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Pr="001244B7" w:rsidRDefault="00D704D7" w:rsidP="00B70B42">
      <w:pPr>
        <w:ind w:left="-142" w:firstLine="142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A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6D5356" w:rsidRDefault="00B24E6F" w:rsidP="009A2B53">
      <w:pPr>
        <w:rPr>
          <w:sz w:val="28"/>
          <w:szCs w:val="28"/>
        </w:rPr>
      </w:pPr>
      <w:r>
        <w:rPr>
          <w:sz w:val="28"/>
          <w:szCs w:val="28"/>
        </w:rPr>
        <w:t>19.02.2024</w:t>
      </w:r>
      <w:r w:rsidR="001452B8">
        <w:rPr>
          <w:sz w:val="28"/>
          <w:szCs w:val="28"/>
        </w:rPr>
        <w:t xml:space="preserve"> </w:t>
      </w:r>
      <w:r w:rsidR="001E67D5">
        <w:rPr>
          <w:sz w:val="28"/>
          <w:szCs w:val="28"/>
        </w:rPr>
        <w:t>г</w:t>
      </w:r>
      <w:r w:rsidR="00C132DC">
        <w:rPr>
          <w:sz w:val="28"/>
          <w:szCs w:val="28"/>
        </w:rPr>
        <w:t>.</w:t>
      </w:r>
      <w:r w:rsidR="00D704D7">
        <w:rPr>
          <w:sz w:val="28"/>
          <w:szCs w:val="28"/>
        </w:rPr>
        <w:t xml:space="preserve">                              п.Октябрьский                    </w:t>
      </w:r>
      <w:r w:rsidR="003E7459">
        <w:rPr>
          <w:sz w:val="28"/>
          <w:szCs w:val="28"/>
        </w:rPr>
        <w:t xml:space="preserve">    </w:t>
      </w:r>
      <w:r w:rsidR="00D704D7">
        <w:rPr>
          <w:sz w:val="28"/>
          <w:szCs w:val="28"/>
        </w:rPr>
        <w:t xml:space="preserve"> </w:t>
      </w:r>
      <w:r w:rsidR="00DC4559">
        <w:rPr>
          <w:sz w:val="28"/>
          <w:szCs w:val="28"/>
        </w:rPr>
        <w:t xml:space="preserve">          </w:t>
      </w:r>
      <w:r w:rsidR="003E7459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="00314D41">
        <w:rPr>
          <w:sz w:val="28"/>
          <w:szCs w:val="28"/>
        </w:rPr>
        <w:t>-</w:t>
      </w:r>
      <w:r w:rsidR="0026454D">
        <w:rPr>
          <w:sz w:val="28"/>
          <w:szCs w:val="28"/>
        </w:rPr>
        <w:t>п</w:t>
      </w:r>
    </w:p>
    <w:p w:rsidR="00D704D7" w:rsidRDefault="00D704D7" w:rsidP="00D704D7">
      <w:pPr>
        <w:tabs>
          <w:tab w:val="left" w:pos="720"/>
        </w:tabs>
        <w:rPr>
          <w:sz w:val="28"/>
          <w:szCs w:val="28"/>
        </w:rPr>
      </w:pPr>
    </w:p>
    <w:p w:rsidR="00125E0F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ус</w:t>
      </w:r>
      <w:r w:rsidR="001452B8">
        <w:rPr>
          <w:b/>
          <w:sz w:val="28"/>
          <w:szCs w:val="28"/>
        </w:rPr>
        <w:t>тановлении расчетной стоимости одного</w:t>
      </w:r>
      <w:r>
        <w:rPr>
          <w:b/>
          <w:sz w:val="28"/>
          <w:szCs w:val="28"/>
        </w:rPr>
        <w:t xml:space="preserve"> кв. м.</w:t>
      </w:r>
    </w:p>
    <w:p w:rsidR="005D4371" w:rsidRDefault="00EF2DE0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общей площади жилых помещений</w:t>
      </w:r>
      <w:r w:rsidR="005D4371">
        <w:rPr>
          <w:b/>
          <w:sz w:val="28"/>
          <w:szCs w:val="28"/>
        </w:rPr>
        <w:t xml:space="preserve"> в</w:t>
      </w:r>
    </w:p>
    <w:p w:rsidR="005D4371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целях признания граждан малоимущими на</w:t>
      </w:r>
    </w:p>
    <w:p w:rsidR="005D4371" w:rsidRDefault="007A1962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1-й квартал 2024</w:t>
      </w:r>
      <w:bookmarkStart w:id="0" w:name="_GoBack"/>
      <w:bookmarkEnd w:id="0"/>
      <w:r w:rsidR="005D4371">
        <w:rPr>
          <w:b/>
          <w:sz w:val="28"/>
          <w:szCs w:val="28"/>
        </w:rPr>
        <w:t xml:space="preserve"> года</w:t>
      </w:r>
    </w:p>
    <w:p w:rsidR="00282B3B" w:rsidRDefault="00282B3B" w:rsidP="00356F87">
      <w:pPr>
        <w:tabs>
          <w:tab w:val="left" w:pos="720"/>
        </w:tabs>
        <w:rPr>
          <w:b/>
          <w:sz w:val="28"/>
          <w:szCs w:val="28"/>
        </w:rPr>
      </w:pPr>
    </w:p>
    <w:p w:rsidR="00062CF5" w:rsidRDefault="005D4371" w:rsidP="00314D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 Закона Красноярского края от 20.06.2006 №19-4823 « О порядке определения разме</w:t>
      </w:r>
      <w:r w:rsidR="00D45006">
        <w:rPr>
          <w:sz w:val="28"/>
          <w:szCs w:val="28"/>
        </w:rPr>
        <w:t>ра дохода и стоимости имущества</w:t>
      </w:r>
      <w:r>
        <w:rPr>
          <w:sz w:val="28"/>
          <w:szCs w:val="28"/>
        </w:rPr>
        <w:t xml:space="preserve"> в целях признания граждан малоимущими на территории края», </w:t>
      </w:r>
      <w:r w:rsidR="00D45006">
        <w:rPr>
          <w:sz w:val="28"/>
          <w:szCs w:val="28"/>
        </w:rPr>
        <w:t>учитывая данные региональной ста</w:t>
      </w:r>
      <w:r>
        <w:rPr>
          <w:sz w:val="28"/>
          <w:szCs w:val="28"/>
        </w:rPr>
        <w:t>тистики Управл</w:t>
      </w:r>
      <w:r w:rsidR="00D45006">
        <w:rPr>
          <w:sz w:val="28"/>
          <w:szCs w:val="28"/>
        </w:rPr>
        <w:t>е</w:t>
      </w:r>
      <w:r>
        <w:rPr>
          <w:sz w:val="28"/>
          <w:szCs w:val="28"/>
        </w:rPr>
        <w:t>ния Федеральной службы государственной статистики по Красноярскому краю</w:t>
      </w:r>
      <w:r w:rsidR="00D45006">
        <w:rPr>
          <w:sz w:val="28"/>
          <w:szCs w:val="28"/>
        </w:rPr>
        <w:t xml:space="preserve">, </w:t>
      </w:r>
      <w:r w:rsidR="006107B0">
        <w:rPr>
          <w:sz w:val="28"/>
          <w:szCs w:val="28"/>
        </w:rPr>
        <w:t xml:space="preserve">Руководствуясь </w:t>
      </w:r>
      <w:r w:rsidR="00C46113" w:rsidRPr="00C4611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</w:t>
      </w:r>
      <w:r w:rsidR="00D45006">
        <w:rPr>
          <w:sz w:val="28"/>
          <w:szCs w:val="28"/>
        </w:rPr>
        <w:t>рации», Уставом</w:t>
      </w:r>
      <w:r w:rsidR="00C46113" w:rsidRPr="00C46113">
        <w:rPr>
          <w:sz w:val="28"/>
          <w:szCs w:val="28"/>
        </w:rPr>
        <w:t xml:space="preserve"> Октябрьского сельсовета</w:t>
      </w:r>
      <w:r w:rsidR="00062CF5">
        <w:rPr>
          <w:sz w:val="28"/>
          <w:szCs w:val="28"/>
        </w:rPr>
        <w:t>,</w:t>
      </w:r>
    </w:p>
    <w:p w:rsidR="004945FA" w:rsidRPr="00F535BF" w:rsidRDefault="004945FA" w:rsidP="00D704D7">
      <w:pPr>
        <w:tabs>
          <w:tab w:val="left" w:pos="720"/>
        </w:tabs>
        <w:rPr>
          <w:sz w:val="28"/>
          <w:szCs w:val="28"/>
        </w:rPr>
      </w:pPr>
    </w:p>
    <w:p w:rsidR="00C132DC" w:rsidRDefault="00D704D7" w:rsidP="00916557">
      <w:pPr>
        <w:tabs>
          <w:tab w:val="left" w:pos="720"/>
        </w:tabs>
        <w:rPr>
          <w:b/>
          <w:sz w:val="28"/>
          <w:szCs w:val="28"/>
        </w:rPr>
      </w:pPr>
      <w:r w:rsidRPr="0098677F">
        <w:rPr>
          <w:b/>
          <w:sz w:val="28"/>
          <w:szCs w:val="28"/>
        </w:rPr>
        <w:t>ПОСТАНОВЛЯЮ:</w:t>
      </w:r>
    </w:p>
    <w:p w:rsidR="00EF2DE0" w:rsidRDefault="00EF2DE0" w:rsidP="00916557">
      <w:pPr>
        <w:tabs>
          <w:tab w:val="left" w:pos="720"/>
        </w:tabs>
        <w:rPr>
          <w:b/>
          <w:sz w:val="28"/>
          <w:szCs w:val="28"/>
        </w:rPr>
      </w:pPr>
    </w:p>
    <w:p w:rsidR="003E686C" w:rsidRPr="00062CF5" w:rsidRDefault="00D45006" w:rsidP="00314D41">
      <w:pPr>
        <w:tabs>
          <w:tab w:val="left" w:pos="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813A8">
        <w:rPr>
          <w:sz w:val="28"/>
          <w:szCs w:val="28"/>
        </w:rPr>
        <w:t xml:space="preserve"> </w:t>
      </w:r>
      <w:r w:rsidR="001452B8">
        <w:rPr>
          <w:sz w:val="28"/>
          <w:szCs w:val="28"/>
        </w:rPr>
        <w:t>Установить р</w:t>
      </w:r>
      <w:r>
        <w:rPr>
          <w:sz w:val="28"/>
          <w:szCs w:val="28"/>
        </w:rPr>
        <w:t xml:space="preserve">асчетную стоимость одного квадратного метра общей </w:t>
      </w:r>
      <w:r w:rsidR="008813A8">
        <w:rPr>
          <w:sz w:val="28"/>
          <w:szCs w:val="28"/>
        </w:rPr>
        <w:t xml:space="preserve">  </w:t>
      </w:r>
      <w:r>
        <w:rPr>
          <w:sz w:val="28"/>
          <w:szCs w:val="28"/>
        </w:rPr>
        <w:t>площади жилых помещений</w:t>
      </w:r>
      <w:r w:rsidR="008813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D45006">
        <w:rPr>
          <w:sz w:val="28"/>
          <w:szCs w:val="28"/>
        </w:rPr>
        <w:t>целях признания граждан малоимущими</w:t>
      </w:r>
      <w:r w:rsidR="008813A8">
        <w:rPr>
          <w:sz w:val="28"/>
          <w:szCs w:val="28"/>
        </w:rPr>
        <w:t>,</w:t>
      </w:r>
      <w:r w:rsidRPr="00D45006">
        <w:rPr>
          <w:sz w:val="28"/>
          <w:szCs w:val="28"/>
        </w:rPr>
        <w:t xml:space="preserve"> на</w:t>
      </w:r>
      <w:r w:rsidR="00B70B42">
        <w:rPr>
          <w:sz w:val="28"/>
          <w:szCs w:val="28"/>
        </w:rPr>
        <w:t xml:space="preserve"> </w:t>
      </w:r>
      <w:r w:rsidR="00B24E6F">
        <w:rPr>
          <w:sz w:val="28"/>
          <w:szCs w:val="28"/>
        </w:rPr>
        <w:t>1 квартал 2024</w:t>
      </w:r>
      <w:r w:rsidRPr="00D45006">
        <w:rPr>
          <w:sz w:val="28"/>
          <w:szCs w:val="28"/>
        </w:rPr>
        <w:t xml:space="preserve"> года</w:t>
      </w:r>
      <w:r w:rsidR="001452B8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</w:t>
      </w:r>
      <w:r w:rsidR="00B24E6F">
        <w:rPr>
          <w:sz w:val="28"/>
          <w:szCs w:val="28"/>
        </w:rPr>
        <w:t>40082,86</w:t>
      </w:r>
      <w:r w:rsidR="009202BA">
        <w:rPr>
          <w:sz w:val="28"/>
          <w:szCs w:val="28"/>
        </w:rPr>
        <w:t xml:space="preserve"> рублей (сорок</w:t>
      </w:r>
      <w:r>
        <w:rPr>
          <w:sz w:val="28"/>
          <w:szCs w:val="28"/>
        </w:rPr>
        <w:t xml:space="preserve"> тысяч</w:t>
      </w:r>
      <w:r w:rsidR="001452B8">
        <w:rPr>
          <w:sz w:val="28"/>
          <w:szCs w:val="28"/>
        </w:rPr>
        <w:t xml:space="preserve"> </w:t>
      </w:r>
      <w:r w:rsidR="009202BA">
        <w:rPr>
          <w:sz w:val="28"/>
          <w:szCs w:val="28"/>
        </w:rPr>
        <w:t>восемьдесят два</w:t>
      </w:r>
      <w:r w:rsidR="00314D41">
        <w:rPr>
          <w:sz w:val="28"/>
          <w:szCs w:val="28"/>
        </w:rPr>
        <w:t xml:space="preserve"> </w:t>
      </w:r>
      <w:r w:rsidR="009202BA">
        <w:rPr>
          <w:sz w:val="28"/>
          <w:szCs w:val="28"/>
        </w:rPr>
        <w:t>рубля</w:t>
      </w:r>
      <w:r>
        <w:rPr>
          <w:sz w:val="28"/>
          <w:szCs w:val="28"/>
        </w:rPr>
        <w:t xml:space="preserve"> </w:t>
      </w:r>
      <w:r w:rsidR="009202BA">
        <w:rPr>
          <w:sz w:val="28"/>
          <w:szCs w:val="28"/>
        </w:rPr>
        <w:t>8</w:t>
      </w:r>
      <w:r w:rsidR="00314D41">
        <w:rPr>
          <w:sz w:val="28"/>
          <w:szCs w:val="28"/>
        </w:rPr>
        <w:t>6</w:t>
      </w:r>
      <w:r w:rsidR="00EB0AAF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), согласно приложения.</w:t>
      </w:r>
    </w:p>
    <w:p w:rsidR="00062CF5" w:rsidRPr="00EF2DE0" w:rsidRDefault="00D45006" w:rsidP="008813A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sz w:val="28"/>
          <w:szCs w:val="28"/>
        </w:rPr>
      </w:pPr>
      <w:r w:rsidRPr="00EF2DE0">
        <w:rPr>
          <w:sz w:val="28"/>
          <w:szCs w:val="28"/>
        </w:rPr>
        <w:t xml:space="preserve"> </w:t>
      </w:r>
      <w:r w:rsidR="00062CF5" w:rsidRPr="00EF2DE0">
        <w:rPr>
          <w:sz w:val="28"/>
          <w:szCs w:val="28"/>
        </w:rPr>
        <w:t>Контроль за выполнением Постановления оставляю за собой.</w:t>
      </w:r>
    </w:p>
    <w:p w:rsidR="00D45006" w:rsidRDefault="00D45006" w:rsidP="008813A8">
      <w:pPr>
        <w:pStyle w:val="a3"/>
        <w:numPr>
          <w:ilvl w:val="0"/>
          <w:numId w:val="19"/>
        </w:numPr>
        <w:tabs>
          <w:tab w:val="left" w:pos="284"/>
        </w:tabs>
        <w:ind w:left="0" w:right="426" w:firstLine="0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дня, следующего за днем его опубликования в печатном издании </w:t>
      </w:r>
      <w:r w:rsidR="003E686C">
        <w:rPr>
          <w:sz w:val="28"/>
          <w:szCs w:val="28"/>
        </w:rPr>
        <w:t xml:space="preserve">«Вестник депутата» </w:t>
      </w:r>
      <w:r>
        <w:rPr>
          <w:sz w:val="28"/>
          <w:szCs w:val="28"/>
        </w:rPr>
        <w:t xml:space="preserve">и подлежит размещению на официальном сайте </w:t>
      </w:r>
      <w:r w:rsidR="003E68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</w:t>
      </w:r>
      <w:r w:rsidR="008813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 сети Интернет.</w:t>
      </w:r>
    </w:p>
    <w:p w:rsidR="00D45006" w:rsidRDefault="00D45006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B35A8" w:rsidRDefault="002B35A8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8813A8" w:rsidRPr="00D45006" w:rsidRDefault="008813A8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2077A" w:rsidRPr="0022077A" w:rsidRDefault="0022077A" w:rsidP="0022077A">
      <w:pPr>
        <w:pStyle w:val="a3"/>
        <w:rPr>
          <w:sz w:val="28"/>
          <w:szCs w:val="28"/>
        </w:rPr>
      </w:pPr>
    </w:p>
    <w:p w:rsidR="0022077A" w:rsidRPr="0022077A" w:rsidRDefault="0022077A" w:rsidP="008813A8">
      <w:pPr>
        <w:tabs>
          <w:tab w:val="left" w:pos="567"/>
        </w:tabs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</w:t>
      </w:r>
      <w:r w:rsidR="008813A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2C3A3F" w:rsidRPr="002C3A3F" w:rsidRDefault="002C3A3F" w:rsidP="002C3A3F">
      <w:pPr>
        <w:pStyle w:val="a3"/>
        <w:rPr>
          <w:sz w:val="28"/>
          <w:szCs w:val="28"/>
        </w:rPr>
      </w:pPr>
    </w:p>
    <w:p w:rsidR="002C3A3F" w:rsidRPr="00062CF5" w:rsidRDefault="002C3A3F" w:rsidP="002C3A3F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Приложение</w:t>
      </w: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к Постановлению администрации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202BA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9202BA">
        <w:rPr>
          <w:sz w:val="28"/>
          <w:szCs w:val="28"/>
        </w:rPr>
        <w:t>февраля 2024</w:t>
      </w:r>
      <w:r>
        <w:rPr>
          <w:sz w:val="28"/>
          <w:szCs w:val="28"/>
        </w:rPr>
        <w:t xml:space="preserve"> г. № </w:t>
      </w:r>
      <w:r w:rsidR="009202BA">
        <w:rPr>
          <w:sz w:val="28"/>
          <w:szCs w:val="28"/>
        </w:rPr>
        <w:t>20</w:t>
      </w:r>
      <w:r>
        <w:rPr>
          <w:sz w:val="28"/>
          <w:szCs w:val="28"/>
        </w:rPr>
        <w:t>-п</w:t>
      </w: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Расчетная стоимость</w:t>
      </w: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площади жилых помещений в целях признания граждан малоимущими </w:t>
      </w:r>
    </w:p>
    <w:p w:rsidR="00367656" w:rsidRDefault="009202BA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1-й квартал 2024</w:t>
      </w:r>
      <w:r w:rsidR="00367656">
        <w:rPr>
          <w:sz w:val="28"/>
          <w:szCs w:val="28"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6"/>
        <w:gridCol w:w="3111"/>
        <w:gridCol w:w="3108"/>
      </w:tblGrid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1 кв. м. общей площади жилых помещений по Красноярскому краю на </w:t>
            </w:r>
            <w:r w:rsidR="0014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52B8" w:rsidRPr="00145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2BA">
              <w:rPr>
                <w:rFonts w:ascii="Times New Roman" w:hAnsi="Times New Roman" w:cs="Times New Roman"/>
                <w:sz w:val="28"/>
                <w:szCs w:val="28"/>
              </w:rPr>
              <w:t>квартал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согласно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государственной статистики по Красноярскому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(руб.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применяемый для расчета согласно                   п.1 ст.2 Закона Красноярского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от 20.06.2006 №19-4833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65F1D">
              <w:rPr>
                <w:rFonts w:ascii="Times New Roman" w:hAnsi="Times New Roman" w:cs="Times New Roman"/>
                <w:sz w:val="28"/>
                <w:szCs w:val="28"/>
              </w:rPr>
              <w:t>«О порядке определения размера дохода и стоимости имущества в целях признания граждан малоимущими на территории края»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стоимость 1 кв. м. общей площади жилых помещений в целях признания граждан малоимущими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656" w:rsidTr="00F4674E">
        <w:tc>
          <w:tcPr>
            <w:tcW w:w="3190" w:type="dxa"/>
          </w:tcPr>
          <w:p w:rsidR="00367656" w:rsidRPr="000C2F51" w:rsidRDefault="009202BA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80165,72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367656" w:rsidRDefault="009202BA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40082,8</w:t>
            </w:r>
            <w:r w:rsidR="00314D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67656" w:rsidRPr="00BF55B0" w:rsidRDefault="00367656" w:rsidP="00367656">
      <w:pPr>
        <w:jc w:val="center"/>
        <w:rPr>
          <w:sz w:val="28"/>
          <w:szCs w:val="28"/>
        </w:rPr>
      </w:pPr>
    </w:p>
    <w:p w:rsidR="00062CF5" w:rsidRDefault="00062CF5" w:rsidP="00062CF5">
      <w:pPr>
        <w:tabs>
          <w:tab w:val="left" w:pos="720"/>
        </w:tabs>
        <w:rPr>
          <w:sz w:val="28"/>
          <w:szCs w:val="28"/>
        </w:rPr>
      </w:pPr>
    </w:p>
    <w:sectPr w:rsidR="00062CF5" w:rsidSect="00314D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C5" w:rsidRDefault="00E830C5" w:rsidP="00062CF5">
      <w:r>
        <w:separator/>
      </w:r>
    </w:p>
  </w:endnote>
  <w:endnote w:type="continuationSeparator" w:id="0">
    <w:p w:rsidR="00E830C5" w:rsidRDefault="00E830C5" w:rsidP="000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C5" w:rsidRDefault="00E830C5" w:rsidP="00062CF5">
      <w:r>
        <w:separator/>
      </w:r>
    </w:p>
  </w:footnote>
  <w:footnote w:type="continuationSeparator" w:id="0">
    <w:p w:rsidR="00E830C5" w:rsidRDefault="00E830C5" w:rsidP="0006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5" w:rsidRDefault="00125E0F" w:rsidP="00125E0F"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C2243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127C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D322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1503C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57FF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D426A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9118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477F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A523E"/>
    <w:multiLevelType w:val="hybridMultilevel"/>
    <w:tmpl w:val="94143A00"/>
    <w:lvl w:ilvl="0" w:tplc="406CF7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517331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1121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B54599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25108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AB5D7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72004374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72FF7"/>
    <w:multiLevelType w:val="hybridMultilevel"/>
    <w:tmpl w:val="7EF89140"/>
    <w:lvl w:ilvl="0" w:tplc="A5B456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211FD"/>
    <w:rsid w:val="0003035B"/>
    <w:rsid w:val="0003120E"/>
    <w:rsid w:val="0004410B"/>
    <w:rsid w:val="00062CF5"/>
    <w:rsid w:val="000905EE"/>
    <w:rsid w:val="000A49A0"/>
    <w:rsid w:val="000D2EBD"/>
    <w:rsid w:val="0010633C"/>
    <w:rsid w:val="00117982"/>
    <w:rsid w:val="001244B7"/>
    <w:rsid w:val="00125E0F"/>
    <w:rsid w:val="001452B8"/>
    <w:rsid w:val="00157A49"/>
    <w:rsid w:val="00164DB0"/>
    <w:rsid w:val="001822CA"/>
    <w:rsid w:val="001A0DF2"/>
    <w:rsid w:val="001A4D84"/>
    <w:rsid w:val="001A5BDE"/>
    <w:rsid w:val="001C1CFE"/>
    <w:rsid w:val="001C68A1"/>
    <w:rsid w:val="001E67D5"/>
    <w:rsid w:val="0022062A"/>
    <w:rsid w:val="0022077A"/>
    <w:rsid w:val="00251E51"/>
    <w:rsid w:val="00254161"/>
    <w:rsid w:val="002609BB"/>
    <w:rsid w:val="00262B8A"/>
    <w:rsid w:val="0026454D"/>
    <w:rsid w:val="00275FFE"/>
    <w:rsid w:val="00282B3B"/>
    <w:rsid w:val="002958F7"/>
    <w:rsid w:val="002B35A8"/>
    <w:rsid w:val="002C3A3F"/>
    <w:rsid w:val="002D37F6"/>
    <w:rsid w:val="002E7744"/>
    <w:rsid w:val="002F6379"/>
    <w:rsid w:val="00314D41"/>
    <w:rsid w:val="003301B2"/>
    <w:rsid w:val="003343FF"/>
    <w:rsid w:val="003534E4"/>
    <w:rsid w:val="00356F87"/>
    <w:rsid w:val="00367656"/>
    <w:rsid w:val="0037077F"/>
    <w:rsid w:val="003970A4"/>
    <w:rsid w:val="003B6DD6"/>
    <w:rsid w:val="003C4354"/>
    <w:rsid w:val="003E686C"/>
    <w:rsid w:val="003E7459"/>
    <w:rsid w:val="004319D1"/>
    <w:rsid w:val="00460A1B"/>
    <w:rsid w:val="004720AF"/>
    <w:rsid w:val="004722F7"/>
    <w:rsid w:val="00474521"/>
    <w:rsid w:val="004945FA"/>
    <w:rsid w:val="004C6E70"/>
    <w:rsid w:val="004D25AE"/>
    <w:rsid w:val="00531AA3"/>
    <w:rsid w:val="00542046"/>
    <w:rsid w:val="005729FA"/>
    <w:rsid w:val="005744C6"/>
    <w:rsid w:val="00595D9A"/>
    <w:rsid w:val="005A4BA3"/>
    <w:rsid w:val="005C27A8"/>
    <w:rsid w:val="005C2B7C"/>
    <w:rsid w:val="005D4371"/>
    <w:rsid w:val="005F485B"/>
    <w:rsid w:val="00600DDA"/>
    <w:rsid w:val="00607F89"/>
    <w:rsid w:val="006107B0"/>
    <w:rsid w:val="00630861"/>
    <w:rsid w:val="006371BD"/>
    <w:rsid w:val="006616D2"/>
    <w:rsid w:val="00667903"/>
    <w:rsid w:val="00676990"/>
    <w:rsid w:val="00691EFC"/>
    <w:rsid w:val="006A30E5"/>
    <w:rsid w:val="006A5727"/>
    <w:rsid w:val="006C4F13"/>
    <w:rsid w:val="006D5356"/>
    <w:rsid w:val="006E19E0"/>
    <w:rsid w:val="006F4ECD"/>
    <w:rsid w:val="00704F51"/>
    <w:rsid w:val="0073581A"/>
    <w:rsid w:val="00757FF6"/>
    <w:rsid w:val="007802B1"/>
    <w:rsid w:val="00782C76"/>
    <w:rsid w:val="007A1962"/>
    <w:rsid w:val="007D4997"/>
    <w:rsid w:val="007E71F3"/>
    <w:rsid w:val="007F76F2"/>
    <w:rsid w:val="0080328D"/>
    <w:rsid w:val="00825F1F"/>
    <w:rsid w:val="00827708"/>
    <w:rsid w:val="00843237"/>
    <w:rsid w:val="008813A8"/>
    <w:rsid w:val="008A7E75"/>
    <w:rsid w:val="008B176E"/>
    <w:rsid w:val="008B7ECB"/>
    <w:rsid w:val="008E422B"/>
    <w:rsid w:val="008F0AC2"/>
    <w:rsid w:val="00901F32"/>
    <w:rsid w:val="00916557"/>
    <w:rsid w:val="009202BA"/>
    <w:rsid w:val="009411E3"/>
    <w:rsid w:val="0098677F"/>
    <w:rsid w:val="00993BCF"/>
    <w:rsid w:val="009A1BE8"/>
    <w:rsid w:val="009A2B53"/>
    <w:rsid w:val="009B642C"/>
    <w:rsid w:val="009B7150"/>
    <w:rsid w:val="009C2234"/>
    <w:rsid w:val="009E0BD3"/>
    <w:rsid w:val="00A02310"/>
    <w:rsid w:val="00A125ED"/>
    <w:rsid w:val="00A162B2"/>
    <w:rsid w:val="00A8315B"/>
    <w:rsid w:val="00AB2DCE"/>
    <w:rsid w:val="00AD3245"/>
    <w:rsid w:val="00AE520B"/>
    <w:rsid w:val="00B2335C"/>
    <w:rsid w:val="00B244C6"/>
    <w:rsid w:val="00B24E6F"/>
    <w:rsid w:val="00B26C14"/>
    <w:rsid w:val="00B34FE1"/>
    <w:rsid w:val="00B70B42"/>
    <w:rsid w:val="00BB03B6"/>
    <w:rsid w:val="00BC6F7F"/>
    <w:rsid w:val="00BD7444"/>
    <w:rsid w:val="00BE10D3"/>
    <w:rsid w:val="00C132DC"/>
    <w:rsid w:val="00C30B5B"/>
    <w:rsid w:val="00C37826"/>
    <w:rsid w:val="00C43789"/>
    <w:rsid w:val="00C44F7A"/>
    <w:rsid w:val="00C46113"/>
    <w:rsid w:val="00C51B3E"/>
    <w:rsid w:val="00CA7ADD"/>
    <w:rsid w:val="00CE327C"/>
    <w:rsid w:val="00D043E5"/>
    <w:rsid w:val="00D27B2A"/>
    <w:rsid w:val="00D45006"/>
    <w:rsid w:val="00D50E23"/>
    <w:rsid w:val="00D517A0"/>
    <w:rsid w:val="00D704D7"/>
    <w:rsid w:val="00D942AE"/>
    <w:rsid w:val="00DA26FA"/>
    <w:rsid w:val="00DC4559"/>
    <w:rsid w:val="00DE2C77"/>
    <w:rsid w:val="00DE68BB"/>
    <w:rsid w:val="00DE6CA7"/>
    <w:rsid w:val="00DF1119"/>
    <w:rsid w:val="00DF1EC8"/>
    <w:rsid w:val="00DF476C"/>
    <w:rsid w:val="00E11CF3"/>
    <w:rsid w:val="00E36434"/>
    <w:rsid w:val="00E830C5"/>
    <w:rsid w:val="00E86F69"/>
    <w:rsid w:val="00E9615C"/>
    <w:rsid w:val="00E970B4"/>
    <w:rsid w:val="00EA07C1"/>
    <w:rsid w:val="00EB0AAF"/>
    <w:rsid w:val="00EB3370"/>
    <w:rsid w:val="00EB39F6"/>
    <w:rsid w:val="00EC0997"/>
    <w:rsid w:val="00EC4154"/>
    <w:rsid w:val="00EC4A39"/>
    <w:rsid w:val="00EE696C"/>
    <w:rsid w:val="00EF2DE0"/>
    <w:rsid w:val="00F17708"/>
    <w:rsid w:val="00F534EC"/>
    <w:rsid w:val="00F535BF"/>
    <w:rsid w:val="00F6216D"/>
    <w:rsid w:val="00FA35A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B4DFF"/>
  <w15:docId w15:val="{33B12383-9E90-43D0-AF3C-397D014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4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CF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CF5"/>
    <w:rPr>
      <w:sz w:val="24"/>
      <w:szCs w:val="24"/>
    </w:rPr>
  </w:style>
  <w:style w:type="table" w:styleId="ab">
    <w:name w:val="Table Grid"/>
    <w:basedOn w:val="a1"/>
    <w:uiPriority w:val="59"/>
    <w:rsid w:val="003676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9DAE-E780-4A36-A056-D7C2965A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8</cp:revision>
  <cp:lastPrinted>2024-03-14T07:35:00Z</cp:lastPrinted>
  <dcterms:created xsi:type="dcterms:W3CDTF">2023-07-19T10:48:00Z</dcterms:created>
  <dcterms:modified xsi:type="dcterms:W3CDTF">2024-03-14T07:38:00Z</dcterms:modified>
</cp:coreProperties>
</file>