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86548D" w:rsidP="006242B5">
      <w:pPr>
        <w:rPr>
          <w:b/>
          <w:i/>
          <w:sz w:val="72"/>
          <w:szCs w:val="72"/>
        </w:rPr>
      </w:pPr>
      <w:r w:rsidRPr="0086548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86548D" w:rsidP="006242B5">
      <w:pPr>
        <w:jc w:val="right"/>
        <w:rPr>
          <w:b/>
          <w:i/>
          <w:sz w:val="72"/>
          <w:szCs w:val="72"/>
        </w:rPr>
      </w:pPr>
      <w:r w:rsidRPr="0086548D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EE7A25">
                    <w:rPr>
                      <w:b/>
                    </w:rPr>
                    <w:t>237</w:t>
                  </w:r>
                </w:p>
                <w:p w:rsidR="006242B5" w:rsidRDefault="006242B5" w:rsidP="006242B5">
                  <w:pPr>
                    <w:jc w:val="center"/>
                  </w:pPr>
                  <w:r>
                    <w:rPr>
                      <w:b/>
                    </w:rPr>
                    <w:t xml:space="preserve">от </w:t>
                  </w:r>
                  <w:r w:rsidR="003F00C6">
                    <w:rPr>
                      <w:b/>
                    </w:rPr>
                    <w:t>30.03</w:t>
                  </w:r>
                  <w:r w:rsidR="001D1E60">
                    <w:rPr>
                      <w:b/>
                    </w:rPr>
                    <w:t>.2018</w:t>
                  </w:r>
                  <w:r w:rsidRPr="00C32ADA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Pr="00074314" w:rsidRDefault="006242B5" w:rsidP="006242B5">
      <w:pPr>
        <w:rPr>
          <w:sz w:val="18"/>
          <w:szCs w:val="18"/>
        </w:rPr>
      </w:pPr>
    </w:p>
    <w:p w:rsidR="006242B5" w:rsidRDefault="006242B5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242B5" w:rsidRPr="001343D3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Pr="001343D3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Pr="003F00C6" w:rsidRDefault="003F00C6" w:rsidP="003F00C6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1. Решение</w:t>
      </w:r>
      <w:r w:rsidR="006242B5">
        <w:rPr>
          <w:rFonts w:ascii="Times New Roman" w:hAnsi="Times New Roman"/>
          <w:b/>
          <w:i/>
          <w:sz w:val="28"/>
          <w:szCs w:val="28"/>
        </w:rPr>
        <w:t xml:space="preserve"> Октябрьского сельс</w:t>
      </w:r>
      <w:r>
        <w:rPr>
          <w:rFonts w:ascii="Times New Roman" w:hAnsi="Times New Roman"/>
          <w:b/>
          <w:i/>
          <w:sz w:val="28"/>
          <w:szCs w:val="28"/>
        </w:rPr>
        <w:t xml:space="preserve">кого Совета депутатов </w:t>
      </w:r>
      <w:r w:rsidR="006242B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№ 61/124 от 30.03.2018 г.</w:t>
      </w:r>
      <w:r w:rsidR="001D1E6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242B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242B5" w:rsidRPr="003F00C6">
        <w:rPr>
          <w:rFonts w:ascii="Times New Roman" w:hAnsi="Times New Roman"/>
          <w:b/>
          <w:i/>
          <w:sz w:val="28"/>
          <w:szCs w:val="28"/>
        </w:rPr>
        <w:t>«</w:t>
      </w:r>
      <w:r w:rsidRPr="003F00C6">
        <w:rPr>
          <w:rFonts w:ascii="Times New Roman" w:hAnsi="Times New Roman"/>
          <w:b/>
          <w:i/>
          <w:sz w:val="28"/>
          <w:szCs w:val="28"/>
        </w:rPr>
        <w:t>О внесении изменений в решение сельского Совета депутатов от 25.12.2013 № 28/60 «О передаче осуществления части полномочий органам местного самоуправления муниципального образования Богучанского района</w:t>
      </w:r>
      <w:r w:rsidR="006242B5">
        <w:rPr>
          <w:rFonts w:ascii="Times New Roman" w:hAnsi="Times New Roman"/>
          <w:b/>
          <w:i/>
          <w:sz w:val="28"/>
          <w:szCs w:val="28"/>
        </w:rPr>
        <w:t>».</w:t>
      </w:r>
    </w:p>
    <w:p w:rsidR="00CF51EB" w:rsidRPr="003F00C6" w:rsidRDefault="00CF51EB" w:rsidP="00CF51EB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Решение Октябрьского сельского Совета депутатов  № 61/123 от 30.03.2018 г.  </w:t>
      </w:r>
      <w:r w:rsidRPr="003F00C6">
        <w:rPr>
          <w:rFonts w:ascii="Times New Roman" w:hAnsi="Times New Roman"/>
          <w:b/>
          <w:i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b/>
          <w:i/>
          <w:sz w:val="28"/>
          <w:szCs w:val="28"/>
        </w:rPr>
        <w:t>и дополнений в решение Октябрьского сельского Совета депутатов от 25.12.2017 года № 58/116 «О бюджете Октябрьского сельсовета на 2018 год и плановый период 2019-2020 годов».</w:t>
      </w:r>
    </w:p>
    <w:p w:rsidR="006242B5" w:rsidRPr="00E3445C" w:rsidRDefault="006242B5" w:rsidP="006242B5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4E6E4D" w:rsidRDefault="004E6E4D"/>
    <w:sectPr w:rsidR="004E6E4D" w:rsidSect="00545033">
      <w:footerReference w:type="default" r:id="rId7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45A" w:rsidRDefault="000B545A">
      <w:r>
        <w:separator/>
      </w:r>
    </w:p>
  </w:endnote>
  <w:endnote w:type="continuationSeparator" w:id="1">
    <w:p w:rsidR="000B545A" w:rsidRDefault="000B5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0B54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45A" w:rsidRDefault="000B545A">
      <w:r>
        <w:separator/>
      </w:r>
    </w:p>
  </w:footnote>
  <w:footnote w:type="continuationSeparator" w:id="1">
    <w:p w:rsidR="000B545A" w:rsidRDefault="000B54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B545A"/>
    <w:rsid w:val="000D003A"/>
    <w:rsid w:val="001D1E60"/>
    <w:rsid w:val="00207870"/>
    <w:rsid w:val="00360054"/>
    <w:rsid w:val="003A5D74"/>
    <w:rsid w:val="003D1DB9"/>
    <w:rsid w:val="003F00C6"/>
    <w:rsid w:val="0046035A"/>
    <w:rsid w:val="004E6E4D"/>
    <w:rsid w:val="006242B5"/>
    <w:rsid w:val="0086548D"/>
    <w:rsid w:val="00926DCE"/>
    <w:rsid w:val="009E2574"/>
    <w:rsid w:val="009F6E8A"/>
    <w:rsid w:val="00C83E49"/>
    <w:rsid w:val="00CD0BE8"/>
    <w:rsid w:val="00CF51EB"/>
    <w:rsid w:val="00D06A87"/>
    <w:rsid w:val="00EE7A25"/>
    <w:rsid w:val="00F76875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12</cp:revision>
  <cp:lastPrinted>2018-04-09T07:58:00Z</cp:lastPrinted>
  <dcterms:created xsi:type="dcterms:W3CDTF">2017-03-18T05:03:00Z</dcterms:created>
  <dcterms:modified xsi:type="dcterms:W3CDTF">2018-04-09T07:59:00Z</dcterms:modified>
</cp:coreProperties>
</file>