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8D49B8" w:rsidP="006242B5">
      <w:pPr>
        <w:rPr>
          <w:b/>
          <w:i/>
          <w:sz w:val="72"/>
          <w:szCs w:val="72"/>
        </w:rPr>
      </w:pPr>
      <w:r w:rsidRPr="008D49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8D49B8" w:rsidP="006242B5">
      <w:pPr>
        <w:jc w:val="right"/>
        <w:rPr>
          <w:b/>
          <w:i/>
          <w:sz w:val="72"/>
          <w:szCs w:val="72"/>
        </w:rPr>
      </w:pPr>
      <w:r w:rsidRPr="008D49B8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6030E0">
                    <w:rPr>
                      <w:b/>
                    </w:rPr>
                    <w:t>275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D12108">
                    <w:rPr>
                      <w:b/>
                    </w:rPr>
                    <w:t>30</w:t>
                  </w:r>
                  <w:r w:rsidR="0068382E">
                    <w:rPr>
                      <w:b/>
                    </w:rPr>
                    <w:t>.08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C1B80" w:rsidRDefault="002C1B80" w:rsidP="00AC624D">
      <w:pPr>
        <w:rPr>
          <w:b/>
          <w:sz w:val="32"/>
          <w:szCs w:val="32"/>
        </w:rPr>
      </w:pPr>
    </w:p>
    <w:p w:rsidR="00733CD1" w:rsidRPr="00733CD1" w:rsidRDefault="00733CD1" w:rsidP="00733CD1">
      <w:pPr>
        <w:tabs>
          <w:tab w:val="left" w:pos="3045"/>
          <w:tab w:val="left" w:pos="4395"/>
          <w:tab w:val="left" w:pos="6855"/>
        </w:tabs>
        <w:ind w:left="284" w:right="-2" w:firstLine="283"/>
        <w:jc w:val="both"/>
        <w:rPr>
          <w:b/>
          <w:i/>
          <w:sz w:val="28"/>
          <w:szCs w:val="28"/>
        </w:rPr>
      </w:pPr>
    </w:p>
    <w:p w:rsidR="006030E0" w:rsidRDefault="006030E0" w:rsidP="006030E0">
      <w:pPr>
        <w:keepNext/>
        <w:tabs>
          <w:tab w:val="left" w:pos="708"/>
          <w:tab w:val="left" w:pos="1418"/>
        </w:tabs>
        <w:ind w:firstLine="567"/>
        <w:jc w:val="both"/>
        <w:outlineLvl w:val="3"/>
        <w:rPr>
          <w:b/>
          <w:i/>
          <w:sz w:val="28"/>
        </w:rPr>
      </w:pPr>
      <w:r>
        <w:rPr>
          <w:b/>
          <w:i/>
          <w:sz w:val="28"/>
          <w:szCs w:val="28"/>
        </w:rPr>
        <w:t xml:space="preserve">1. Постановление Главы Октябрьского сельсовета № 48-п от 29.08.2019 г. </w:t>
      </w:r>
      <w:r w:rsidRPr="006030E0">
        <w:rPr>
          <w:b/>
          <w:i/>
          <w:sz w:val="28"/>
          <w:szCs w:val="28"/>
        </w:rPr>
        <w:t>«</w:t>
      </w:r>
      <w:r w:rsidRPr="006030E0">
        <w:rPr>
          <w:b/>
          <w:i/>
          <w:sz w:val="28"/>
        </w:rPr>
        <w:t>Об утверждении муниципальной адресной программы  «Повышение безопасности дорожного движения на улично-дорожной сети вблизи образовательных учреждений, расположенных на территории Октябрьского  сельсовета до 2021 года».</w:t>
      </w:r>
    </w:p>
    <w:p w:rsidR="006030E0" w:rsidRDefault="006030E0" w:rsidP="006030E0">
      <w:pPr>
        <w:keepNext/>
        <w:tabs>
          <w:tab w:val="left" w:pos="708"/>
          <w:tab w:val="left" w:pos="1418"/>
        </w:tabs>
        <w:ind w:firstLine="567"/>
        <w:jc w:val="both"/>
        <w:outlineLvl w:val="3"/>
        <w:rPr>
          <w:b/>
          <w:i/>
          <w:sz w:val="28"/>
        </w:rPr>
      </w:pPr>
    </w:p>
    <w:p w:rsidR="006030E0" w:rsidRDefault="006030E0" w:rsidP="006030E0">
      <w:pPr>
        <w:tabs>
          <w:tab w:val="left" w:pos="6380"/>
        </w:tabs>
        <w:autoSpaceDE w:val="0"/>
        <w:autoSpaceDN w:val="0"/>
        <w:adjustRightInd w:val="0"/>
        <w:ind w:right="-2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</w:rPr>
        <w:t xml:space="preserve">2. </w:t>
      </w:r>
      <w:r>
        <w:rPr>
          <w:b/>
          <w:i/>
          <w:sz w:val="28"/>
          <w:szCs w:val="28"/>
        </w:rPr>
        <w:t xml:space="preserve">Постановление Главы Октябрьского сельсовета </w:t>
      </w:r>
      <w:r w:rsidRPr="006030E0">
        <w:rPr>
          <w:b/>
          <w:i/>
          <w:sz w:val="28"/>
          <w:szCs w:val="28"/>
        </w:rPr>
        <w:t>№ 49-п от 30.08.2019 г. «О внесении изменений в постановления администрации Октябрьского сельсовета Богучанского района Красноярского края</w:t>
      </w:r>
      <w:r w:rsidRPr="006030E0">
        <w:rPr>
          <w:i/>
          <w:sz w:val="28"/>
          <w:szCs w:val="28"/>
        </w:rPr>
        <w:t xml:space="preserve">  </w:t>
      </w:r>
      <w:r w:rsidRPr="006030E0">
        <w:rPr>
          <w:b/>
          <w:i/>
          <w:sz w:val="28"/>
          <w:szCs w:val="28"/>
        </w:rPr>
        <w:t>об утверждении административного регламента предоставления муниципальных услуг».</w:t>
      </w:r>
    </w:p>
    <w:p w:rsidR="006030E0" w:rsidRDefault="006030E0" w:rsidP="006030E0">
      <w:pPr>
        <w:tabs>
          <w:tab w:val="left" w:pos="6380"/>
        </w:tabs>
        <w:autoSpaceDE w:val="0"/>
        <w:autoSpaceDN w:val="0"/>
        <w:adjustRightInd w:val="0"/>
        <w:ind w:right="-2" w:firstLine="567"/>
        <w:jc w:val="both"/>
        <w:rPr>
          <w:b/>
          <w:i/>
          <w:sz w:val="28"/>
          <w:szCs w:val="28"/>
        </w:rPr>
      </w:pPr>
    </w:p>
    <w:p w:rsidR="006030E0" w:rsidRDefault="006030E0" w:rsidP="006030E0">
      <w:pPr>
        <w:tabs>
          <w:tab w:val="left" w:pos="6380"/>
        </w:tabs>
        <w:autoSpaceDE w:val="0"/>
        <w:autoSpaceDN w:val="0"/>
        <w:adjustRightInd w:val="0"/>
        <w:ind w:right="-2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Постановление Главы Октябрьского сельсовета № 50</w:t>
      </w:r>
      <w:r w:rsidRPr="006030E0">
        <w:rPr>
          <w:b/>
          <w:i/>
          <w:sz w:val="28"/>
          <w:szCs w:val="28"/>
        </w:rPr>
        <w:t>-п от 30.08.2019 г.</w:t>
      </w:r>
    </w:p>
    <w:p w:rsidR="006030E0" w:rsidRPr="006030E0" w:rsidRDefault="006030E0" w:rsidP="006030E0">
      <w:pPr>
        <w:pStyle w:val="ConsPlusTitle"/>
        <w:jc w:val="both"/>
        <w:rPr>
          <w:bCs w:val="0"/>
          <w:i/>
        </w:rPr>
      </w:pPr>
      <w:r>
        <w:rPr>
          <w:b w:val="0"/>
          <w:i/>
        </w:rPr>
        <w:t>«</w:t>
      </w:r>
      <w:r w:rsidRPr="006030E0">
        <w:rPr>
          <w:bCs w:val="0"/>
          <w:i/>
        </w:rPr>
        <w:t>Об утверждении административного</w:t>
      </w:r>
      <w:r>
        <w:rPr>
          <w:bCs w:val="0"/>
          <w:i/>
        </w:rPr>
        <w:t xml:space="preserve"> </w:t>
      </w:r>
      <w:r w:rsidRPr="006030E0">
        <w:rPr>
          <w:i/>
        </w:rPr>
        <w:t xml:space="preserve">регламента осуществления </w:t>
      </w:r>
      <w:r w:rsidRPr="006030E0">
        <w:rPr>
          <w:bCs w:val="0"/>
          <w:i/>
        </w:rPr>
        <w:t>муниципального жилищного контроля на территории</w:t>
      </w:r>
      <w:r>
        <w:rPr>
          <w:bCs w:val="0"/>
          <w:i/>
        </w:rPr>
        <w:t xml:space="preserve"> </w:t>
      </w:r>
      <w:r w:rsidRPr="006030E0">
        <w:rPr>
          <w:bCs w:val="0"/>
          <w:i/>
        </w:rPr>
        <w:t>Октябрьского сельсовета</w:t>
      </w:r>
      <w:r>
        <w:rPr>
          <w:bCs w:val="0"/>
          <w:i/>
        </w:rPr>
        <w:t xml:space="preserve"> </w:t>
      </w:r>
      <w:r w:rsidRPr="006030E0">
        <w:rPr>
          <w:bCs w:val="0"/>
          <w:i/>
        </w:rPr>
        <w:t>в отношении физических лиц</w:t>
      </w:r>
      <w:r>
        <w:rPr>
          <w:bCs w:val="0"/>
          <w:i/>
        </w:rPr>
        <w:t>».</w:t>
      </w:r>
    </w:p>
    <w:p w:rsidR="006030E0" w:rsidRPr="006030E0" w:rsidRDefault="006030E0" w:rsidP="00B90AB9">
      <w:pPr>
        <w:keepNext/>
        <w:tabs>
          <w:tab w:val="left" w:pos="708"/>
          <w:tab w:val="left" w:pos="1418"/>
        </w:tabs>
        <w:jc w:val="both"/>
        <w:outlineLvl w:val="3"/>
        <w:rPr>
          <w:b/>
          <w:i/>
          <w:sz w:val="28"/>
        </w:rPr>
      </w:pPr>
    </w:p>
    <w:p w:rsidR="00B90AB9" w:rsidRPr="007A2DAB" w:rsidRDefault="006030E0" w:rsidP="00B90AB9">
      <w:pPr>
        <w:jc w:val="center"/>
        <w:rPr>
          <w:b/>
          <w:i/>
          <w:sz w:val="72"/>
          <w:szCs w:val="72"/>
        </w:rPr>
      </w:pPr>
      <w:r w:rsidRPr="00B35AF3">
        <w:rPr>
          <w:rFonts w:ascii="Arial" w:hAnsi="Arial" w:cs="Arial"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</w:t>
      </w:r>
    </w:p>
    <w:p w:rsidR="006030E0" w:rsidRDefault="006030E0" w:rsidP="006030E0">
      <w:pPr>
        <w:spacing w:line="276" w:lineRule="auto"/>
        <w:ind w:firstLine="567"/>
        <w:jc w:val="both"/>
        <w:rPr>
          <w:b/>
          <w:i/>
        </w:rPr>
      </w:pPr>
    </w:p>
    <w:p w:rsidR="00C15828" w:rsidRPr="00B35ED7" w:rsidRDefault="00C15828" w:rsidP="00B35ED7">
      <w:pPr>
        <w:pStyle w:val="ConsPlusTitle"/>
        <w:spacing w:line="360" w:lineRule="auto"/>
        <w:ind w:firstLine="567"/>
        <w:jc w:val="both"/>
        <w:rPr>
          <w:i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F4" w:rsidRDefault="000B59F4">
      <w:r>
        <w:separator/>
      </w:r>
    </w:p>
  </w:endnote>
  <w:endnote w:type="continuationSeparator" w:id="1">
    <w:p w:rsidR="000B59F4" w:rsidRDefault="000B5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0B59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F4" w:rsidRDefault="000B59F4">
      <w:r>
        <w:separator/>
      </w:r>
    </w:p>
  </w:footnote>
  <w:footnote w:type="continuationSeparator" w:id="1">
    <w:p w:rsidR="000B59F4" w:rsidRDefault="000B5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B59F4"/>
    <w:rsid w:val="000D003A"/>
    <w:rsid w:val="000D4F1E"/>
    <w:rsid w:val="000E7512"/>
    <w:rsid w:val="0016519E"/>
    <w:rsid w:val="001D1E60"/>
    <w:rsid w:val="00207870"/>
    <w:rsid w:val="002341C6"/>
    <w:rsid w:val="002457A8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D4490"/>
    <w:rsid w:val="005E4A09"/>
    <w:rsid w:val="005F0869"/>
    <w:rsid w:val="005F5CBE"/>
    <w:rsid w:val="005F7EE5"/>
    <w:rsid w:val="006030E0"/>
    <w:rsid w:val="00615B48"/>
    <w:rsid w:val="00617F3D"/>
    <w:rsid w:val="006242B5"/>
    <w:rsid w:val="00632AF8"/>
    <w:rsid w:val="0063544D"/>
    <w:rsid w:val="00660D3C"/>
    <w:rsid w:val="0068382E"/>
    <w:rsid w:val="006A2103"/>
    <w:rsid w:val="006D7D94"/>
    <w:rsid w:val="00706250"/>
    <w:rsid w:val="00716F13"/>
    <w:rsid w:val="00733CD1"/>
    <w:rsid w:val="0076489B"/>
    <w:rsid w:val="00785E29"/>
    <w:rsid w:val="007A3A8E"/>
    <w:rsid w:val="007B62B7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8D49B8"/>
    <w:rsid w:val="00900344"/>
    <w:rsid w:val="0091143F"/>
    <w:rsid w:val="00926DCE"/>
    <w:rsid w:val="009913EA"/>
    <w:rsid w:val="009A1E50"/>
    <w:rsid w:val="009C45B0"/>
    <w:rsid w:val="009F6E8A"/>
    <w:rsid w:val="00A06627"/>
    <w:rsid w:val="00A12152"/>
    <w:rsid w:val="00A340B8"/>
    <w:rsid w:val="00A422B9"/>
    <w:rsid w:val="00A61CF8"/>
    <w:rsid w:val="00A9260A"/>
    <w:rsid w:val="00A936E3"/>
    <w:rsid w:val="00AA4AAC"/>
    <w:rsid w:val="00AC332A"/>
    <w:rsid w:val="00AC624D"/>
    <w:rsid w:val="00B35ED7"/>
    <w:rsid w:val="00B61284"/>
    <w:rsid w:val="00B72B20"/>
    <w:rsid w:val="00B90AB9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5401"/>
    <w:rsid w:val="00C46E99"/>
    <w:rsid w:val="00C624D4"/>
    <w:rsid w:val="00C81556"/>
    <w:rsid w:val="00C83E49"/>
    <w:rsid w:val="00CB1286"/>
    <w:rsid w:val="00CB2084"/>
    <w:rsid w:val="00CC0586"/>
    <w:rsid w:val="00CD0BE8"/>
    <w:rsid w:val="00CD2D97"/>
    <w:rsid w:val="00CD74DF"/>
    <w:rsid w:val="00CE076F"/>
    <w:rsid w:val="00CF5810"/>
    <w:rsid w:val="00D06A87"/>
    <w:rsid w:val="00D12108"/>
    <w:rsid w:val="00D34436"/>
    <w:rsid w:val="00D50F40"/>
    <w:rsid w:val="00D5233E"/>
    <w:rsid w:val="00D5598A"/>
    <w:rsid w:val="00D56E44"/>
    <w:rsid w:val="00D57BB0"/>
    <w:rsid w:val="00D663CE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2EEB"/>
    <w:rsid w:val="00F8313B"/>
    <w:rsid w:val="00F857A8"/>
    <w:rsid w:val="00F91ED9"/>
    <w:rsid w:val="00FB0916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87</cp:revision>
  <cp:lastPrinted>2019-09-12T08:27:00Z</cp:lastPrinted>
  <dcterms:created xsi:type="dcterms:W3CDTF">2017-03-18T05:03:00Z</dcterms:created>
  <dcterms:modified xsi:type="dcterms:W3CDTF">2019-09-12T08:28:00Z</dcterms:modified>
</cp:coreProperties>
</file>