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71" w:rsidRDefault="00C64671" w:rsidP="006242B5">
      <w:pPr>
        <w:rPr>
          <w:b/>
          <w:i/>
          <w:sz w:val="72"/>
          <w:szCs w:val="72"/>
        </w:rPr>
      </w:pPr>
    </w:p>
    <w:p w:rsidR="006242B5" w:rsidRPr="0056149A" w:rsidRDefault="00D9412D" w:rsidP="006242B5">
      <w:pPr>
        <w:rPr>
          <w:b/>
          <w:i/>
          <w:sz w:val="72"/>
          <w:szCs w:val="72"/>
        </w:rPr>
      </w:pPr>
      <w:r>
        <w:rPr>
          <w:noProof/>
        </w:rPr>
        <mc:AlternateContent>
          <mc:Choice Requires="wps">
            <w:drawing>
              <wp:anchor distT="0" distB="0" distL="114300" distR="114300" simplePos="0" relativeHeight="251659264" behindDoc="0" locked="0" layoutInCell="1" allowOverlap="1">
                <wp:simplePos x="0" y="0"/>
                <wp:positionH relativeFrom="column">
                  <wp:posOffset>3872865</wp:posOffset>
                </wp:positionH>
                <wp:positionV relativeFrom="paragraph">
                  <wp:posOffset>0</wp:posOffset>
                </wp:positionV>
                <wp:extent cx="2405380" cy="589915"/>
                <wp:effectExtent l="0" t="0" r="13970" b="196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589915"/>
                        </a:xfrm>
                        <a:prstGeom prst="rect">
                          <a:avLst/>
                        </a:prstGeom>
                        <a:solidFill>
                          <a:srgbClr val="FFFFFF"/>
                        </a:solidFill>
                        <a:ln w="9525">
                          <a:solidFill>
                            <a:srgbClr val="000000"/>
                          </a:solidFill>
                          <a:miter lim="800000"/>
                          <a:headEnd/>
                          <a:tailEnd/>
                        </a:ln>
                      </wps:spPr>
                      <wps:txbx>
                        <w:txbxContent>
                          <w:p w:rsidR="00A806F1" w:rsidRDefault="00A806F1" w:rsidP="006242B5">
                            <w:pPr>
                              <w:jc w:val="center"/>
                            </w:pPr>
                            <w:r>
                              <w:t>Общественно-политическая газета Октябрьского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">
                <v:textbox>
                  <w:txbxContent>
                    <w:p w:rsidR="00A806F1" w:rsidRDefault="00A806F1" w:rsidP="006242B5">
                      <w:pPr>
                        <w:jc w:val="center"/>
                      </w:pPr>
                      <w:r>
                        <w:t>Общественно-политическая газета Октябрьского сельсовета</w:t>
                      </w:r>
                    </w:p>
                  </w:txbxContent>
                </v:textbox>
              </v:shape>
            </w:pict>
          </mc:Fallback>
        </mc:AlternateContent>
      </w:r>
      <w:proofErr w:type="gramStart"/>
      <w:r w:rsidR="006242B5" w:rsidRPr="0056149A">
        <w:rPr>
          <w:b/>
          <w:i/>
          <w:sz w:val="72"/>
          <w:szCs w:val="72"/>
        </w:rPr>
        <w:t>В  Е</w:t>
      </w:r>
      <w:proofErr w:type="gramEnd"/>
      <w:r w:rsidR="006242B5" w:rsidRPr="0056149A">
        <w:rPr>
          <w:b/>
          <w:i/>
          <w:sz w:val="72"/>
          <w:szCs w:val="72"/>
        </w:rPr>
        <w:t xml:space="preserve">  С  Т  Н  И  К </w:t>
      </w:r>
    </w:p>
    <w:p w:rsidR="006242B5" w:rsidRPr="0056149A" w:rsidRDefault="00D9412D" w:rsidP="006242B5">
      <w:pPr>
        <w:jc w:val="right"/>
        <w:rPr>
          <w:b/>
          <w:i/>
          <w:sz w:val="72"/>
          <w:szCs w:val="72"/>
        </w:rPr>
      </w:pPr>
      <w:r>
        <w:rPr>
          <w:noProof/>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64135</wp:posOffset>
                </wp:positionV>
                <wp:extent cx="1612900" cy="581025"/>
                <wp:effectExtent l="0" t="0" r="2540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581025"/>
                        </a:xfrm>
                        <a:prstGeom prst="rect">
                          <a:avLst/>
                        </a:prstGeom>
                        <a:solidFill>
                          <a:srgbClr val="FFFFFF"/>
                        </a:solidFill>
                        <a:ln w="9525">
                          <a:solidFill>
                            <a:srgbClr val="000000"/>
                          </a:solidFill>
                          <a:miter lim="800000"/>
                          <a:headEnd/>
                          <a:tailEnd/>
                        </a:ln>
                      </wps:spPr>
                      <wps:txbx>
                        <w:txbxContent>
                          <w:p w:rsidR="00A806F1" w:rsidRPr="001343D3" w:rsidRDefault="00A806F1" w:rsidP="006242B5">
                            <w:pPr>
                              <w:jc w:val="center"/>
                              <w:rPr>
                                <w:b/>
                              </w:rPr>
                            </w:pPr>
                            <w:r w:rsidRPr="00C32ADA">
                              <w:rPr>
                                <w:b/>
                              </w:rPr>
                              <w:t xml:space="preserve">№ </w:t>
                            </w:r>
                            <w:r w:rsidR="00C64671">
                              <w:rPr>
                                <w:b/>
                              </w:rPr>
                              <w:t xml:space="preserve"> 5</w:t>
                            </w:r>
                          </w:p>
                          <w:p w:rsidR="00A806F1" w:rsidRPr="00F72EEB" w:rsidRDefault="00912B4B" w:rsidP="006242B5">
                            <w:pPr>
                              <w:jc w:val="center"/>
                              <w:rPr>
                                <w:b/>
                              </w:rPr>
                            </w:pPr>
                            <w:r>
                              <w:rPr>
                                <w:b/>
                              </w:rPr>
                              <w:t xml:space="preserve">от </w:t>
                            </w:r>
                            <w:r w:rsidR="00C64671">
                              <w:rPr>
                                <w:b/>
                              </w:rPr>
                              <w:t>28</w:t>
                            </w:r>
                            <w:r w:rsidR="00D758D0">
                              <w:rPr>
                                <w:b/>
                              </w:rPr>
                              <w:t>.0</w:t>
                            </w:r>
                            <w:r w:rsidR="00C64671">
                              <w:rPr>
                                <w:b/>
                              </w:rPr>
                              <w:t>2</w:t>
                            </w:r>
                            <w:r w:rsidR="00D578E2">
                              <w:rPr>
                                <w:b/>
                              </w:rPr>
                              <w:t>.20</w:t>
                            </w:r>
                            <w:r w:rsidR="00C64671">
                              <w:rPr>
                                <w:b/>
                              </w:rPr>
                              <w:t>22</w:t>
                            </w:r>
                            <w:r w:rsidR="00A806F1" w:rsidRPr="00F72EEB">
                              <w:rPr>
                                <w:b/>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8.45pt;margin-top:5.05pt;width:127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">
                <v:textbox>
                  <w:txbxContent>
                    <w:p w:rsidR="00A806F1" w:rsidRPr="001343D3" w:rsidRDefault="00A806F1" w:rsidP="006242B5">
                      <w:pPr>
                        <w:jc w:val="center"/>
                        <w:rPr>
                          <w:b/>
                        </w:rPr>
                      </w:pPr>
                      <w:r w:rsidRPr="00C32ADA">
                        <w:rPr>
                          <w:b/>
                        </w:rPr>
                        <w:t xml:space="preserve">№ </w:t>
                      </w:r>
                      <w:r w:rsidR="00C64671">
                        <w:rPr>
                          <w:b/>
                        </w:rPr>
                        <w:t xml:space="preserve"> 5</w:t>
                      </w:r>
                    </w:p>
                    <w:p w:rsidR="00A806F1" w:rsidRPr="00F72EEB" w:rsidRDefault="00912B4B" w:rsidP="006242B5">
                      <w:pPr>
                        <w:jc w:val="center"/>
                        <w:rPr>
                          <w:b/>
                        </w:rPr>
                      </w:pPr>
                      <w:r>
                        <w:rPr>
                          <w:b/>
                        </w:rPr>
                        <w:t xml:space="preserve">от </w:t>
                      </w:r>
                      <w:r w:rsidR="00C64671">
                        <w:rPr>
                          <w:b/>
                        </w:rPr>
                        <w:t>28</w:t>
                      </w:r>
                      <w:r w:rsidR="00D758D0">
                        <w:rPr>
                          <w:b/>
                        </w:rPr>
                        <w:t>.0</w:t>
                      </w:r>
                      <w:r w:rsidR="00C64671">
                        <w:rPr>
                          <w:b/>
                        </w:rPr>
                        <w:t>2</w:t>
                      </w:r>
                      <w:r w:rsidR="00D578E2">
                        <w:rPr>
                          <w:b/>
                        </w:rPr>
                        <w:t>.20</w:t>
                      </w:r>
                      <w:r w:rsidR="00C64671">
                        <w:rPr>
                          <w:b/>
                        </w:rPr>
                        <w:t>22</w:t>
                      </w:r>
                      <w:r w:rsidR="00A806F1" w:rsidRPr="00F72EEB">
                        <w:rPr>
                          <w:b/>
                        </w:rPr>
                        <w:t xml:space="preserve"> года</w:t>
                      </w:r>
                    </w:p>
                  </w:txbxContent>
                </v:textbox>
              </v:shape>
            </w:pict>
          </mc:Fallback>
        </mc:AlternateContent>
      </w:r>
      <w:proofErr w:type="gramStart"/>
      <w:r w:rsidR="006242B5" w:rsidRPr="0056149A">
        <w:rPr>
          <w:b/>
          <w:i/>
          <w:sz w:val="72"/>
          <w:szCs w:val="72"/>
        </w:rPr>
        <w:t>Д  Е</w:t>
      </w:r>
      <w:proofErr w:type="gramEnd"/>
      <w:r w:rsidR="006242B5" w:rsidRPr="0056149A">
        <w:rPr>
          <w:b/>
          <w:i/>
          <w:sz w:val="72"/>
          <w:szCs w:val="72"/>
        </w:rPr>
        <w:t xml:space="preserve">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7F459F" w:rsidRPr="0056149A" w:rsidRDefault="007F459F" w:rsidP="006242B5">
      <w:pPr>
        <w:ind w:firstLine="567"/>
        <w:jc w:val="center"/>
        <w:rPr>
          <w:b/>
          <w:sz w:val="32"/>
          <w:szCs w:val="32"/>
        </w:rPr>
      </w:pPr>
    </w:p>
    <w:p w:rsidR="007F459F" w:rsidRPr="007F459F" w:rsidRDefault="007F459F" w:rsidP="00D578E2">
      <w:pPr>
        <w:ind w:right="140" w:firstLine="567"/>
        <w:jc w:val="both"/>
        <w:rPr>
          <w:b/>
          <w:i/>
        </w:rPr>
      </w:pPr>
    </w:p>
    <w:p w:rsidR="00D758D0" w:rsidRPr="00D758D0" w:rsidRDefault="00D758D0" w:rsidP="00D758D0">
      <w:pPr>
        <w:ind w:firstLine="567"/>
        <w:jc w:val="both"/>
        <w:rPr>
          <w:b/>
          <w:sz w:val="32"/>
          <w:szCs w:val="32"/>
        </w:rPr>
      </w:pPr>
      <w:r>
        <w:rPr>
          <w:b/>
          <w:i/>
        </w:rPr>
        <w:t xml:space="preserve"> </w:t>
      </w:r>
      <w:r w:rsidRPr="0056149A">
        <w:rPr>
          <w:b/>
          <w:i/>
          <w:sz w:val="28"/>
          <w:szCs w:val="28"/>
        </w:rPr>
        <w:t xml:space="preserve">1. Решение Октябрьского сельского Совета депутатов № </w:t>
      </w:r>
      <w:r w:rsidR="00323C1E">
        <w:rPr>
          <w:b/>
          <w:i/>
          <w:sz w:val="28"/>
          <w:szCs w:val="28"/>
        </w:rPr>
        <w:t>71</w:t>
      </w:r>
      <w:r>
        <w:rPr>
          <w:b/>
          <w:i/>
          <w:sz w:val="28"/>
          <w:szCs w:val="28"/>
        </w:rPr>
        <w:t>/1</w:t>
      </w:r>
      <w:r w:rsidR="00323C1E">
        <w:rPr>
          <w:b/>
          <w:i/>
          <w:sz w:val="28"/>
          <w:szCs w:val="28"/>
        </w:rPr>
        <w:t>87</w:t>
      </w:r>
      <w:r w:rsidRPr="0056149A">
        <w:rPr>
          <w:b/>
          <w:i/>
          <w:sz w:val="28"/>
          <w:szCs w:val="28"/>
        </w:rPr>
        <w:t xml:space="preserve"> от </w:t>
      </w:r>
      <w:r>
        <w:rPr>
          <w:b/>
          <w:i/>
          <w:sz w:val="28"/>
          <w:szCs w:val="28"/>
        </w:rPr>
        <w:t>1</w:t>
      </w:r>
      <w:r w:rsidR="00323C1E">
        <w:rPr>
          <w:b/>
          <w:i/>
          <w:sz w:val="28"/>
          <w:szCs w:val="28"/>
        </w:rPr>
        <w:t>7</w:t>
      </w:r>
      <w:r>
        <w:rPr>
          <w:b/>
          <w:i/>
          <w:sz w:val="28"/>
          <w:szCs w:val="28"/>
        </w:rPr>
        <w:t>.12.202</w:t>
      </w:r>
      <w:r w:rsidR="00323C1E">
        <w:rPr>
          <w:b/>
          <w:i/>
          <w:sz w:val="28"/>
          <w:szCs w:val="28"/>
        </w:rPr>
        <w:t>1</w:t>
      </w:r>
      <w:r w:rsidRPr="0056149A">
        <w:rPr>
          <w:b/>
          <w:i/>
          <w:sz w:val="28"/>
          <w:szCs w:val="28"/>
        </w:rPr>
        <w:t xml:space="preserve"> г. «О внесении изменений в Устав Октябрьского сельсовета Богучанского района Красноярского края», зарегистрированное Управлением Министерства юстиции Российской Федерации по Красноярскому краю </w:t>
      </w:r>
      <w:r>
        <w:rPr>
          <w:b/>
          <w:i/>
          <w:sz w:val="28"/>
          <w:szCs w:val="28"/>
        </w:rPr>
        <w:t xml:space="preserve">                       </w:t>
      </w:r>
      <w:r w:rsidRPr="0056149A">
        <w:rPr>
          <w:b/>
          <w:i/>
          <w:sz w:val="28"/>
          <w:szCs w:val="28"/>
        </w:rPr>
        <w:t xml:space="preserve">от </w:t>
      </w:r>
      <w:r w:rsidR="00323C1E">
        <w:rPr>
          <w:b/>
          <w:i/>
          <w:sz w:val="28"/>
          <w:szCs w:val="28"/>
        </w:rPr>
        <w:t>15</w:t>
      </w:r>
      <w:r>
        <w:rPr>
          <w:b/>
          <w:i/>
          <w:sz w:val="28"/>
          <w:szCs w:val="28"/>
        </w:rPr>
        <w:t>.0</w:t>
      </w:r>
      <w:r w:rsidR="00323C1E">
        <w:rPr>
          <w:b/>
          <w:i/>
          <w:sz w:val="28"/>
          <w:szCs w:val="28"/>
        </w:rPr>
        <w:t>2</w:t>
      </w:r>
      <w:r>
        <w:rPr>
          <w:b/>
          <w:i/>
          <w:sz w:val="28"/>
          <w:szCs w:val="28"/>
        </w:rPr>
        <w:t>.202</w:t>
      </w:r>
      <w:r w:rsidR="00323C1E">
        <w:rPr>
          <w:b/>
          <w:i/>
          <w:sz w:val="28"/>
          <w:szCs w:val="28"/>
        </w:rPr>
        <w:t>2</w:t>
      </w:r>
      <w:r w:rsidRPr="0056149A">
        <w:rPr>
          <w:b/>
          <w:i/>
          <w:sz w:val="28"/>
          <w:szCs w:val="28"/>
        </w:rPr>
        <w:t xml:space="preserve"> г. № </w:t>
      </w:r>
      <w:r w:rsidRPr="0056149A">
        <w:rPr>
          <w:b/>
          <w:i/>
          <w:sz w:val="28"/>
          <w:szCs w:val="28"/>
          <w:lang w:val="en-US"/>
        </w:rPr>
        <w:t>RU</w:t>
      </w:r>
      <w:r>
        <w:rPr>
          <w:b/>
          <w:i/>
          <w:sz w:val="28"/>
          <w:szCs w:val="28"/>
        </w:rPr>
        <w:t>24507311202</w:t>
      </w:r>
      <w:r w:rsidR="00323C1E">
        <w:rPr>
          <w:b/>
          <w:i/>
          <w:sz w:val="28"/>
          <w:szCs w:val="28"/>
        </w:rPr>
        <w:t>2</w:t>
      </w:r>
      <w:r w:rsidRPr="0056149A">
        <w:rPr>
          <w:b/>
          <w:i/>
          <w:sz w:val="28"/>
          <w:szCs w:val="28"/>
        </w:rPr>
        <w:t>001.</w:t>
      </w:r>
    </w:p>
    <w:p w:rsidR="00D578E2" w:rsidRDefault="00D578E2" w:rsidP="00D758D0">
      <w:pPr>
        <w:ind w:firstLine="567"/>
        <w:jc w:val="both"/>
        <w:rPr>
          <w:b/>
          <w:i/>
        </w:rPr>
      </w:pPr>
    </w:p>
    <w:p w:rsidR="00D758D0" w:rsidRDefault="00D758D0" w:rsidP="00D758D0">
      <w:pPr>
        <w:ind w:firstLine="567"/>
        <w:jc w:val="both"/>
        <w:rPr>
          <w:b/>
          <w:i/>
        </w:rPr>
      </w:pPr>
    </w:p>
    <w:p w:rsidR="00D758D0" w:rsidRDefault="00D758D0" w:rsidP="00D758D0">
      <w:pPr>
        <w:ind w:firstLine="567"/>
        <w:jc w:val="both"/>
        <w:rPr>
          <w:b/>
          <w:i/>
        </w:rPr>
      </w:pPr>
    </w:p>
    <w:p w:rsidR="00D758D0" w:rsidRDefault="00D758D0" w:rsidP="00D758D0">
      <w:pPr>
        <w:ind w:firstLine="567"/>
        <w:jc w:val="both"/>
        <w:rPr>
          <w:b/>
          <w:i/>
        </w:rPr>
      </w:pPr>
    </w:p>
    <w:p w:rsidR="00D758D0" w:rsidRDefault="00D758D0" w:rsidP="00D758D0">
      <w:pPr>
        <w:ind w:firstLine="567"/>
        <w:jc w:val="both"/>
        <w:rPr>
          <w:b/>
          <w:i/>
        </w:rPr>
      </w:pPr>
    </w:p>
    <w:p w:rsidR="00D758D0" w:rsidRDefault="00D758D0" w:rsidP="00D758D0">
      <w:pPr>
        <w:ind w:firstLine="567"/>
        <w:jc w:val="both"/>
        <w:rPr>
          <w:b/>
          <w:i/>
        </w:rPr>
      </w:pPr>
    </w:p>
    <w:p w:rsidR="00D758D0" w:rsidRDefault="00D758D0" w:rsidP="00D758D0">
      <w:pPr>
        <w:ind w:firstLine="567"/>
        <w:jc w:val="both"/>
        <w:rPr>
          <w:b/>
          <w:i/>
        </w:rPr>
      </w:pPr>
    </w:p>
    <w:p w:rsidR="00D758D0" w:rsidRPr="00D578E2" w:rsidRDefault="00D758D0" w:rsidP="00D758D0">
      <w:pPr>
        <w:ind w:firstLine="567"/>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Default="00D578E2"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bookmarkStart w:id="0" w:name="_GoBack"/>
      <w:bookmarkEnd w:id="0"/>
    </w:p>
    <w:p w:rsidR="00D758D0" w:rsidRPr="00D758D0" w:rsidRDefault="00D758D0" w:rsidP="00D758D0">
      <w:pPr>
        <w:ind w:right="-766"/>
        <w:jc w:val="center"/>
        <w:rPr>
          <w:b/>
        </w:rPr>
      </w:pPr>
      <w:r>
        <w:rPr>
          <w:b/>
          <w:noProof/>
          <w:szCs w:val="28"/>
        </w:rPr>
        <w:lastRenderedPageBreak/>
        <w:drawing>
          <wp:anchor distT="0" distB="0" distL="114300" distR="114300" simplePos="0" relativeHeight="251662336" behindDoc="0" locked="0" layoutInCell="1" allowOverlap="1">
            <wp:simplePos x="0" y="0"/>
            <wp:positionH relativeFrom="column">
              <wp:posOffset>3134360</wp:posOffset>
            </wp:positionH>
            <wp:positionV relativeFrom="paragraph">
              <wp:posOffset>149860</wp:posOffset>
            </wp:positionV>
            <wp:extent cx="488950" cy="673100"/>
            <wp:effectExtent l="19050" t="0" r="635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8" cstate="print">
                      <a:lum bright="12000" contrast="36000"/>
                    </a:blip>
                    <a:srcRect/>
                    <a:stretch>
                      <a:fillRect/>
                    </a:stretch>
                  </pic:blipFill>
                  <pic:spPr bwMode="auto">
                    <a:xfrm>
                      <a:off x="0" y="0"/>
                      <a:ext cx="488950" cy="673100"/>
                    </a:xfrm>
                    <a:prstGeom prst="rect">
                      <a:avLst/>
                    </a:prstGeom>
                    <a:noFill/>
                  </pic:spPr>
                </pic:pic>
              </a:graphicData>
            </a:graphic>
          </wp:anchor>
        </w:drawing>
      </w:r>
    </w:p>
    <w:p w:rsidR="00D758D0" w:rsidRPr="00D758D0" w:rsidRDefault="00D758D0" w:rsidP="00D758D0">
      <w:pPr>
        <w:ind w:right="-1" w:firstLine="709"/>
        <w:jc w:val="both"/>
      </w:pPr>
    </w:p>
    <w:p w:rsidR="00D758D0" w:rsidRPr="00D758D0" w:rsidRDefault="00D758D0" w:rsidP="00D758D0">
      <w:pPr>
        <w:ind w:right="-1" w:firstLine="709"/>
        <w:jc w:val="both"/>
      </w:pPr>
    </w:p>
    <w:p w:rsidR="00D758D0" w:rsidRPr="00D758D0" w:rsidRDefault="00D758D0" w:rsidP="00D758D0">
      <w:pPr>
        <w:ind w:right="-1" w:firstLine="709"/>
        <w:jc w:val="both"/>
      </w:pPr>
    </w:p>
    <w:p w:rsidR="00D758D0" w:rsidRPr="00D758D0" w:rsidRDefault="00D758D0" w:rsidP="00D758D0">
      <w:pPr>
        <w:ind w:right="-1" w:firstLine="709"/>
        <w:jc w:val="both"/>
      </w:pPr>
    </w:p>
    <w:p w:rsidR="00323C1E" w:rsidRPr="000362AB" w:rsidRDefault="00323C1E" w:rsidP="00323C1E">
      <w:pPr>
        <w:pStyle w:val="af9"/>
        <w:jc w:val="center"/>
        <w:rPr>
          <w:rFonts w:ascii="Times New Roman" w:hAnsi="Times New Roman" w:cs="Times New Roman"/>
          <w:sz w:val="28"/>
          <w:szCs w:val="28"/>
        </w:rPr>
      </w:pPr>
      <w:r w:rsidRPr="000362AB">
        <w:rPr>
          <w:rFonts w:ascii="Times New Roman" w:hAnsi="Times New Roman" w:cs="Times New Roman"/>
          <w:sz w:val="28"/>
          <w:szCs w:val="28"/>
        </w:rPr>
        <w:t>ОКТЯБРЬСКИЙ СЕЛЬСКИЙ СОВЕТ ДЕПУТАТОВ</w:t>
      </w:r>
    </w:p>
    <w:p w:rsidR="00323C1E" w:rsidRPr="000362AB" w:rsidRDefault="00323C1E" w:rsidP="00323C1E">
      <w:pPr>
        <w:pStyle w:val="af9"/>
        <w:jc w:val="center"/>
        <w:rPr>
          <w:rFonts w:ascii="Times New Roman" w:hAnsi="Times New Roman" w:cs="Times New Roman"/>
          <w:sz w:val="28"/>
          <w:szCs w:val="28"/>
        </w:rPr>
      </w:pPr>
      <w:r w:rsidRPr="000362AB">
        <w:rPr>
          <w:rFonts w:ascii="Times New Roman" w:hAnsi="Times New Roman" w:cs="Times New Roman"/>
          <w:sz w:val="28"/>
          <w:szCs w:val="28"/>
        </w:rPr>
        <w:t>БОГУЧАНСКОГО РАЙОНА</w:t>
      </w:r>
    </w:p>
    <w:p w:rsidR="00323C1E" w:rsidRPr="000362AB" w:rsidRDefault="00323C1E" w:rsidP="00323C1E">
      <w:pPr>
        <w:pStyle w:val="af9"/>
        <w:jc w:val="center"/>
        <w:rPr>
          <w:rFonts w:ascii="Times New Roman" w:hAnsi="Times New Roman" w:cs="Times New Roman"/>
          <w:b/>
          <w:sz w:val="28"/>
          <w:szCs w:val="28"/>
        </w:rPr>
      </w:pPr>
      <w:r w:rsidRPr="000362AB">
        <w:rPr>
          <w:rFonts w:ascii="Times New Roman" w:hAnsi="Times New Roman" w:cs="Times New Roman"/>
          <w:sz w:val="28"/>
          <w:szCs w:val="28"/>
        </w:rPr>
        <w:t>КРАСНОЯРСКОГО КРАЯ</w:t>
      </w:r>
    </w:p>
    <w:p w:rsidR="00323C1E" w:rsidRPr="000362AB" w:rsidRDefault="00323C1E" w:rsidP="00323C1E">
      <w:pPr>
        <w:pStyle w:val="af9"/>
        <w:jc w:val="center"/>
        <w:rPr>
          <w:rFonts w:ascii="Times New Roman" w:hAnsi="Times New Roman" w:cs="Times New Roman"/>
          <w:b/>
          <w:sz w:val="28"/>
          <w:szCs w:val="28"/>
        </w:rPr>
      </w:pPr>
    </w:p>
    <w:p w:rsidR="00323C1E" w:rsidRPr="000362AB" w:rsidRDefault="00323C1E" w:rsidP="00323C1E">
      <w:pPr>
        <w:ind w:right="-1"/>
        <w:jc w:val="center"/>
        <w:rPr>
          <w:sz w:val="28"/>
          <w:szCs w:val="28"/>
        </w:rPr>
      </w:pPr>
      <w:r>
        <w:rPr>
          <w:sz w:val="28"/>
          <w:szCs w:val="28"/>
        </w:rPr>
        <w:t>РЕШЕНИЕ</w:t>
      </w:r>
    </w:p>
    <w:p w:rsidR="00323C1E" w:rsidRPr="00692B33" w:rsidRDefault="00323C1E" w:rsidP="00323C1E">
      <w:pPr>
        <w:pStyle w:val="p6"/>
        <w:shd w:val="clear" w:color="auto" w:fill="FFFFFF"/>
        <w:rPr>
          <w:color w:val="000000"/>
          <w:sz w:val="28"/>
          <w:szCs w:val="28"/>
        </w:rPr>
      </w:pPr>
      <w:r>
        <w:rPr>
          <w:rStyle w:val="s2"/>
          <w:bCs/>
          <w:caps/>
          <w:color w:val="000000"/>
          <w:sz w:val="28"/>
          <w:szCs w:val="28"/>
        </w:rPr>
        <w:t>17.12.</w:t>
      </w:r>
      <w:r w:rsidRPr="00692B33">
        <w:rPr>
          <w:rStyle w:val="s2"/>
          <w:bCs/>
          <w:caps/>
          <w:color w:val="000000"/>
          <w:sz w:val="28"/>
          <w:szCs w:val="28"/>
        </w:rPr>
        <w:t>2021</w:t>
      </w:r>
      <w:r>
        <w:rPr>
          <w:rStyle w:val="s2"/>
          <w:bCs/>
          <w:caps/>
          <w:color w:val="000000"/>
          <w:sz w:val="28"/>
          <w:szCs w:val="28"/>
        </w:rPr>
        <w:t xml:space="preserve"> </w:t>
      </w:r>
      <w:r>
        <w:rPr>
          <w:rStyle w:val="s1"/>
          <w:color w:val="000000"/>
          <w:sz w:val="28"/>
          <w:szCs w:val="28"/>
        </w:rPr>
        <w:t xml:space="preserve">г.                   </w:t>
      </w:r>
      <w:r w:rsidR="0073596A">
        <w:rPr>
          <w:rStyle w:val="s1"/>
          <w:color w:val="000000"/>
          <w:sz w:val="28"/>
          <w:szCs w:val="28"/>
        </w:rPr>
        <w:tab/>
      </w:r>
      <w:r>
        <w:rPr>
          <w:rStyle w:val="s1"/>
          <w:color w:val="000000"/>
          <w:sz w:val="28"/>
          <w:szCs w:val="28"/>
        </w:rPr>
        <w:t xml:space="preserve">          </w:t>
      </w:r>
      <w:proofErr w:type="gramStart"/>
      <w:r>
        <w:rPr>
          <w:rStyle w:val="s1"/>
          <w:color w:val="000000"/>
          <w:sz w:val="28"/>
          <w:szCs w:val="28"/>
        </w:rPr>
        <w:t xml:space="preserve">Октябрьский  </w:t>
      </w:r>
      <w:r>
        <w:rPr>
          <w:rStyle w:val="s1"/>
          <w:caps/>
          <w:color w:val="000000"/>
          <w:sz w:val="28"/>
          <w:szCs w:val="28"/>
        </w:rPr>
        <w:tab/>
      </w:r>
      <w:proofErr w:type="gramEnd"/>
      <w:r>
        <w:rPr>
          <w:rStyle w:val="s1"/>
          <w:caps/>
          <w:color w:val="000000"/>
          <w:sz w:val="28"/>
          <w:szCs w:val="28"/>
        </w:rPr>
        <w:tab/>
      </w:r>
      <w:r w:rsidR="0073596A">
        <w:rPr>
          <w:rStyle w:val="s1"/>
          <w:caps/>
          <w:color w:val="000000"/>
          <w:sz w:val="28"/>
          <w:szCs w:val="28"/>
        </w:rPr>
        <w:tab/>
      </w:r>
      <w:r>
        <w:rPr>
          <w:rStyle w:val="s1"/>
          <w:caps/>
          <w:color w:val="000000"/>
          <w:sz w:val="28"/>
          <w:szCs w:val="28"/>
        </w:rPr>
        <w:t xml:space="preserve">               </w:t>
      </w:r>
      <w:r>
        <w:rPr>
          <w:rStyle w:val="s2"/>
          <w:bCs/>
          <w:caps/>
          <w:color w:val="000000"/>
          <w:sz w:val="28"/>
          <w:szCs w:val="28"/>
        </w:rPr>
        <w:t>№ 71/187</w:t>
      </w:r>
    </w:p>
    <w:p w:rsidR="00323C1E" w:rsidRPr="00692B33" w:rsidRDefault="00323C1E" w:rsidP="00323C1E">
      <w:pPr>
        <w:pStyle w:val="af9"/>
        <w:rPr>
          <w:rFonts w:ascii="Times New Roman" w:hAnsi="Times New Roman" w:cs="Times New Roman"/>
          <w:b/>
          <w:sz w:val="28"/>
          <w:szCs w:val="28"/>
        </w:rPr>
      </w:pPr>
      <w:r w:rsidRPr="00692B33">
        <w:rPr>
          <w:rFonts w:ascii="Times New Roman" w:hAnsi="Times New Roman" w:cs="Times New Roman"/>
          <w:b/>
          <w:sz w:val="28"/>
          <w:szCs w:val="28"/>
        </w:rPr>
        <w:t>О внесении изменений в Устав</w:t>
      </w:r>
    </w:p>
    <w:p w:rsidR="00323C1E" w:rsidRPr="00692B33" w:rsidRDefault="00323C1E" w:rsidP="00323C1E">
      <w:pPr>
        <w:pStyle w:val="af9"/>
        <w:rPr>
          <w:rFonts w:ascii="Times New Roman" w:hAnsi="Times New Roman" w:cs="Times New Roman"/>
          <w:b/>
          <w:sz w:val="28"/>
          <w:szCs w:val="28"/>
        </w:rPr>
      </w:pPr>
      <w:r w:rsidRPr="00692B33">
        <w:rPr>
          <w:rFonts w:ascii="Times New Roman" w:hAnsi="Times New Roman" w:cs="Times New Roman"/>
          <w:b/>
          <w:sz w:val="28"/>
          <w:szCs w:val="28"/>
        </w:rPr>
        <w:t xml:space="preserve">Октябрьского сельсовета </w:t>
      </w:r>
    </w:p>
    <w:p w:rsidR="00323C1E" w:rsidRDefault="00323C1E" w:rsidP="00323C1E">
      <w:pPr>
        <w:pStyle w:val="af9"/>
        <w:rPr>
          <w:rFonts w:ascii="Times New Roman" w:hAnsi="Times New Roman" w:cs="Times New Roman"/>
          <w:b/>
          <w:sz w:val="28"/>
          <w:szCs w:val="28"/>
        </w:rPr>
      </w:pPr>
      <w:r w:rsidRPr="00692B33">
        <w:rPr>
          <w:rFonts w:ascii="Times New Roman" w:hAnsi="Times New Roman" w:cs="Times New Roman"/>
          <w:b/>
          <w:sz w:val="28"/>
          <w:szCs w:val="28"/>
        </w:rPr>
        <w:t>Богучанского района</w:t>
      </w:r>
    </w:p>
    <w:p w:rsidR="00323C1E" w:rsidRPr="00CA6FF6" w:rsidRDefault="00323C1E" w:rsidP="00323C1E">
      <w:pPr>
        <w:pStyle w:val="af9"/>
        <w:rPr>
          <w:rFonts w:ascii="Times New Roman" w:hAnsi="Times New Roman" w:cs="Times New Roman"/>
          <w:b/>
          <w:sz w:val="28"/>
          <w:szCs w:val="28"/>
        </w:rPr>
      </w:pPr>
    </w:p>
    <w:p w:rsidR="00323C1E" w:rsidRDefault="00323C1E" w:rsidP="00323C1E">
      <w:pPr>
        <w:keepNext/>
        <w:ind w:right="-1" w:firstLine="709"/>
        <w:jc w:val="both"/>
        <w:outlineLvl w:val="0"/>
        <w:rPr>
          <w:i/>
          <w:sz w:val="28"/>
          <w:szCs w:val="28"/>
        </w:rPr>
      </w:pPr>
      <w:r w:rsidRPr="00692B33">
        <w:rPr>
          <w:sz w:val="28"/>
          <w:szCs w:val="28"/>
        </w:rPr>
        <w:t>В целях приведения Устава Октябрьского сельсовета Богучанского района Красноярского края в соответствие с требованиями федерального и краевого законодательства, руководствуясь статьёй 20 Устава Октябрьского сельсовета Богучанского района Красноярского края, Октябрьский сельский Совет депутатов</w:t>
      </w:r>
    </w:p>
    <w:p w:rsidR="00323C1E" w:rsidRPr="00F6728F" w:rsidRDefault="00323C1E" w:rsidP="00323C1E">
      <w:pPr>
        <w:pStyle w:val="p9"/>
        <w:shd w:val="clear" w:color="auto" w:fill="FFFFFF"/>
        <w:ind w:firstLine="708"/>
        <w:jc w:val="both"/>
        <w:rPr>
          <w:sz w:val="28"/>
          <w:szCs w:val="28"/>
        </w:rPr>
      </w:pPr>
      <w:r w:rsidRPr="00F6728F">
        <w:rPr>
          <w:rStyle w:val="s3"/>
          <w:b/>
          <w:bCs/>
          <w:sz w:val="28"/>
          <w:szCs w:val="28"/>
        </w:rPr>
        <w:t>РЕШИЛ:</w:t>
      </w:r>
    </w:p>
    <w:p w:rsidR="00323C1E" w:rsidRPr="00CA6FF6" w:rsidRDefault="00323C1E" w:rsidP="00323C1E">
      <w:pPr>
        <w:ind w:firstLine="709"/>
        <w:jc w:val="both"/>
        <w:rPr>
          <w:sz w:val="28"/>
          <w:szCs w:val="28"/>
        </w:rPr>
      </w:pPr>
      <w:r w:rsidRPr="00CA6FF6">
        <w:rPr>
          <w:b/>
          <w:sz w:val="28"/>
          <w:szCs w:val="28"/>
        </w:rPr>
        <w:t>1.</w:t>
      </w:r>
      <w:r w:rsidRPr="00CA6FF6">
        <w:rPr>
          <w:sz w:val="28"/>
          <w:szCs w:val="28"/>
        </w:rPr>
        <w:t xml:space="preserve"> Внести в Устав Октябрьского сельсовета Богучанского района Красноярского края следующие изменения:</w:t>
      </w:r>
    </w:p>
    <w:p w:rsidR="00323C1E" w:rsidRPr="00CA6FF6" w:rsidRDefault="00323C1E" w:rsidP="00323C1E">
      <w:pPr>
        <w:tabs>
          <w:tab w:val="num" w:pos="780"/>
        </w:tabs>
        <w:ind w:firstLine="709"/>
        <w:jc w:val="both"/>
        <w:rPr>
          <w:sz w:val="28"/>
          <w:szCs w:val="28"/>
        </w:rPr>
      </w:pPr>
      <w:r w:rsidRPr="00CA6FF6">
        <w:rPr>
          <w:b/>
          <w:sz w:val="28"/>
          <w:szCs w:val="28"/>
        </w:rPr>
        <w:t xml:space="preserve">1.1. в пункте 1 статьи 2 слова </w:t>
      </w:r>
      <w:r w:rsidRPr="00CA6FF6">
        <w:rPr>
          <w:sz w:val="28"/>
          <w:szCs w:val="28"/>
        </w:rPr>
        <w:t>«(далее по тексту Устава также – сельсовет, поселение)»</w:t>
      </w:r>
      <w:r w:rsidRPr="00CA6FF6">
        <w:rPr>
          <w:b/>
          <w:sz w:val="28"/>
          <w:szCs w:val="28"/>
        </w:rPr>
        <w:t xml:space="preserve"> заменить словами </w:t>
      </w:r>
      <w:r w:rsidRPr="00CA6FF6">
        <w:rPr>
          <w:sz w:val="28"/>
          <w:szCs w:val="28"/>
        </w:rPr>
        <w:t>«(далее по тексту Устава также –сельсовет, поселение, муниципальное образование)»;</w:t>
      </w:r>
    </w:p>
    <w:p w:rsidR="00323C1E" w:rsidRPr="00CA6FF6" w:rsidRDefault="00323C1E" w:rsidP="00323C1E">
      <w:pPr>
        <w:tabs>
          <w:tab w:val="num" w:pos="780"/>
        </w:tabs>
        <w:ind w:firstLine="709"/>
        <w:jc w:val="both"/>
        <w:rPr>
          <w:b/>
          <w:sz w:val="28"/>
          <w:szCs w:val="28"/>
        </w:rPr>
      </w:pPr>
      <w:r w:rsidRPr="00CA6FF6">
        <w:rPr>
          <w:b/>
          <w:sz w:val="28"/>
          <w:szCs w:val="28"/>
        </w:rPr>
        <w:t>1.2. в статье 4:</w:t>
      </w:r>
    </w:p>
    <w:p w:rsidR="00323C1E" w:rsidRPr="00CA6FF6" w:rsidRDefault="00323C1E" w:rsidP="00323C1E">
      <w:pPr>
        <w:tabs>
          <w:tab w:val="num" w:pos="780"/>
        </w:tabs>
        <w:ind w:firstLine="709"/>
        <w:jc w:val="both"/>
        <w:rPr>
          <w:sz w:val="28"/>
          <w:szCs w:val="28"/>
        </w:rPr>
      </w:pPr>
      <w:r w:rsidRPr="00CA6FF6">
        <w:rPr>
          <w:b/>
          <w:sz w:val="28"/>
          <w:szCs w:val="28"/>
        </w:rPr>
        <w:t>- в абзаце третьем пункта</w:t>
      </w:r>
      <w:r>
        <w:rPr>
          <w:b/>
          <w:sz w:val="28"/>
          <w:szCs w:val="28"/>
        </w:rPr>
        <w:t xml:space="preserve"> </w:t>
      </w:r>
      <w:r w:rsidRPr="00CA6FF6">
        <w:rPr>
          <w:b/>
          <w:sz w:val="28"/>
          <w:szCs w:val="28"/>
        </w:rPr>
        <w:t>6 слова</w:t>
      </w:r>
      <w:r>
        <w:rPr>
          <w:b/>
          <w:sz w:val="28"/>
          <w:szCs w:val="28"/>
        </w:rPr>
        <w:t xml:space="preserve"> </w:t>
      </w:r>
      <w:r w:rsidRPr="00CA6FF6">
        <w:rPr>
          <w:sz w:val="28"/>
          <w:szCs w:val="28"/>
        </w:rPr>
        <w:t>«в течение 5 дней, газете»</w:t>
      </w:r>
      <w:r>
        <w:rPr>
          <w:sz w:val="28"/>
          <w:szCs w:val="28"/>
        </w:rPr>
        <w:t xml:space="preserve"> </w:t>
      </w:r>
      <w:r w:rsidRPr="00CA6FF6">
        <w:rPr>
          <w:b/>
          <w:sz w:val="28"/>
          <w:szCs w:val="28"/>
        </w:rPr>
        <w:t xml:space="preserve">заменить словами </w:t>
      </w:r>
      <w:r w:rsidRPr="00CA6FF6">
        <w:rPr>
          <w:sz w:val="28"/>
          <w:szCs w:val="28"/>
        </w:rPr>
        <w:t>«в течение 5 дней со дня их подписания в газете»;</w:t>
      </w:r>
    </w:p>
    <w:p w:rsidR="00323C1E" w:rsidRPr="0042521A" w:rsidRDefault="00323C1E" w:rsidP="00323C1E">
      <w:pPr>
        <w:tabs>
          <w:tab w:val="num" w:pos="780"/>
        </w:tabs>
        <w:ind w:firstLine="709"/>
        <w:jc w:val="both"/>
        <w:rPr>
          <w:b/>
          <w:sz w:val="28"/>
          <w:szCs w:val="28"/>
        </w:rPr>
      </w:pPr>
      <w:r w:rsidRPr="0042521A">
        <w:rPr>
          <w:sz w:val="28"/>
          <w:szCs w:val="28"/>
        </w:rPr>
        <w:t xml:space="preserve">- </w:t>
      </w:r>
      <w:r w:rsidRPr="0042521A">
        <w:rPr>
          <w:b/>
          <w:sz w:val="28"/>
          <w:szCs w:val="28"/>
        </w:rPr>
        <w:t>дополнить пунктом 7 следующего содержания:</w:t>
      </w:r>
    </w:p>
    <w:p w:rsidR="00323C1E" w:rsidRPr="00CA6FF6" w:rsidRDefault="00323C1E" w:rsidP="00323C1E">
      <w:pPr>
        <w:ind w:right="-1" w:firstLine="709"/>
        <w:jc w:val="both"/>
        <w:rPr>
          <w:sz w:val="28"/>
          <w:szCs w:val="28"/>
        </w:rPr>
      </w:pPr>
      <w:r w:rsidRPr="00CA6FF6">
        <w:rPr>
          <w:sz w:val="28"/>
          <w:szCs w:val="28"/>
        </w:rPr>
        <w:t xml:space="preserve">«7.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D77172">
        <w:rPr>
          <w:sz w:val="28"/>
          <w:szCs w:val="28"/>
        </w:rPr>
        <w:t>(</w:t>
      </w:r>
      <w:hyperlink r:id="rId9" w:history="1">
        <w:r w:rsidRPr="00D77172">
          <w:rPr>
            <w:sz w:val="28"/>
            <w:szCs w:val="28"/>
            <w:u w:val="single"/>
          </w:rPr>
          <w:t>http://pravo.minjust.ru</w:t>
        </w:r>
      </w:hyperlink>
      <w:r w:rsidRPr="00D77172">
        <w:rPr>
          <w:sz w:val="28"/>
          <w:szCs w:val="28"/>
        </w:rPr>
        <w:t xml:space="preserve">, </w:t>
      </w:r>
      <w:hyperlink r:id="rId10" w:history="1">
        <w:r w:rsidRPr="00D77172">
          <w:rPr>
            <w:sz w:val="28"/>
            <w:szCs w:val="28"/>
            <w:u w:val="single"/>
          </w:rPr>
          <w:t>http://право-минюст.рф</w:t>
        </w:r>
      </w:hyperlink>
      <w:r w:rsidRPr="00D77172">
        <w:rPr>
          <w:sz w:val="28"/>
          <w:szCs w:val="28"/>
        </w:rPr>
        <w:t xml:space="preserve">, </w:t>
      </w:r>
      <w:r w:rsidRPr="00CA6FF6">
        <w:rPr>
          <w:sz w:val="28"/>
          <w:szCs w:val="28"/>
        </w:rPr>
        <w:t>регистрация в качестве сетевого издания Эл № ФС77-72471 от 05.03.2018).</w:t>
      </w:r>
    </w:p>
    <w:p w:rsidR="00323C1E" w:rsidRPr="00CA6FF6" w:rsidRDefault="00323C1E" w:rsidP="00323C1E">
      <w:pPr>
        <w:tabs>
          <w:tab w:val="num" w:pos="780"/>
        </w:tabs>
        <w:ind w:firstLine="709"/>
        <w:jc w:val="both"/>
        <w:rPr>
          <w:sz w:val="28"/>
          <w:szCs w:val="28"/>
        </w:rPr>
      </w:pPr>
      <w:r w:rsidRPr="00CA6FF6">
        <w:rPr>
          <w:sz w:val="28"/>
          <w:szCs w:val="28"/>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23C1E" w:rsidRPr="00CA6FF6" w:rsidRDefault="00323C1E" w:rsidP="00323C1E">
      <w:pPr>
        <w:tabs>
          <w:tab w:val="num" w:pos="780"/>
        </w:tabs>
        <w:ind w:firstLine="709"/>
        <w:jc w:val="both"/>
        <w:rPr>
          <w:b/>
          <w:sz w:val="28"/>
          <w:szCs w:val="28"/>
        </w:rPr>
      </w:pPr>
      <w:r w:rsidRPr="00CA6FF6">
        <w:rPr>
          <w:b/>
          <w:sz w:val="28"/>
          <w:szCs w:val="28"/>
        </w:rPr>
        <w:t>1.3. в пункте 1 статьи 7:</w:t>
      </w:r>
    </w:p>
    <w:p w:rsidR="00323C1E" w:rsidRPr="00CA6FF6" w:rsidRDefault="00323C1E" w:rsidP="00323C1E">
      <w:pPr>
        <w:tabs>
          <w:tab w:val="num" w:pos="780"/>
        </w:tabs>
        <w:ind w:firstLine="709"/>
        <w:jc w:val="both"/>
        <w:rPr>
          <w:b/>
          <w:sz w:val="28"/>
          <w:szCs w:val="28"/>
        </w:rPr>
      </w:pPr>
      <w:r w:rsidRPr="00CA6FF6">
        <w:rPr>
          <w:sz w:val="28"/>
          <w:szCs w:val="28"/>
        </w:rPr>
        <w:t xml:space="preserve">- </w:t>
      </w:r>
      <w:r w:rsidRPr="00CA6FF6">
        <w:rPr>
          <w:b/>
          <w:sz w:val="28"/>
          <w:szCs w:val="28"/>
        </w:rPr>
        <w:t>подпункт 9 изложить в следующей редакции:</w:t>
      </w:r>
    </w:p>
    <w:p w:rsidR="00323C1E" w:rsidRPr="00CA6FF6" w:rsidRDefault="00323C1E" w:rsidP="00323C1E">
      <w:pPr>
        <w:tabs>
          <w:tab w:val="num" w:pos="780"/>
        </w:tabs>
        <w:ind w:firstLine="709"/>
        <w:jc w:val="both"/>
        <w:rPr>
          <w:sz w:val="28"/>
          <w:szCs w:val="28"/>
        </w:rPr>
      </w:pPr>
      <w:r w:rsidRPr="00CA6FF6">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CA6FF6">
        <w:rPr>
          <w:sz w:val="28"/>
          <w:szCs w:val="28"/>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23C1E" w:rsidRPr="00CA6FF6" w:rsidRDefault="00323C1E" w:rsidP="00323C1E">
      <w:pPr>
        <w:tabs>
          <w:tab w:val="num" w:pos="780"/>
        </w:tabs>
        <w:ind w:firstLine="709"/>
        <w:jc w:val="both"/>
        <w:rPr>
          <w:b/>
          <w:iCs/>
          <w:sz w:val="28"/>
          <w:szCs w:val="28"/>
        </w:rPr>
      </w:pPr>
      <w:r w:rsidRPr="00CA6FF6">
        <w:rPr>
          <w:b/>
          <w:sz w:val="28"/>
          <w:szCs w:val="28"/>
        </w:rPr>
        <w:t>- подпункт 33</w:t>
      </w:r>
      <w:r>
        <w:rPr>
          <w:b/>
          <w:sz w:val="28"/>
          <w:szCs w:val="28"/>
        </w:rPr>
        <w:t xml:space="preserve"> </w:t>
      </w:r>
      <w:r w:rsidRPr="00CA6FF6">
        <w:rPr>
          <w:b/>
          <w:sz w:val="28"/>
          <w:szCs w:val="28"/>
        </w:rPr>
        <w:t>изложить в следующей редакции:</w:t>
      </w:r>
    </w:p>
    <w:p w:rsidR="00323C1E" w:rsidRPr="00CA6FF6" w:rsidRDefault="00323C1E" w:rsidP="00323C1E">
      <w:pPr>
        <w:autoSpaceDE w:val="0"/>
        <w:autoSpaceDN w:val="0"/>
        <w:adjustRightInd w:val="0"/>
        <w:ind w:firstLine="709"/>
        <w:jc w:val="both"/>
        <w:rPr>
          <w:sz w:val="28"/>
          <w:szCs w:val="28"/>
        </w:rPr>
      </w:pPr>
      <w:r w:rsidRPr="00CA6FF6">
        <w:rPr>
          <w:sz w:val="28"/>
          <w:szCs w:val="28"/>
        </w:rPr>
        <w:t>«33) участие в соответствии с федеральным законом в выполнении комплексных кадастровых работ;»;</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1.4. в статье 7.1:</w:t>
      </w:r>
    </w:p>
    <w:p w:rsidR="00323C1E" w:rsidRPr="0098026F" w:rsidRDefault="00323C1E" w:rsidP="00323C1E">
      <w:pPr>
        <w:autoSpaceDE w:val="0"/>
        <w:autoSpaceDN w:val="0"/>
        <w:adjustRightInd w:val="0"/>
        <w:ind w:firstLine="709"/>
        <w:jc w:val="both"/>
        <w:rPr>
          <w:b/>
          <w:sz w:val="28"/>
          <w:szCs w:val="28"/>
        </w:rPr>
      </w:pPr>
      <w:r w:rsidRPr="0098026F">
        <w:rPr>
          <w:sz w:val="28"/>
          <w:szCs w:val="28"/>
        </w:rPr>
        <w:t>-</w:t>
      </w:r>
      <w:r w:rsidRPr="0098026F">
        <w:rPr>
          <w:b/>
          <w:sz w:val="28"/>
          <w:szCs w:val="28"/>
        </w:rPr>
        <w:t>пункт 1 дополнить подпунктом 20 следующего содержания:</w:t>
      </w:r>
    </w:p>
    <w:p w:rsidR="00323C1E" w:rsidRPr="00CA6FF6" w:rsidRDefault="00323C1E" w:rsidP="00323C1E">
      <w:pPr>
        <w:autoSpaceDE w:val="0"/>
        <w:autoSpaceDN w:val="0"/>
        <w:adjustRightInd w:val="0"/>
        <w:ind w:firstLine="709"/>
        <w:jc w:val="both"/>
        <w:rPr>
          <w:sz w:val="28"/>
          <w:szCs w:val="28"/>
        </w:rPr>
      </w:pPr>
      <w:r w:rsidRPr="00CA6FF6">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23C1E" w:rsidRPr="00CA6FF6" w:rsidRDefault="00323C1E" w:rsidP="00323C1E">
      <w:pPr>
        <w:autoSpaceDE w:val="0"/>
        <w:autoSpaceDN w:val="0"/>
        <w:adjustRightInd w:val="0"/>
        <w:ind w:firstLine="709"/>
        <w:jc w:val="both"/>
        <w:rPr>
          <w:b/>
          <w:sz w:val="28"/>
          <w:szCs w:val="28"/>
        </w:rPr>
      </w:pPr>
      <w:r w:rsidRPr="00CA6FF6">
        <w:rPr>
          <w:sz w:val="28"/>
          <w:szCs w:val="28"/>
        </w:rPr>
        <w:t>-</w:t>
      </w:r>
      <w:r w:rsidRPr="00CA6FF6">
        <w:rPr>
          <w:b/>
          <w:sz w:val="28"/>
          <w:szCs w:val="28"/>
        </w:rPr>
        <w:t>пункт 2 изложить в следующей редакции:</w:t>
      </w:r>
    </w:p>
    <w:p w:rsidR="00323C1E" w:rsidRPr="00CA6FF6" w:rsidRDefault="00323C1E" w:rsidP="00323C1E">
      <w:pPr>
        <w:autoSpaceDE w:val="0"/>
        <w:autoSpaceDN w:val="0"/>
        <w:adjustRightInd w:val="0"/>
        <w:ind w:firstLine="709"/>
        <w:jc w:val="both"/>
        <w:rPr>
          <w:sz w:val="28"/>
          <w:szCs w:val="28"/>
        </w:rPr>
      </w:pPr>
      <w:r w:rsidRPr="00CA6FF6">
        <w:rPr>
          <w:sz w:val="28"/>
          <w:szCs w:val="28"/>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23C1E" w:rsidRPr="00CA6FF6" w:rsidRDefault="00323C1E" w:rsidP="00323C1E">
      <w:pPr>
        <w:autoSpaceDE w:val="0"/>
        <w:autoSpaceDN w:val="0"/>
        <w:adjustRightInd w:val="0"/>
        <w:ind w:firstLine="709"/>
        <w:jc w:val="both"/>
        <w:rPr>
          <w:sz w:val="28"/>
          <w:szCs w:val="28"/>
        </w:rPr>
      </w:pPr>
      <w:r w:rsidRPr="00CA6FF6">
        <w:rPr>
          <w:b/>
          <w:sz w:val="28"/>
          <w:szCs w:val="28"/>
        </w:rPr>
        <w:t>1.5.</w:t>
      </w:r>
      <w:r>
        <w:rPr>
          <w:b/>
          <w:sz w:val="28"/>
          <w:szCs w:val="28"/>
        </w:rPr>
        <w:t xml:space="preserve"> </w:t>
      </w:r>
      <w:r w:rsidRPr="00CA6FF6">
        <w:rPr>
          <w:b/>
          <w:sz w:val="28"/>
          <w:szCs w:val="28"/>
        </w:rPr>
        <w:t xml:space="preserve">в пункте 2 статьи 7.2 слова </w:t>
      </w:r>
      <w:r w:rsidRPr="00CA6FF6">
        <w:rPr>
          <w:sz w:val="28"/>
          <w:szCs w:val="28"/>
        </w:rPr>
        <w:t xml:space="preserve">«межбюджетных трансфертов» </w:t>
      </w:r>
      <w:r w:rsidRPr="00CA6FF6">
        <w:rPr>
          <w:b/>
          <w:sz w:val="28"/>
          <w:szCs w:val="28"/>
        </w:rPr>
        <w:t>заменить словом</w:t>
      </w:r>
      <w:r w:rsidRPr="00CA6FF6">
        <w:rPr>
          <w:sz w:val="28"/>
          <w:szCs w:val="28"/>
        </w:rPr>
        <w:t xml:space="preserve"> «субвенций», </w:t>
      </w:r>
      <w:r w:rsidRPr="00CA6FF6">
        <w:rPr>
          <w:b/>
          <w:sz w:val="28"/>
          <w:szCs w:val="28"/>
        </w:rPr>
        <w:t>слова</w:t>
      </w:r>
      <w:r w:rsidRPr="00CA6FF6">
        <w:rPr>
          <w:sz w:val="28"/>
          <w:szCs w:val="28"/>
        </w:rPr>
        <w:t xml:space="preserve"> «в соответствии с Бюджетным кодексом Российской Федерации»</w:t>
      </w:r>
      <w:r>
        <w:rPr>
          <w:sz w:val="28"/>
          <w:szCs w:val="28"/>
        </w:rPr>
        <w:t xml:space="preserve"> </w:t>
      </w:r>
      <w:r w:rsidRPr="00CA6FF6">
        <w:rPr>
          <w:b/>
          <w:sz w:val="28"/>
          <w:szCs w:val="28"/>
        </w:rPr>
        <w:t>исключить</w:t>
      </w:r>
      <w:r w:rsidRPr="00CA6FF6">
        <w:rPr>
          <w:sz w:val="28"/>
          <w:szCs w:val="28"/>
        </w:rPr>
        <w:t>;</w:t>
      </w:r>
    </w:p>
    <w:p w:rsidR="00323C1E" w:rsidRPr="00CA6FF6" w:rsidRDefault="00323C1E" w:rsidP="00323C1E">
      <w:pPr>
        <w:ind w:firstLine="709"/>
        <w:jc w:val="both"/>
        <w:rPr>
          <w:b/>
          <w:sz w:val="28"/>
          <w:szCs w:val="28"/>
        </w:rPr>
      </w:pPr>
      <w:r w:rsidRPr="00CA6FF6">
        <w:rPr>
          <w:b/>
          <w:sz w:val="28"/>
          <w:szCs w:val="28"/>
        </w:rPr>
        <w:t>1.6. второе предложение пункта 3 статьи 12 исключить</w:t>
      </w:r>
      <w:r w:rsidRPr="00CA6FF6">
        <w:rPr>
          <w:sz w:val="28"/>
          <w:szCs w:val="28"/>
        </w:rPr>
        <w:t>;</w:t>
      </w:r>
    </w:p>
    <w:p w:rsidR="00323C1E" w:rsidRPr="00CA6FF6" w:rsidRDefault="00323C1E" w:rsidP="00323C1E">
      <w:pPr>
        <w:ind w:firstLine="709"/>
        <w:jc w:val="both"/>
        <w:rPr>
          <w:b/>
          <w:sz w:val="28"/>
          <w:szCs w:val="28"/>
        </w:rPr>
      </w:pPr>
      <w:r w:rsidRPr="00CA6FF6">
        <w:rPr>
          <w:b/>
          <w:sz w:val="28"/>
          <w:szCs w:val="28"/>
        </w:rPr>
        <w:t xml:space="preserve">1.7. подпункт 8 пункта 1 </w:t>
      </w:r>
      <w:r w:rsidRPr="00CA6FF6">
        <w:rPr>
          <w:b/>
          <w:iCs/>
          <w:sz w:val="28"/>
          <w:szCs w:val="28"/>
        </w:rPr>
        <w:t>статьи 13</w:t>
      </w:r>
      <w:r>
        <w:rPr>
          <w:b/>
          <w:iCs/>
          <w:sz w:val="28"/>
          <w:szCs w:val="28"/>
        </w:rPr>
        <w:t xml:space="preserve"> </w:t>
      </w:r>
      <w:r w:rsidRPr="00CA6FF6">
        <w:rPr>
          <w:b/>
          <w:sz w:val="28"/>
          <w:szCs w:val="28"/>
        </w:rPr>
        <w:t>изложить в следующей редакции:</w:t>
      </w:r>
    </w:p>
    <w:p w:rsidR="00323C1E" w:rsidRPr="00CA6FF6" w:rsidRDefault="00323C1E" w:rsidP="00323C1E">
      <w:pPr>
        <w:autoSpaceDE w:val="0"/>
        <w:autoSpaceDN w:val="0"/>
        <w:adjustRightInd w:val="0"/>
        <w:ind w:firstLine="709"/>
        <w:jc w:val="both"/>
        <w:rPr>
          <w:sz w:val="28"/>
          <w:szCs w:val="28"/>
        </w:rPr>
      </w:pPr>
      <w:r w:rsidRPr="00CA6FF6">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1.8. в статье 14:</w:t>
      </w:r>
    </w:p>
    <w:p w:rsidR="00323C1E" w:rsidRPr="00CA6FF6" w:rsidRDefault="00323C1E" w:rsidP="00323C1E">
      <w:pPr>
        <w:autoSpaceDE w:val="0"/>
        <w:autoSpaceDN w:val="0"/>
        <w:adjustRightInd w:val="0"/>
        <w:ind w:firstLine="709"/>
        <w:jc w:val="both"/>
        <w:rPr>
          <w:sz w:val="28"/>
          <w:szCs w:val="28"/>
        </w:rPr>
      </w:pPr>
      <w:r w:rsidRPr="00CA6FF6">
        <w:rPr>
          <w:sz w:val="28"/>
          <w:szCs w:val="28"/>
        </w:rPr>
        <w:t>-</w:t>
      </w:r>
      <w:r w:rsidRPr="00CA6FF6">
        <w:rPr>
          <w:b/>
          <w:sz w:val="28"/>
          <w:szCs w:val="28"/>
        </w:rPr>
        <w:t>подпункт 14 пункта 1 исключить</w:t>
      </w:r>
      <w:r w:rsidRPr="00CA6FF6">
        <w:rPr>
          <w:sz w:val="28"/>
          <w:szCs w:val="28"/>
        </w:rPr>
        <w:t>;</w:t>
      </w:r>
    </w:p>
    <w:p w:rsidR="00323C1E" w:rsidRPr="00CA6FF6" w:rsidRDefault="00323C1E" w:rsidP="00323C1E">
      <w:pPr>
        <w:autoSpaceDE w:val="0"/>
        <w:autoSpaceDN w:val="0"/>
        <w:adjustRightInd w:val="0"/>
        <w:ind w:firstLine="709"/>
        <w:jc w:val="both"/>
        <w:rPr>
          <w:b/>
          <w:sz w:val="28"/>
          <w:szCs w:val="28"/>
        </w:rPr>
      </w:pPr>
      <w:r w:rsidRPr="00CA6FF6">
        <w:rPr>
          <w:sz w:val="28"/>
          <w:szCs w:val="28"/>
        </w:rPr>
        <w:t xml:space="preserve">- </w:t>
      </w:r>
      <w:r w:rsidRPr="00CA6FF6">
        <w:rPr>
          <w:b/>
          <w:sz w:val="28"/>
          <w:szCs w:val="28"/>
        </w:rPr>
        <w:t>пункт 2 изложить в следующей редакции:</w:t>
      </w:r>
    </w:p>
    <w:p w:rsidR="00323C1E" w:rsidRPr="00CA6FF6" w:rsidRDefault="00323C1E" w:rsidP="00323C1E">
      <w:pPr>
        <w:autoSpaceDE w:val="0"/>
        <w:autoSpaceDN w:val="0"/>
        <w:adjustRightInd w:val="0"/>
        <w:ind w:firstLine="709"/>
        <w:jc w:val="both"/>
        <w:rPr>
          <w:b/>
          <w:sz w:val="28"/>
          <w:szCs w:val="28"/>
        </w:rPr>
      </w:pPr>
      <w:r w:rsidRPr="00CA6FF6">
        <w:rPr>
          <w:sz w:val="28"/>
          <w:szCs w:val="28"/>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323C1E" w:rsidRPr="00CA6FF6" w:rsidRDefault="00323C1E" w:rsidP="00323C1E">
      <w:pPr>
        <w:autoSpaceDE w:val="0"/>
        <w:autoSpaceDN w:val="0"/>
        <w:adjustRightInd w:val="0"/>
        <w:ind w:firstLine="709"/>
        <w:jc w:val="both"/>
        <w:rPr>
          <w:sz w:val="28"/>
          <w:szCs w:val="28"/>
        </w:rPr>
      </w:pPr>
      <w:r w:rsidRPr="00CA6FF6">
        <w:rPr>
          <w:b/>
          <w:sz w:val="28"/>
          <w:szCs w:val="28"/>
        </w:rPr>
        <w:t>1.9. в</w:t>
      </w:r>
      <w:r>
        <w:rPr>
          <w:b/>
          <w:sz w:val="28"/>
          <w:szCs w:val="28"/>
        </w:rPr>
        <w:t xml:space="preserve"> </w:t>
      </w:r>
      <w:r w:rsidRPr="00CA6FF6">
        <w:rPr>
          <w:b/>
          <w:sz w:val="28"/>
          <w:szCs w:val="28"/>
        </w:rPr>
        <w:t>пункте 2 статьи 15</w:t>
      </w:r>
      <w:r>
        <w:rPr>
          <w:b/>
          <w:sz w:val="28"/>
          <w:szCs w:val="28"/>
        </w:rPr>
        <w:t xml:space="preserve"> </w:t>
      </w:r>
      <w:r w:rsidRPr="00CA6FF6">
        <w:rPr>
          <w:b/>
          <w:sz w:val="28"/>
          <w:szCs w:val="28"/>
        </w:rPr>
        <w:t xml:space="preserve">слово </w:t>
      </w:r>
      <w:r w:rsidRPr="00CA6FF6">
        <w:rPr>
          <w:sz w:val="28"/>
          <w:szCs w:val="28"/>
        </w:rPr>
        <w:t>«органов»</w:t>
      </w:r>
      <w:r>
        <w:rPr>
          <w:sz w:val="28"/>
          <w:szCs w:val="28"/>
        </w:rPr>
        <w:t xml:space="preserve"> </w:t>
      </w:r>
      <w:r w:rsidRPr="00CA6FF6">
        <w:rPr>
          <w:b/>
          <w:sz w:val="28"/>
          <w:szCs w:val="28"/>
        </w:rPr>
        <w:t>исключить</w:t>
      </w:r>
      <w:r w:rsidRPr="00CA6FF6">
        <w:rPr>
          <w:sz w:val="28"/>
          <w:szCs w:val="28"/>
        </w:rPr>
        <w:t>;</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1.10. подпункт 2 пункта 1 статьи 19 изложить в следующей редакции:</w:t>
      </w:r>
    </w:p>
    <w:p w:rsidR="00323C1E" w:rsidRPr="00CA6FF6" w:rsidRDefault="00323C1E" w:rsidP="00323C1E">
      <w:pPr>
        <w:autoSpaceDE w:val="0"/>
        <w:autoSpaceDN w:val="0"/>
        <w:adjustRightInd w:val="0"/>
        <w:ind w:firstLine="709"/>
        <w:jc w:val="both"/>
        <w:rPr>
          <w:sz w:val="28"/>
          <w:szCs w:val="28"/>
        </w:rPr>
      </w:pPr>
      <w:r w:rsidRPr="00CA6FF6">
        <w:rPr>
          <w:sz w:val="28"/>
          <w:szCs w:val="28"/>
        </w:rPr>
        <w:lastRenderedPageBreak/>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1.11. в пункте 2 статьи 20 слова</w:t>
      </w:r>
      <w:r>
        <w:rPr>
          <w:b/>
          <w:sz w:val="28"/>
          <w:szCs w:val="28"/>
        </w:rPr>
        <w:t xml:space="preserve"> </w:t>
      </w:r>
      <w:r w:rsidRPr="00CA6FF6">
        <w:rPr>
          <w:sz w:val="28"/>
          <w:szCs w:val="28"/>
        </w:rPr>
        <w:t xml:space="preserve">«и иных подведомственных главе сельсовета органов местного самоуправления,» </w:t>
      </w:r>
      <w:r w:rsidRPr="00CA6FF6">
        <w:rPr>
          <w:b/>
          <w:sz w:val="28"/>
          <w:szCs w:val="28"/>
        </w:rPr>
        <w:t>заменить словом</w:t>
      </w:r>
      <w:r w:rsidRPr="00CA6FF6">
        <w:rPr>
          <w:sz w:val="28"/>
          <w:szCs w:val="28"/>
        </w:rPr>
        <w:t xml:space="preserve"> «поселения»;</w:t>
      </w:r>
    </w:p>
    <w:p w:rsidR="00323C1E" w:rsidRPr="00CA6FF6" w:rsidRDefault="00323C1E" w:rsidP="00323C1E">
      <w:pPr>
        <w:autoSpaceDE w:val="0"/>
        <w:autoSpaceDN w:val="0"/>
        <w:adjustRightInd w:val="0"/>
        <w:ind w:firstLine="709"/>
        <w:jc w:val="both"/>
        <w:rPr>
          <w:sz w:val="28"/>
          <w:szCs w:val="28"/>
        </w:rPr>
      </w:pPr>
      <w:r w:rsidRPr="00CA6FF6">
        <w:rPr>
          <w:b/>
          <w:sz w:val="28"/>
          <w:szCs w:val="28"/>
        </w:rPr>
        <w:t xml:space="preserve">1.12. в пункте 3 статьи 21 слова </w:t>
      </w:r>
      <w:r w:rsidRPr="00CA6FF6">
        <w:rPr>
          <w:sz w:val="28"/>
          <w:szCs w:val="28"/>
        </w:rPr>
        <w:t>«не менее 1/3 депутатов Совета»</w:t>
      </w:r>
      <w:r w:rsidRPr="00CA6FF6">
        <w:rPr>
          <w:b/>
          <w:sz w:val="28"/>
          <w:szCs w:val="28"/>
        </w:rPr>
        <w:t xml:space="preserve"> заменить словами </w:t>
      </w:r>
      <w:r w:rsidRPr="00CA6FF6">
        <w:rPr>
          <w:sz w:val="28"/>
          <w:szCs w:val="28"/>
        </w:rPr>
        <w:t>«не менее 1/3 депутатов от общего числа избранных депутатов Совета»;</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1.13. в статье 23:</w:t>
      </w:r>
    </w:p>
    <w:p w:rsidR="00323C1E" w:rsidRPr="00CA6FF6" w:rsidRDefault="00323C1E" w:rsidP="00323C1E">
      <w:pPr>
        <w:autoSpaceDE w:val="0"/>
        <w:autoSpaceDN w:val="0"/>
        <w:adjustRightInd w:val="0"/>
        <w:ind w:firstLine="709"/>
        <w:jc w:val="both"/>
        <w:rPr>
          <w:sz w:val="28"/>
          <w:szCs w:val="28"/>
        </w:rPr>
      </w:pPr>
      <w:r w:rsidRPr="00CA6FF6">
        <w:rPr>
          <w:sz w:val="28"/>
          <w:szCs w:val="28"/>
        </w:rPr>
        <w:t xml:space="preserve">- </w:t>
      </w:r>
      <w:r w:rsidRPr="00CA6FF6">
        <w:rPr>
          <w:b/>
          <w:sz w:val="28"/>
          <w:szCs w:val="28"/>
        </w:rPr>
        <w:t>в пункте 2 слово</w:t>
      </w:r>
      <w:r>
        <w:rPr>
          <w:b/>
          <w:sz w:val="28"/>
          <w:szCs w:val="28"/>
        </w:rPr>
        <w:t xml:space="preserve"> </w:t>
      </w:r>
      <w:r w:rsidRPr="00CA6FF6">
        <w:rPr>
          <w:sz w:val="28"/>
          <w:szCs w:val="28"/>
        </w:rPr>
        <w:t>«администрации»</w:t>
      </w:r>
      <w:r>
        <w:rPr>
          <w:sz w:val="28"/>
          <w:szCs w:val="28"/>
        </w:rPr>
        <w:t xml:space="preserve"> </w:t>
      </w:r>
      <w:r w:rsidRPr="00CA6FF6">
        <w:rPr>
          <w:b/>
          <w:sz w:val="28"/>
          <w:szCs w:val="28"/>
        </w:rPr>
        <w:t>исключить</w:t>
      </w:r>
      <w:r w:rsidRPr="00CA6FF6">
        <w:rPr>
          <w:sz w:val="28"/>
          <w:szCs w:val="28"/>
        </w:rPr>
        <w:t>;</w:t>
      </w:r>
    </w:p>
    <w:p w:rsidR="00323C1E" w:rsidRPr="00CA6FF6" w:rsidRDefault="00323C1E" w:rsidP="00323C1E">
      <w:pPr>
        <w:autoSpaceDE w:val="0"/>
        <w:autoSpaceDN w:val="0"/>
        <w:adjustRightInd w:val="0"/>
        <w:ind w:firstLine="709"/>
        <w:jc w:val="both"/>
        <w:rPr>
          <w:sz w:val="28"/>
          <w:szCs w:val="28"/>
        </w:rPr>
      </w:pPr>
      <w:r w:rsidRPr="00CA6FF6">
        <w:rPr>
          <w:sz w:val="28"/>
          <w:szCs w:val="28"/>
        </w:rPr>
        <w:t xml:space="preserve">- </w:t>
      </w:r>
      <w:r w:rsidRPr="00CA6FF6">
        <w:rPr>
          <w:b/>
          <w:sz w:val="28"/>
          <w:szCs w:val="28"/>
        </w:rPr>
        <w:t>в</w:t>
      </w:r>
      <w:r>
        <w:rPr>
          <w:b/>
          <w:sz w:val="28"/>
          <w:szCs w:val="28"/>
        </w:rPr>
        <w:t xml:space="preserve"> </w:t>
      </w:r>
      <w:r w:rsidRPr="00CA6FF6">
        <w:rPr>
          <w:b/>
          <w:sz w:val="28"/>
          <w:szCs w:val="28"/>
        </w:rPr>
        <w:t>пункте 3 слово</w:t>
      </w:r>
      <w:r w:rsidRPr="00CA6FF6">
        <w:rPr>
          <w:sz w:val="28"/>
          <w:szCs w:val="28"/>
        </w:rPr>
        <w:t xml:space="preserve"> «администрации»</w:t>
      </w:r>
      <w:r>
        <w:rPr>
          <w:sz w:val="28"/>
          <w:szCs w:val="28"/>
        </w:rPr>
        <w:t xml:space="preserve"> </w:t>
      </w:r>
      <w:r w:rsidRPr="00CA6FF6">
        <w:rPr>
          <w:b/>
          <w:sz w:val="28"/>
          <w:szCs w:val="28"/>
        </w:rPr>
        <w:t>исключить</w:t>
      </w:r>
      <w:r w:rsidRPr="00CA6FF6">
        <w:rPr>
          <w:sz w:val="28"/>
          <w:szCs w:val="28"/>
        </w:rPr>
        <w:t>;</w:t>
      </w:r>
    </w:p>
    <w:p w:rsidR="00323C1E" w:rsidRPr="00CA6FF6" w:rsidRDefault="00323C1E" w:rsidP="00323C1E">
      <w:pPr>
        <w:autoSpaceDE w:val="0"/>
        <w:autoSpaceDN w:val="0"/>
        <w:adjustRightInd w:val="0"/>
        <w:ind w:firstLine="709"/>
        <w:jc w:val="both"/>
        <w:rPr>
          <w:sz w:val="28"/>
          <w:szCs w:val="28"/>
        </w:rPr>
      </w:pPr>
      <w:r w:rsidRPr="00CA6FF6">
        <w:rPr>
          <w:b/>
          <w:sz w:val="28"/>
          <w:szCs w:val="28"/>
        </w:rPr>
        <w:t xml:space="preserve">1.14. в пункте 6 статьи 25 слова </w:t>
      </w:r>
      <w:r w:rsidRPr="00CA6FF6">
        <w:rPr>
          <w:sz w:val="28"/>
          <w:szCs w:val="28"/>
        </w:rPr>
        <w:t>«, член выборного органа местного самоуправления, выборное должностное лицо органа местного самоуправления должны»</w:t>
      </w:r>
      <w:r w:rsidRPr="00CA6FF6">
        <w:rPr>
          <w:b/>
          <w:sz w:val="28"/>
          <w:szCs w:val="28"/>
        </w:rPr>
        <w:t xml:space="preserve"> заменить словом</w:t>
      </w:r>
      <w:r>
        <w:rPr>
          <w:b/>
          <w:sz w:val="28"/>
          <w:szCs w:val="28"/>
        </w:rPr>
        <w:t xml:space="preserve"> </w:t>
      </w:r>
      <w:r w:rsidRPr="00CA6FF6">
        <w:rPr>
          <w:sz w:val="28"/>
          <w:szCs w:val="28"/>
        </w:rPr>
        <w:t>«должен»;</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1.15. в статье 26:</w:t>
      </w:r>
    </w:p>
    <w:p w:rsidR="00323C1E" w:rsidRPr="00CA6FF6" w:rsidRDefault="00323C1E" w:rsidP="00323C1E">
      <w:pPr>
        <w:autoSpaceDE w:val="0"/>
        <w:autoSpaceDN w:val="0"/>
        <w:adjustRightInd w:val="0"/>
        <w:ind w:firstLine="709"/>
        <w:jc w:val="both"/>
        <w:rPr>
          <w:b/>
          <w:sz w:val="28"/>
          <w:szCs w:val="28"/>
        </w:rPr>
      </w:pPr>
      <w:r w:rsidRPr="00CA6FF6">
        <w:rPr>
          <w:sz w:val="28"/>
          <w:szCs w:val="28"/>
        </w:rPr>
        <w:t>-</w:t>
      </w:r>
      <w:r w:rsidRPr="00CA6FF6">
        <w:rPr>
          <w:b/>
          <w:sz w:val="28"/>
          <w:szCs w:val="28"/>
        </w:rPr>
        <w:t xml:space="preserve"> подпункт 7 пункта 1 изложить в следующей редакции:</w:t>
      </w:r>
    </w:p>
    <w:p w:rsidR="00323C1E" w:rsidRPr="00CA6FF6" w:rsidRDefault="00323C1E" w:rsidP="00323C1E">
      <w:pPr>
        <w:autoSpaceDE w:val="0"/>
        <w:autoSpaceDN w:val="0"/>
        <w:adjustRightInd w:val="0"/>
        <w:ind w:firstLine="709"/>
        <w:jc w:val="both"/>
        <w:rPr>
          <w:sz w:val="28"/>
          <w:szCs w:val="28"/>
        </w:rPr>
      </w:pPr>
      <w:r w:rsidRPr="00CA6FF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3C1E" w:rsidRPr="00CA6FF6" w:rsidRDefault="00323C1E" w:rsidP="00323C1E">
      <w:pPr>
        <w:autoSpaceDE w:val="0"/>
        <w:autoSpaceDN w:val="0"/>
        <w:adjustRightInd w:val="0"/>
        <w:ind w:firstLine="709"/>
        <w:jc w:val="both"/>
        <w:rPr>
          <w:sz w:val="28"/>
          <w:szCs w:val="28"/>
        </w:rPr>
      </w:pPr>
      <w:r w:rsidRPr="00CA6FF6">
        <w:rPr>
          <w:sz w:val="28"/>
          <w:szCs w:val="28"/>
        </w:rPr>
        <w:t xml:space="preserve">- </w:t>
      </w:r>
      <w:r w:rsidRPr="00CA6FF6">
        <w:rPr>
          <w:b/>
          <w:sz w:val="28"/>
          <w:szCs w:val="28"/>
        </w:rPr>
        <w:t>в пункте 4 слова</w:t>
      </w:r>
      <w:r w:rsidRPr="00CA6FF6">
        <w:rPr>
          <w:sz w:val="28"/>
          <w:szCs w:val="28"/>
        </w:rPr>
        <w:t xml:space="preserve"> «, если иное не установлено законодательством» </w:t>
      </w:r>
      <w:r w:rsidRPr="00CA6FF6">
        <w:rPr>
          <w:b/>
          <w:sz w:val="28"/>
          <w:szCs w:val="28"/>
        </w:rPr>
        <w:t>исключить</w:t>
      </w:r>
      <w:r w:rsidRPr="00CA6FF6">
        <w:rPr>
          <w:sz w:val="28"/>
          <w:szCs w:val="28"/>
        </w:rPr>
        <w:t>;</w:t>
      </w:r>
    </w:p>
    <w:p w:rsidR="00323C1E" w:rsidRPr="00CA6FF6" w:rsidRDefault="00323C1E" w:rsidP="00323C1E">
      <w:pPr>
        <w:ind w:firstLine="709"/>
        <w:jc w:val="both"/>
        <w:rPr>
          <w:b/>
          <w:i/>
          <w:sz w:val="28"/>
          <w:szCs w:val="28"/>
        </w:rPr>
      </w:pPr>
      <w:r w:rsidRPr="00CA6FF6">
        <w:rPr>
          <w:b/>
          <w:i/>
          <w:sz w:val="28"/>
          <w:szCs w:val="28"/>
        </w:rPr>
        <w:t>1.16.</w:t>
      </w:r>
      <w:r>
        <w:rPr>
          <w:b/>
          <w:i/>
          <w:sz w:val="28"/>
          <w:szCs w:val="28"/>
        </w:rPr>
        <w:t xml:space="preserve"> </w:t>
      </w:r>
      <w:r w:rsidRPr="00CA6FF6">
        <w:rPr>
          <w:b/>
          <w:i/>
          <w:sz w:val="28"/>
          <w:szCs w:val="28"/>
        </w:rPr>
        <w:t>пункт 1статьи 26.1</w:t>
      </w:r>
      <w:r>
        <w:rPr>
          <w:b/>
          <w:i/>
          <w:sz w:val="28"/>
          <w:szCs w:val="28"/>
        </w:rPr>
        <w:t xml:space="preserve"> </w:t>
      </w:r>
      <w:r w:rsidRPr="00CA6FF6">
        <w:rPr>
          <w:b/>
          <w:i/>
          <w:sz w:val="28"/>
          <w:szCs w:val="28"/>
        </w:rPr>
        <w:t>дополнить подпунктом</w:t>
      </w:r>
      <w:r>
        <w:rPr>
          <w:b/>
          <w:i/>
          <w:sz w:val="28"/>
          <w:szCs w:val="28"/>
        </w:rPr>
        <w:t xml:space="preserve"> </w:t>
      </w:r>
      <w:r w:rsidRPr="00CA6FF6">
        <w:rPr>
          <w:b/>
          <w:i/>
          <w:sz w:val="28"/>
          <w:szCs w:val="28"/>
        </w:rPr>
        <w:t>9 следующего содержания:</w:t>
      </w:r>
    </w:p>
    <w:p w:rsidR="00323C1E" w:rsidRPr="00CA6FF6" w:rsidRDefault="00323C1E" w:rsidP="00323C1E">
      <w:pPr>
        <w:autoSpaceDE w:val="0"/>
        <w:autoSpaceDN w:val="0"/>
        <w:adjustRightInd w:val="0"/>
        <w:ind w:firstLine="709"/>
        <w:jc w:val="both"/>
        <w:rPr>
          <w:bCs/>
          <w:sz w:val="28"/>
          <w:szCs w:val="28"/>
        </w:rPr>
      </w:pPr>
      <w:r w:rsidRPr="00CA6FF6">
        <w:rPr>
          <w:bCs/>
          <w:sz w:val="28"/>
          <w:szCs w:val="28"/>
        </w:rPr>
        <w:t>«</w:t>
      </w:r>
      <w:r w:rsidRPr="00CA6FF6">
        <w:rPr>
          <w:sz w:val="28"/>
          <w:szCs w:val="28"/>
        </w:rPr>
        <w:t xml:space="preserve">9) предоставление служебного жилого помещения, а в случае невозможности предоставления служебного жилого помещения </w:t>
      </w:r>
      <w:r w:rsidRPr="00CA6FF6">
        <w:rPr>
          <w:b/>
          <w:sz w:val="28"/>
          <w:szCs w:val="28"/>
        </w:rPr>
        <w:t>-</w:t>
      </w:r>
      <w:r w:rsidRPr="00CA6FF6">
        <w:rPr>
          <w:sz w:val="28"/>
          <w:szCs w:val="28"/>
        </w:rPr>
        <w:t xml:space="preserve"> возмещение расходов по найму жилого помещения, на период исполнения полномочий.»</w:t>
      </w:r>
      <w:r w:rsidRPr="00CA6FF6">
        <w:rPr>
          <w:bCs/>
          <w:sz w:val="28"/>
          <w:szCs w:val="28"/>
        </w:rPr>
        <w:t>;</w:t>
      </w:r>
    </w:p>
    <w:p w:rsidR="00323C1E" w:rsidRPr="00CA6FF6" w:rsidRDefault="00323C1E" w:rsidP="00323C1E">
      <w:pPr>
        <w:ind w:firstLine="709"/>
        <w:jc w:val="both"/>
        <w:rPr>
          <w:b/>
          <w:sz w:val="28"/>
          <w:szCs w:val="28"/>
        </w:rPr>
      </w:pPr>
      <w:r w:rsidRPr="00CA6FF6">
        <w:rPr>
          <w:b/>
          <w:sz w:val="28"/>
          <w:szCs w:val="28"/>
        </w:rPr>
        <w:t>1.17. в пункте 7статьи</w:t>
      </w:r>
      <w:r>
        <w:rPr>
          <w:b/>
          <w:sz w:val="28"/>
          <w:szCs w:val="28"/>
        </w:rPr>
        <w:t xml:space="preserve"> </w:t>
      </w:r>
      <w:r w:rsidRPr="00CA6FF6">
        <w:rPr>
          <w:b/>
          <w:sz w:val="28"/>
          <w:szCs w:val="28"/>
        </w:rPr>
        <w:t>26.2</w:t>
      </w:r>
      <w:r>
        <w:rPr>
          <w:b/>
          <w:sz w:val="28"/>
          <w:szCs w:val="28"/>
        </w:rPr>
        <w:t xml:space="preserve"> </w:t>
      </w:r>
      <w:r w:rsidRPr="00CA6FF6">
        <w:rPr>
          <w:b/>
          <w:sz w:val="28"/>
          <w:szCs w:val="28"/>
        </w:rPr>
        <w:t xml:space="preserve">слова </w:t>
      </w:r>
      <w:r w:rsidRPr="00CA6FF6">
        <w:rPr>
          <w:sz w:val="28"/>
          <w:szCs w:val="28"/>
        </w:rPr>
        <w:t>«имеет право на назначение пенсии за выслугу лет»</w:t>
      </w:r>
      <w:r>
        <w:rPr>
          <w:sz w:val="28"/>
          <w:szCs w:val="28"/>
        </w:rPr>
        <w:t xml:space="preserve"> </w:t>
      </w:r>
      <w:r w:rsidRPr="00CA6FF6">
        <w:rPr>
          <w:b/>
          <w:sz w:val="28"/>
          <w:szCs w:val="28"/>
        </w:rPr>
        <w:t>заменить словами</w:t>
      </w:r>
      <w:r w:rsidRPr="00CA6FF6">
        <w:rPr>
          <w:sz w:val="28"/>
          <w:szCs w:val="28"/>
        </w:rPr>
        <w:t xml:space="preserve"> «то право на назначение пенсии за выслугу лет предоставляется»;</w:t>
      </w:r>
    </w:p>
    <w:p w:rsidR="00323C1E" w:rsidRPr="00CA6FF6" w:rsidRDefault="00323C1E" w:rsidP="00323C1E">
      <w:pPr>
        <w:ind w:firstLine="709"/>
        <w:jc w:val="both"/>
        <w:rPr>
          <w:b/>
          <w:sz w:val="28"/>
          <w:szCs w:val="28"/>
        </w:rPr>
      </w:pPr>
      <w:r w:rsidRPr="00CA6FF6">
        <w:rPr>
          <w:b/>
          <w:sz w:val="28"/>
          <w:szCs w:val="28"/>
        </w:rPr>
        <w:t>1.18.</w:t>
      </w:r>
      <w:r>
        <w:rPr>
          <w:b/>
          <w:sz w:val="28"/>
          <w:szCs w:val="28"/>
        </w:rPr>
        <w:t xml:space="preserve"> </w:t>
      </w:r>
      <w:r w:rsidRPr="00CA6FF6">
        <w:rPr>
          <w:b/>
          <w:sz w:val="28"/>
          <w:szCs w:val="28"/>
        </w:rPr>
        <w:t>в пункте 1статьи</w:t>
      </w:r>
      <w:r>
        <w:rPr>
          <w:b/>
          <w:sz w:val="28"/>
          <w:szCs w:val="28"/>
        </w:rPr>
        <w:t xml:space="preserve"> </w:t>
      </w:r>
      <w:r w:rsidRPr="00CA6FF6">
        <w:rPr>
          <w:b/>
          <w:sz w:val="28"/>
          <w:szCs w:val="28"/>
        </w:rPr>
        <w:t>26.3:</w:t>
      </w:r>
    </w:p>
    <w:p w:rsidR="00323C1E" w:rsidRPr="00CA6FF6" w:rsidRDefault="00323C1E" w:rsidP="00323C1E">
      <w:pPr>
        <w:ind w:firstLine="709"/>
        <w:jc w:val="both"/>
        <w:rPr>
          <w:b/>
          <w:sz w:val="28"/>
          <w:szCs w:val="28"/>
        </w:rPr>
      </w:pPr>
      <w:r w:rsidRPr="00CA6FF6">
        <w:rPr>
          <w:b/>
          <w:sz w:val="28"/>
          <w:szCs w:val="28"/>
        </w:rPr>
        <w:t>- подпункт 2 исключить</w:t>
      </w:r>
      <w:r w:rsidRPr="00CA6FF6">
        <w:rPr>
          <w:sz w:val="28"/>
          <w:szCs w:val="28"/>
        </w:rPr>
        <w:t>;</w:t>
      </w:r>
    </w:p>
    <w:p w:rsidR="00323C1E" w:rsidRPr="00CA6FF6" w:rsidRDefault="00323C1E" w:rsidP="00323C1E">
      <w:pPr>
        <w:ind w:firstLine="709"/>
        <w:jc w:val="both"/>
        <w:rPr>
          <w:b/>
          <w:sz w:val="28"/>
          <w:szCs w:val="28"/>
        </w:rPr>
      </w:pPr>
      <w:r w:rsidRPr="00CA6FF6">
        <w:rPr>
          <w:sz w:val="28"/>
          <w:szCs w:val="28"/>
        </w:rPr>
        <w:t>-</w:t>
      </w:r>
      <w:r w:rsidRPr="00CA6FF6">
        <w:rPr>
          <w:b/>
          <w:sz w:val="28"/>
          <w:szCs w:val="28"/>
        </w:rPr>
        <w:t>подпункт 3 изложить в следующей редакции:</w:t>
      </w:r>
    </w:p>
    <w:p w:rsidR="00323C1E" w:rsidRPr="00CA6FF6" w:rsidRDefault="00323C1E" w:rsidP="00323C1E">
      <w:pPr>
        <w:ind w:firstLine="709"/>
        <w:jc w:val="both"/>
        <w:rPr>
          <w:sz w:val="28"/>
          <w:szCs w:val="28"/>
        </w:rPr>
      </w:pPr>
      <w:r w:rsidRPr="00CA6FF6">
        <w:rPr>
          <w:sz w:val="28"/>
          <w:szCs w:val="28"/>
        </w:rPr>
        <w:t>«3) получение в установленном порядке информации и материалов, необходимых для исполнения полномочий;»;</w:t>
      </w:r>
    </w:p>
    <w:p w:rsidR="00323C1E" w:rsidRPr="00CA6FF6" w:rsidRDefault="00323C1E" w:rsidP="00323C1E">
      <w:pPr>
        <w:ind w:firstLine="709"/>
        <w:jc w:val="both"/>
        <w:rPr>
          <w:b/>
          <w:sz w:val="28"/>
          <w:szCs w:val="28"/>
        </w:rPr>
      </w:pPr>
      <w:r w:rsidRPr="00CA6FF6">
        <w:rPr>
          <w:sz w:val="28"/>
          <w:szCs w:val="28"/>
        </w:rPr>
        <w:t>-</w:t>
      </w:r>
      <w:r w:rsidRPr="00CA6FF6">
        <w:rPr>
          <w:b/>
          <w:sz w:val="28"/>
          <w:szCs w:val="28"/>
        </w:rPr>
        <w:t>подпункт 4 изложить в следующей редакции:</w:t>
      </w:r>
    </w:p>
    <w:p w:rsidR="00323C1E" w:rsidRPr="00CA6FF6" w:rsidRDefault="00323C1E" w:rsidP="00323C1E">
      <w:pPr>
        <w:ind w:firstLine="709"/>
        <w:jc w:val="both"/>
        <w:rPr>
          <w:sz w:val="28"/>
          <w:szCs w:val="28"/>
        </w:rPr>
      </w:pPr>
      <w:r w:rsidRPr="00CA6FF6">
        <w:rPr>
          <w:sz w:val="28"/>
          <w:szCs w:val="28"/>
        </w:rPr>
        <w:t>«</w:t>
      </w:r>
      <w:r w:rsidRPr="00CA6FF6">
        <w:rPr>
          <w:bCs/>
          <w:sz w:val="28"/>
          <w:szCs w:val="28"/>
        </w:rPr>
        <w:t>4) возмещение расходов, связанных со служебной командировкой, а также с дополнительным профессиональным образованием;</w:t>
      </w:r>
      <w:r w:rsidRPr="00CA6FF6">
        <w:rPr>
          <w:sz w:val="28"/>
          <w:szCs w:val="28"/>
        </w:rPr>
        <w:t>»</w:t>
      </w:r>
    </w:p>
    <w:p w:rsidR="00323C1E" w:rsidRPr="00CA6FF6" w:rsidRDefault="00323C1E" w:rsidP="00323C1E">
      <w:pPr>
        <w:ind w:firstLine="709"/>
        <w:jc w:val="both"/>
        <w:rPr>
          <w:b/>
          <w:sz w:val="28"/>
          <w:szCs w:val="28"/>
        </w:rPr>
      </w:pPr>
      <w:r w:rsidRPr="00CA6FF6">
        <w:rPr>
          <w:b/>
          <w:sz w:val="28"/>
          <w:szCs w:val="28"/>
        </w:rPr>
        <w:t>1.19. второе предложение пункта 2 статьи 27</w:t>
      </w:r>
      <w:r>
        <w:rPr>
          <w:b/>
          <w:sz w:val="28"/>
          <w:szCs w:val="28"/>
        </w:rPr>
        <w:t xml:space="preserve"> </w:t>
      </w:r>
      <w:r w:rsidRPr="00CA6FF6">
        <w:rPr>
          <w:b/>
          <w:sz w:val="28"/>
          <w:szCs w:val="28"/>
        </w:rPr>
        <w:t>изложить в следующей редакции:</w:t>
      </w:r>
    </w:p>
    <w:p w:rsidR="00323C1E" w:rsidRPr="00CA6FF6" w:rsidRDefault="00323C1E" w:rsidP="00323C1E">
      <w:pPr>
        <w:ind w:firstLine="709"/>
        <w:jc w:val="both"/>
        <w:rPr>
          <w:sz w:val="28"/>
          <w:szCs w:val="28"/>
        </w:rPr>
      </w:pPr>
      <w:r w:rsidRPr="00CA6FF6">
        <w:rPr>
          <w:sz w:val="28"/>
          <w:szCs w:val="28"/>
        </w:rPr>
        <w:t>«Глава поселения исполняет полномочия Главы администрации.»;</w:t>
      </w:r>
    </w:p>
    <w:p w:rsidR="00323C1E" w:rsidRPr="00CA6FF6" w:rsidRDefault="00323C1E" w:rsidP="00323C1E">
      <w:pPr>
        <w:ind w:firstLine="709"/>
        <w:jc w:val="both"/>
        <w:rPr>
          <w:b/>
          <w:sz w:val="28"/>
          <w:szCs w:val="28"/>
        </w:rPr>
      </w:pPr>
      <w:r w:rsidRPr="00CA6FF6">
        <w:rPr>
          <w:b/>
          <w:sz w:val="28"/>
          <w:szCs w:val="28"/>
        </w:rPr>
        <w:lastRenderedPageBreak/>
        <w:t>1.20. в пункте 1 статьи 29:</w:t>
      </w:r>
    </w:p>
    <w:p w:rsidR="00323C1E" w:rsidRPr="00CA6FF6" w:rsidRDefault="00323C1E" w:rsidP="00323C1E">
      <w:pPr>
        <w:ind w:firstLine="709"/>
        <w:jc w:val="both"/>
        <w:rPr>
          <w:sz w:val="28"/>
          <w:szCs w:val="28"/>
        </w:rPr>
      </w:pPr>
      <w:r w:rsidRPr="00CA6FF6">
        <w:rPr>
          <w:sz w:val="28"/>
          <w:szCs w:val="28"/>
        </w:rPr>
        <w:t xml:space="preserve">- </w:t>
      </w:r>
      <w:r w:rsidRPr="00CA6FF6">
        <w:rPr>
          <w:b/>
          <w:sz w:val="28"/>
          <w:szCs w:val="28"/>
        </w:rPr>
        <w:t>подпункт 6 исключить</w:t>
      </w:r>
      <w:r w:rsidRPr="00CA6FF6">
        <w:rPr>
          <w:sz w:val="28"/>
          <w:szCs w:val="28"/>
        </w:rPr>
        <w:t>;</w:t>
      </w:r>
    </w:p>
    <w:p w:rsidR="00323C1E" w:rsidRPr="00CA6FF6" w:rsidRDefault="00323C1E" w:rsidP="00323C1E">
      <w:pPr>
        <w:ind w:firstLine="709"/>
        <w:jc w:val="both"/>
        <w:rPr>
          <w:sz w:val="28"/>
          <w:szCs w:val="28"/>
        </w:rPr>
      </w:pPr>
      <w:r w:rsidRPr="00CA6FF6">
        <w:rPr>
          <w:sz w:val="28"/>
          <w:szCs w:val="28"/>
        </w:rPr>
        <w:t xml:space="preserve">- </w:t>
      </w:r>
      <w:r w:rsidRPr="00CA6FF6">
        <w:rPr>
          <w:b/>
          <w:sz w:val="28"/>
          <w:szCs w:val="28"/>
        </w:rPr>
        <w:t>подпункт 7 изложить в следующей редакции:</w:t>
      </w:r>
    </w:p>
    <w:p w:rsidR="00323C1E" w:rsidRPr="00CA6FF6" w:rsidRDefault="00323C1E" w:rsidP="00323C1E">
      <w:pPr>
        <w:ind w:firstLine="709"/>
        <w:jc w:val="both"/>
        <w:rPr>
          <w:sz w:val="28"/>
          <w:szCs w:val="28"/>
        </w:rPr>
      </w:pPr>
      <w:r w:rsidRPr="00CA6FF6">
        <w:rPr>
          <w:sz w:val="28"/>
          <w:szCs w:val="28"/>
        </w:rPr>
        <w:t>«7) от имени поселения осуществляет муниципальные заимствования в соответствии с действующим законодательством;»;</w:t>
      </w:r>
    </w:p>
    <w:p w:rsidR="00323C1E" w:rsidRPr="00CA6FF6" w:rsidRDefault="00323C1E" w:rsidP="00323C1E">
      <w:pPr>
        <w:autoSpaceDE w:val="0"/>
        <w:autoSpaceDN w:val="0"/>
        <w:adjustRightInd w:val="0"/>
        <w:ind w:firstLine="709"/>
        <w:jc w:val="both"/>
        <w:rPr>
          <w:b/>
          <w:sz w:val="28"/>
          <w:szCs w:val="28"/>
        </w:rPr>
      </w:pPr>
      <w:r w:rsidRPr="00CA6FF6">
        <w:rPr>
          <w:sz w:val="28"/>
          <w:szCs w:val="28"/>
        </w:rPr>
        <w:t xml:space="preserve">- </w:t>
      </w:r>
      <w:r w:rsidRPr="00CA6FF6">
        <w:rPr>
          <w:b/>
          <w:sz w:val="28"/>
          <w:szCs w:val="28"/>
        </w:rPr>
        <w:t>подпункт 12 исключить</w:t>
      </w:r>
      <w:r w:rsidRPr="00CA6FF6">
        <w:rPr>
          <w:sz w:val="28"/>
          <w:szCs w:val="28"/>
        </w:rPr>
        <w:t>;</w:t>
      </w:r>
    </w:p>
    <w:p w:rsidR="00323C1E" w:rsidRPr="00CA6FF6" w:rsidRDefault="00323C1E" w:rsidP="00323C1E">
      <w:pPr>
        <w:ind w:firstLine="709"/>
        <w:jc w:val="both"/>
        <w:rPr>
          <w:b/>
          <w:sz w:val="28"/>
          <w:szCs w:val="28"/>
        </w:rPr>
      </w:pPr>
      <w:r w:rsidRPr="00CA6FF6">
        <w:rPr>
          <w:b/>
          <w:sz w:val="28"/>
          <w:szCs w:val="28"/>
        </w:rPr>
        <w:t>1.21. статью 30.1 изложить в следующей редакции:</w:t>
      </w:r>
    </w:p>
    <w:p w:rsidR="00323C1E" w:rsidRPr="00CA6FF6" w:rsidRDefault="00323C1E" w:rsidP="00323C1E">
      <w:pPr>
        <w:autoSpaceDE w:val="0"/>
        <w:autoSpaceDN w:val="0"/>
        <w:adjustRightInd w:val="0"/>
        <w:ind w:firstLine="709"/>
        <w:jc w:val="both"/>
        <w:outlineLvl w:val="1"/>
        <w:rPr>
          <w:b/>
          <w:sz w:val="28"/>
          <w:szCs w:val="28"/>
        </w:rPr>
      </w:pPr>
      <w:r w:rsidRPr="00CA6FF6">
        <w:rPr>
          <w:sz w:val="28"/>
          <w:szCs w:val="28"/>
        </w:rPr>
        <w:t>«</w:t>
      </w:r>
      <w:r w:rsidRPr="00CA6FF6">
        <w:rPr>
          <w:b/>
          <w:sz w:val="28"/>
          <w:szCs w:val="28"/>
        </w:rPr>
        <w:t>Статья 30.1. Муниципальный контроль</w:t>
      </w:r>
    </w:p>
    <w:p w:rsidR="00323C1E" w:rsidRPr="00CA6FF6" w:rsidRDefault="00323C1E" w:rsidP="00323C1E">
      <w:pPr>
        <w:autoSpaceDE w:val="0"/>
        <w:autoSpaceDN w:val="0"/>
        <w:adjustRightInd w:val="0"/>
        <w:ind w:firstLine="709"/>
        <w:jc w:val="both"/>
        <w:rPr>
          <w:sz w:val="28"/>
          <w:szCs w:val="28"/>
        </w:rPr>
      </w:pPr>
      <w:r w:rsidRPr="00CA6FF6">
        <w:rPr>
          <w:sz w:val="28"/>
          <w:szCs w:val="28"/>
        </w:rPr>
        <w:t>1. Администрация Октябрьского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323C1E" w:rsidRPr="00CA6FF6" w:rsidRDefault="00323C1E" w:rsidP="00323C1E">
      <w:pPr>
        <w:autoSpaceDE w:val="0"/>
        <w:autoSpaceDN w:val="0"/>
        <w:adjustRightInd w:val="0"/>
        <w:ind w:firstLine="709"/>
        <w:jc w:val="both"/>
        <w:rPr>
          <w:sz w:val="28"/>
          <w:szCs w:val="28"/>
        </w:rPr>
      </w:pPr>
      <w:r w:rsidRPr="00CA6FF6">
        <w:rPr>
          <w:sz w:val="28"/>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23C1E" w:rsidRDefault="00323C1E" w:rsidP="00323C1E">
      <w:pPr>
        <w:autoSpaceDE w:val="0"/>
        <w:autoSpaceDN w:val="0"/>
        <w:adjustRightInd w:val="0"/>
        <w:ind w:firstLine="709"/>
        <w:jc w:val="both"/>
        <w:rPr>
          <w:sz w:val="28"/>
          <w:szCs w:val="28"/>
        </w:rPr>
      </w:pPr>
      <w:r w:rsidRPr="00CA6FF6">
        <w:rPr>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323C1E" w:rsidRPr="00CA6FF6" w:rsidRDefault="00323C1E" w:rsidP="00323C1E">
      <w:pPr>
        <w:autoSpaceDE w:val="0"/>
        <w:autoSpaceDN w:val="0"/>
        <w:adjustRightInd w:val="0"/>
        <w:ind w:firstLine="709"/>
        <w:jc w:val="both"/>
        <w:rPr>
          <w:sz w:val="28"/>
          <w:szCs w:val="28"/>
        </w:rPr>
      </w:pPr>
      <w:r>
        <w:rPr>
          <w:sz w:val="28"/>
          <w:szCs w:val="28"/>
        </w:rPr>
        <w:t>4</w:t>
      </w:r>
      <w:r w:rsidRPr="00B25E72">
        <w:rPr>
          <w:sz w:val="28"/>
          <w:szCs w:val="28"/>
        </w:rPr>
        <w:t>.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r w:rsidRPr="00CA6FF6">
        <w:rPr>
          <w:sz w:val="28"/>
          <w:szCs w:val="28"/>
        </w:rPr>
        <w:t>»;</w:t>
      </w:r>
    </w:p>
    <w:p w:rsidR="00323C1E" w:rsidRPr="00CA6FF6" w:rsidRDefault="00323C1E" w:rsidP="00323C1E">
      <w:pPr>
        <w:ind w:firstLine="709"/>
        <w:jc w:val="both"/>
        <w:rPr>
          <w:b/>
          <w:sz w:val="28"/>
          <w:szCs w:val="28"/>
        </w:rPr>
      </w:pPr>
      <w:r w:rsidRPr="00CA6FF6">
        <w:rPr>
          <w:b/>
          <w:sz w:val="28"/>
          <w:szCs w:val="28"/>
        </w:rPr>
        <w:t>1.22. в подпункте 2 пункта 3</w:t>
      </w:r>
      <w:r>
        <w:rPr>
          <w:b/>
          <w:sz w:val="28"/>
          <w:szCs w:val="28"/>
        </w:rPr>
        <w:t xml:space="preserve"> </w:t>
      </w:r>
      <w:r w:rsidRPr="00CA6FF6">
        <w:rPr>
          <w:b/>
          <w:sz w:val="28"/>
          <w:szCs w:val="28"/>
        </w:rPr>
        <w:t>статьи 31 слово</w:t>
      </w:r>
      <w:r>
        <w:rPr>
          <w:b/>
          <w:sz w:val="28"/>
          <w:szCs w:val="28"/>
        </w:rPr>
        <w:t xml:space="preserve"> </w:t>
      </w:r>
      <w:r w:rsidRPr="00CA6FF6">
        <w:rPr>
          <w:sz w:val="28"/>
          <w:szCs w:val="28"/>
        </w:rPr>
        <w:t>«руководителями»</w:t>
      </w:r>
      <w:r>
        <w:rPr>
          <w:sz w:val="28"/>
          <w:szCs w:val="28"/>
        </w:rPr>
        <w:t xml:space="preserve"> </w:t>
      </w:r>
      <w:r w:rsidRPr="00CA6FF6">
        <w:rPr>
          <w:b/>
          <w:sz w:val="28"/>
          <w:szCs w:val="28"/>
        </w:rPr>
        <w:t>заменить словами</w:t>
      </w:r>
      <w:r w:rsidRPr="00CA6FF6">
        <w:rPr>
          <w:sz w:val="28"/>
          <w:szCs w:val="28"/>
        </w:rPr>
        <w:t xml:space="preserve"> «руководящим органом»;</w:t>
      </w:r>
    </w:p>
    <w:p w:rsidR="00323C1E" w:rsidRPr="00CA6FF6" w:rsidRDefault="00323C1E" w:rsidP="00323C1E">
      <w:pPr>
        <w:ind w:firstLine="709"/>
        <w:jc w:val="both"/>
        <w:rPr>
          <w:sz w:val="28"/>
          <w:szCs w:val="28"/>
        </w:rPr>
      </w:pPr>
      <w:r w:rsidRPr="00CA6FF6">
        <w:rPr>
          <w:b/>
          <w:sz w:val="28"/>
          <w:szCs w:val="28"/>
        </w:rPr>
        <w:t>1.23. в статье 32:</w:t>
      </w:r>
    </w:p>
    <w:p w:rsidR="00323C1E" w:rsidRPr="00CA6FF6" w:rsidRDefault="00323C1E" w:rsidP="00323C1E">
      <w:pPr>
        <w:ind w:firstLine="709"/>
        <w:jc w:val="both"/>
        <w:rPr>
          <w:sz w:val="28"/>
          <w:szCs w:val="28"/>
        </w:rPr>
      </w:pPr>
      <w:r w:rsidRPr="00CA6FF6">
        <w:rPr>
          <w:b/>
          <w:sz w:val="28"/>
          <w:szCs w:val="28"/>
        </w:rPr>
        <w:t>- в пункте</w:t>
      </w:r>
      <w:r>
        <w:rPr>
          <w:b/>
          <w:sz w:val="28"/>
          <w:szCs w:val="28"/>
        </w:rPr>
        <w:t xml:space="preserve"> </w:t>
      </w:r>
      <w:r w:rsidRPr="00CA6FF6">
        <w:rPr>
          <w:b/>
          <w:sz w:val="28"/>
          <w:szCs w:val="28"/>
        </w:rPr>
        <w:t xml:space="preserve">2 слово </w:t>
      </w:r>
      <w:r w:rsidRPr="00CA6FF6">
        <w:rPr>
          <w:sz w:val="28"/>
          <w:szCs w:val="28"/>
        </w:rPr>
        <w:t>«итогов»</w:t>
      </w:r>
      <w:r w:rsidRPr="00CA6FF6">
        <w:rPr>
          <w:b/>
          <w:sz w:val="28"/>
          <w:szCs w:val="28"/>
        </w:rPr>
        <w:t xml:space="preserve"> заменить словами </w:t>
      </w:r>
      <w:r w:rsidRPr="00CA6FF6">
        <w:rPr>
          <w:sz w:val="28"/>
          <w:szCs w:val="28"/>
        </w:rPr>
        <w:t>«итогов голосования»;</w:t>
      </w:r>
    </w:p>
    <w:p w:rsidR="00323C1E" w:rsidRPr="00CA6FF6" w:rsidRDefault="00323C1E" w:rsidP="00323C1E">
      <w:pPr>
        <w:ind w:firstLine="709"/>
        <w:jc w:val="both"/>
        <w:rPr>
          <w:sz w:val="28"/>
          <w:szCs w:val="28"/>
        </w:rPr>
      </w:pPr>
      <w:r w:rsidRPr="00CA6FF6">
        <w:rPr>
          <w:sz w:val="28"/>
          <w:szCs w:val="28"/>
        </w:rPr>
        <w:t xml:space="preserve">- </w:t>
      </w:r>
      <w:r w:rsidRPr="00CA6FF6">
        <w:rPr>
          <w:b/>
          <w:sz w:val="28"/>
          <w:szCs w:val="28"/>
        </w:rPr>
        <w:t>в пункте 3 слово</w:t>
      </w:r>
      <w:r w:rsidRPr="00CA6FF6">
        <w:rPr>
          <w:sz w:val="28"/>
          <w:szCs w:val="28"/>
        </w:rPr>
        <w:t xml:space="preserve"> «выборов» </w:t>
      </w:r>
      <w:r w:rsidRPr="00CA6FF6">
        <w:rPr>
          <w:b/>
          <w:sz w:val="28"/>
          <w:szCs w:val="28"/>
        </w:rPr>
        <w:t>заменить словами</w:t>
      </w:r>
      <w:r w:rsidRPr="00CA6FF6">
        <w:rPr>
          <w:sz w:val="28"/>
          <w:szCs w:val="28"/>
        </w:rPr>
        <w:t xml:space="preserve"> «муниципальных выборов»;</w:t>
      </w:r>
    </w:p>
    <w:p w:rsidR="00323C1E" w:rsidRPr="00CA6FF6" w:rsidRDefault="00323C1E" w:rsidP="00323C1E">
      <w:pPr>
        <w:ind w:firstLine="709"/>
        <w:jc w:val="both"/>
        <w:rPr>
          <w:bCs/>
          <w:sz w:val="28"/>
          <w:szCs w:val="28"/>
        </w:rPr>
      </w:pPr>
      <w:r w:rsidRPr="00CA6FF6">
        <w:rPr>
          <w:b/>
          <w:sz w:val="28"/>
          <w:szCs w:val="28"/>
        </w:rPr>
        <w:t xml:space="preserve">1.24. </w:t>
      </w:r>
      <w:r w:rsidRPr="00CA6FF6">
        <w:rPr>
          <w:b/>
          <w:bCs/>
          <w:sz w:val="28"/>
          <w:szCs w:val="28"/>
        </w:rPr>
        <w:t>первое предложение пункта 4 статьи 34</w:t>
      </w:r>
      <w:r>
        <w:rPr>
          <w:b/>
          <w:bCs/>
          <w:sz w:val="28"/>
          <w:szCs w:val="28"/>
        </w:rPr>
        <w:t xml:space="preserve"> </w:t>
      </w:r>
      <w:r w:rsidRPr="00CA6FF6">
        <w:rPr>
          <w:b/>
          <w:bCs/>
          <w:sz w:val="28"/>
          <w:szCs w:val="28"/>
        </w:rPr>
        <w:t>дополнить словами</w:t>
      </w:r>
      <w:r w:rsidRPr="00CA6FF6">
        <w:rPr>
          <w:bCs/>
          <w:sz w:val="28"/>
          <w:szCs w:val="28"/>
        </w:rPr>
        <w:t xml:space="preserve"> «, с учетом особенностей, установленных Федеральным законом от 06.10.2003 № 131-ФЗ»;</w:t>
      </w:r>
    </w:p>
    <w:p w:rsidR="00323C1E" w:rsidRPr="00CA6FF6" w:rsidRDefault="00323C1E" w:rsidP="00323C1E">
      <w:pPr>
        <w:autoSpaceDE w:val="0"/>
        <w:autoSpaceDN w:val="0"/>
        <w:adjustRightInd w:val="0"/>
        <w:ind w:firstLine="709"/>
        <w:jc w:val="both"/>
        <w:rPr>
          <w:b/>
          <w:sz w:val="28"/>
          <w:szCs w:val="28"/>
        </w:rPr>
      </w:pPr>
      <w:r w:rsidRPr="00CA6FF6">
        <w:rPr>
          <w:b/>
          <w:sz w:val="28"/>
          <w:szCs w:val="28"/>
        </w:rPr>
        <w:t>1.25. пункты 3, 4 статьи 36 изложить в следующей редакции:</w:t>
      </w:r>
    </w:p>
    <w:p w:rsidR="00323C1E" w:rsidRPr="00CA6FF6" w:rsidRDefault="00323C1E" w:rsidP="00323C1E">
      <w:pPr>
        <w:ind w:firstLine="709"/>
        <w:jc w:val="both"/>
        <w:rPr>
          <w:sz w:val="28"/>
          <w:szCs w:val="28"/>
        </w:rPr>
      </w:pPr>
      <w:r w:rsidRPr="00CA6FF6">
        <w:rPr>
          <w:sz w:val="28"/>
          <w:szCs w:val="28"/>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323C1E" w:rsidRPr="00CA6FF6" w:rsidRDefault="00323C1E" w:rsidP="00323C1E">
      <w:pPr>
        <w:ind w:firstLine="709"/>
        <w:jc w:val="both"/>
        <w:rPr>
          <w:sz w:val="28"/>
          <w:szCs w:val="28"/>
        </w:rPr>
      </w:pPr>
      <w:r w:rsidRPr="00CA6FF6">
        <w:rPr>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23C1E" w:rsidRPr="00CA6FF6" w:rsidRDefault="00323C1E" w:rsidP="00323C1E">
      <w:pPr>
        <w:ind w:firstLine="709"/>
        <w:jc w:val="both"/>
        <w:rPr>
          <w:b/>
          <w:sz w:val="28"/>
          <w:szCs w:val="28"/>
        </w:rPr>
      </w:pPr>
      <w:r w:rsidRPr="00CA6FF6">
        <w:rPr>
          <w:b/>
          <w:sz w:val="28"/>
          <w:szCs w:val="28"/>
        </w:rPr>
        <w:t>1.26. в статье 37:</w:t>
      </w:r>
    </w:p>
    <w:p w:rsidR="00323C1E" w:rsidRPr="00CA6FF6" w:rsidRDefault="00323C1E" w:rsidP="00323C1E">
      <w:pPr>
        <w:ind w:firstLine="709"/>
        <w:jc w:val="both"/>
        <w:rPr>
          <w:b/>
          <w:sz w:val="28"/>
          <w:szCs w:val="28"/>
        </w:rPr>
      </w:pPr>
      <w:r w:rsidRPr="00CA6FF6">
        <w:rPr>
          <w:sz w:val="28"/>
          <w:szCs w:val="28"/>
        </w:rPr>
        <w:t xml:space="preserve">- </w:t>
      </w:r>
      <w:r w:rsidRPr="00CA6FF6">
        <w:rPr>
          <w:b/>
          <w:sz w:val="28"/>
          <w:szCs w:val="28"/>
        </w:rPr>
        <w:t>пункт 2 дополнить абзацем следующего содержания:</w:t>
      </w:r>
    </w:p>
    <w:p w:rsidR="00323C1E" w:rsidRPr="00CA6FF6" w:rsidRDefault="00323C1E" w:rsidP="00323C1E">
      <w:pPr>
        <w:ind w:firstLine="709"/>
        <w:jc w:val="both"/>
        <w:rPr>
          <w:sz w:val="28"/>
          <w:szCs w:val="28"/>
        </w:rPr>
      </w:pPr>
      <w:r w:rsidRPr="00CA6FF6">
        <w:rPr>
          <w:sz w:val="28"/>
          <w:szCs w:val="28"/>
        </w:rPr>
        <w:lastRenderedPageBreak/>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3C1E" w:rsidRPr="00CA6FF6" w:rsidRDefault="00323C1E" w:rsidP="00323C1E">
      <w:pPr>
        <w:ind w:firstLine="709"/>
        <w:jc w:val="both"/>
        <w:rPr>
          <w:b/>
          <w:sz w:val="28"/>
          <w:szCs w:val="28"/>
        </w:rPr>
      </w:pPr>
      <w:r w:rsidRPr="00CA6FF6">
        <w:rPr>
          <w:sz w:val="28"/>
          <w:szCs w:val="28"/>
        </w:rPr>
        <w:t xml:space="preserve">- </w:t>
      </w:r>
      <w:r w:rsidRPr="00CA6FF6">
        <w:rPr>
          <w:b/>
          <w:sz w:val="28"/>
          <w:szCs w:val="28"/>
        </w:rPr>
        <w:t>в</w:t>
      </w:r>
      <w:r>
        <w:rPr>
          <w:b/>
          <w:sz w:val="28"/>
          <w:szCs w:val="28"/>
        </w:rPr>
        <w:t xml:space="preserve"> </w:t>
      </w:r>
      <w:r w:rsidRPr="00CA6FF6">
        <w:rPr>
          <w:b/>
          <w:sz w:val="28"/>
          <w:szCs w:val="28"/>
        </w:rPr>
        <w:t>пункте 3:</w:t>
      </w:r>
    </w:p>
    <w:p w:rsidR="00323C1E" w:rsidRPr="00CA6FF6" w:rsidRDefault="00323C1E" w:rsidP="00323C1E">
      <w:pPr>
        <w:ind w:firstLine="709"/>
        <w:jc w:val="both"/>
        <w:rPr>
          <w:b/>
          <w:sz w:val="28"/>
          <w:szCs w:val="28"/>
        </w:rPr>
      </w:pPr>
      <w:r w:rsidRPr="00CA6FF6">
        <w:rPr>
          <w:b/>
          <w:sz w:val="28"/>
          <w:szCs w:val="28"/>
        </w:rPr>
        <w:t>абзац первый изложить в следующей редакции:</w:t>
      </w:r>
    </w:p>
    <w:p w:rsidR="00323C1E" w:rsidRPr="00CA6FF6" w:rsidRDefault="00323C1E" w:rsidP="00323C1E">
      <w:pPr>
        <w:ind w:firstLine="709"/>
        <w:jc w:val="both"/>
        <w:rPr>
          <w:sz w:val="28"/>
          <w:szCs w:val="28"/>
        </w:rPr>
      </w:pPr>
      <w:r w:rsidRPr="00CA6FF6">
        <w:rPr>
          <w:sz w:val="28"/>
          <w:szCs w:val="28"/>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23C1E" w:rsidRPr="00CA6FF6" w:rsidRDefault="00323C1E" w:rsidP="00323C1E">
      <w:pPr>
        <w:ind w:firstLine="709"/>
        <w:jc w:val="both"/>
        <w:rPr>
          <w:sz w:val="28"/>
          <w:szCs w:val="28"/>
        </w:rPr>
      </w:pPr>
      <w:r w:rsidRPr="00CA6FF6">
        <w:rPr>
          <w:b/>
          <w:sz w:val="28"/>
          <w:szCs w:val="28"/>
        </w:rPr>
        <w:t>дополнить абзацем следующего содержания:</w:t>
      </w:r>
    </w:p>
    <w:p w:rsidR="00323C1E" w:rsidRPr="00CA6FF6" w:rsidRDefault="00323C1E" w:rsidP="00323C1E">
      <w:pPr>
        <w:ind w:firstLine="709"/>
        <w:jc w:val="both"/>
        <w:rPr>
          <w:sz w:val="28"/>
          <w:szCs w:val="28"/>
        </w:rPr>
      </w:pPr>
      <w:r w:rsidRPr="00CA6FF6">
        <w:rPr>
          <w:sz w:val="28"/>
          <w:szCs w:val="28"/>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23C1E" w:rsidRPr="00CA6FF6" w:rsidRDefault="00323C1E" w:rsidP="00323C1E">
      <w:pPr>
        <w:ind w:firstLine="709"/>
        <w:jc w:val="both"/>
        <w:rPr>
          <w:b/>
          <w:sz w:val="28"/>
          <w:szCs w:val="28"/>
        </w:rPr>
      </w:pPr>
      <w:r w:rsidRPr="00CA6FF6">
        <w:rPr>
          <w:sz w:val="28"/>
          <w:szCs w:val="28"/>
        </w:rPr>
        <w:t xml:space="preserve">- </w:t>
      </w:r>
      <w:r w:rsidRPr="00CA6FF6">
        <w:rPr>
          <w:b/>
          <w:sz w:val="28"/>
          <w:szCs w:val="28"/>
        </w:rPr>
        <w:t>пункт 4 дополнить предложением следующего содержания:</w:t>
      </w:r>
    </w:p>
    <w:p w:rsidR="00323C1E" w:rsidRPr="00CA6FF6" w:rsidRDefault="00323C1E" w:rsidP="00323C1E">
      <w:pPr>
        <w:ind w:firstLine="709"/>
        <w:jc w:val="both"/>
        <w:rPr>
          <w:sz w:val="28"/>
          <w:szCs w:val="28"/>
        </w:rPr>
      </w:pPr>
      <w:r w:rsidRPr="00CA6FF6">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23C1E" w:rsidRPr="00CA6FF6" w:rsidRDefault="00323C1E" w:rsidP="00323C1E">
      <w:pPr>
        <w:ind w:firstLine="709"/>
        <w:jc w:val="both"/>
        <w:rPr>
          <w:sz w:val="28"/>
          <w:szCs w:val="28"/>
        </w:rPr>
      </w:pPr>
      <w:r w:rsidRPr="00CA6FF6">
        <w:rPr>
          <w:sz w:val="28"/>
          <w:szCs w:val="28"/>
        </w:rPr>
        <w:t xml:space="preserve">- </w:t>
      </w:r>
      <w:r w:rsidRPr="00CA6FF6">
        <w:rPr>
          <w:b/>
          <w:sz w:val="28"/>
          <w:szCs w:val="28"/>
        </w:rPr>
        <w:t>абзац второй пункта 7 дополнить словами</w:t>
      </w:r>
      <w:r w:rsidRPr="00CA6FF6">
        <w:rPr>
          <w:sz w:val="28"/>
          <w:szCs w:val="28"/>
        </w:rPr>
        <w:t xml:space="preserve"> «или жителей муниципального образования»;</w:t>
      </w:r>
    </w:p>
    <w:p w:rsidR="00323C1E" w:rsidRPr="00CA6FF6" w:rsidRDefault="00323C1E" w:rsidP="00323C1E">
      <w:pPr>
        <w:ind w:firstLine="709"/>
        <w:jc w:val="both"/>
        <w:rPr>
          <w:sz w:val="28"/>
          <w:szCs w:val="28"/>
        </w:rPr>
      </w:pPr>
      <w:r w:rsidRPr="00CA6FF6">
        <w:rPr>
          <w:sz w:val="28"/>
          <w:szCs w:val="28"/>
        </w:rPr>
        <w:t xml:space="preserve">- </w:t>
      </w:r>
      <w:r w:rsidRPr="00CA6FF6">
        <w:rPr>
          <w:b/>
          <w:sz w:val="28"/>
          <w:szCs w:val="28"/>
        </w:rPr>
        <w:t>в пункте 8 слова</w:t>
      </w:r>
      <w:r w:rsidRPr="00CA6FF6">
        <w:rPr>
          <w:sz w:val="28"/>
          <w:szCs w:val="28"/>
        </w:rPr>
        <w:t xml:space="preserve"> «субъектов Российской Федерации» </w:t>
      </w:r>
      <w:r w:rsidRPr="00CA6FF6">
        <w:rPr>
          <w:b/>
          <w:sz w:val="28"/>
          <w:szCs w:val="28"/>
        </w:rPr>
        <w:t>заменить словами</w:t>
      </w:r>
      <w:r w:rsidRPr="00CA6FF6">
        <w:rPr>
          <w:sz w:val="28"/>
          <w:szCs w:val="28"/>
        </w:rPr>
        <w:t xml:space="preserve"> «Красноярского края»;</w:t>
      </w:r>
    </w:p>
    <w:p w:rsidR="00323C1E" w:rsidRPr="00CA6FF6" w:rsidRDefault="00323C1E" w:rsidP="00323C1E">
      <w:pPr>
        <w:ind w:firstLine="709"/>
        <w:jc w:val="both"/>
        <w:rPr>
          <w:b/>
          <w:bCs/>
          <w:sz w:val="28"/>
          <w:szCs w:val="28"/>
        </w:rPr>
      </w:pPr>
      <w:r w:rsidRPr="00CA6FF6">
        <w:rPr>
          <w:b/>
          <w:bCs/>
          <w:sz w:val="28"/>
          <w:szCs w:val="28"/>
        </w:rPr>
        <w:t>1.27.в статье 37.1:</w:t>
      </w:r>
    </w:p>
    <w:p w:rsidR="00323C1E" w:rsidRDefault="00323C1E" w:rsidP="00323C1E">
      <w:pPr>
        <w:ind w:firstLine="709"/>
        <w:jc w:val="both"/>
        <w:rPr>
          <w:b/>
          <w:bCs/>
          <w:sz w:val="28"/>
          <w:szCs w:val="28"/>
        </w:rPr>
      </w:pPr>
      <w:r w:rsidRPr="00CA6FF6">
        <w:rPr>
          <w:b/>
          <w:bCs/>
          <w:sz w:val="28"/>
          <w:szCs w:val="28"/>
        </w:rPr>
        <w:t>- пункт 1 после слова</w:t>
      </w:r>
      <w:r>
        <w:rPr>
          <w:b/>
          <w:bCs/>
          <w:sz w:val="28"/>
          <w:szCs w:val="28"/>
        </w:rPr>
        <w:t xml:space="preserve"> </w:t>
      </w:r>
      <w:r w:rsidRPr="00CA6FF6">
        <w:rPr>
          <w:bCs/>
          <w:sz w:val="28"/>
          <w:szCs w:val="28"/>
        </w:rPr>
        <w:t>«самоуправления»</w:t>
      </w:r>
      <w:r>
        <w:rPr>
          <w:bCs/>
          <w:sz w:val="28"/>
          <w:szCs w:val="28"/>
        </w:rPr>
        <w:t xml:space="preserve"> </w:t>
      </w:r>
      <w:r w:rsidRPr="00CA6FF6">
        <w:rPr>
          <w:b/>
          <w:bCs/>
          <w:sz w:val="28"/>
          <w:szCs w:val="28"/>
        </w:rPr>
        <w:t xml:space="preserve">дополнить словами </w:t>
      </w:r>
    </w:p>
    <w:p w:rsidR="00323C1E" w:rsidRPr="00CA6FF6" w:rsidRDefault="00323C1E" w:rsidP="00323C1E">
      <w:pPr>
        <w:ind w:firstLine="709"/>
        <w:jc w:val="both"/>
        <w:rPr>
          <w:bCs/>
          <w:sz w:val="28"/>
          <w:szCs w:val="28"/>
        </w:rPr>
      </w:pPr>
      <w:r w:rsidRPr="00CA6FF6">
        <w:rPr>
          <w:bCs/>
          <w:sz w:val="28"/>
          <w:szCs w:val="28"/>
        </w:rPr>
        <w:t>«, обсуждения вопросов внесения инициативных проектов и их рассмотрения,»;</w:t>
      </w:r>
    </w:p>
    <w:p w:rsidR="00323C1E" w:rsidRPr="00CA6FF6" w:rsidRDefault="00323C1E" w:rsidP="00323C1E">
      <w:pPr>
        <w:ind w:firstLine="709"/>
        <w:jc w:val="both"/>
        <w:rPr>
          <w:b/>
          <w:bCs/>
          <w:sz w:val="28"/>
          <w:szCs w:val="28"/>
        </w:rPr>
      </w:pPr>
      <w:r w:rsidRPr="00CA6FF6">
        <w:rPr>
          <w:bCs/>
          <w:sz w:val="28"/>
          <w:szCs w:val="28"/>
        </w:rPr>
        <w:t xml:space="preserve">- </w:t>
      </w:r>
      <w:r w:rsidRPr="00CA6FF6">
        <w:rPr>
          <w:b/>
          <w:bCs/>
          <w:sz w:val="28"/>
          <w:szCs w:val="28"/>
        </w:rPr>
        <w:t>пункт 2 дополнить абзацем следующего содержания:</w:t>
      </w:r>
    </w:p>
    <w:p w:rsidR="00323C1E" w:rsidRPr="00CA6FF6" w:rsidRDefault="00323C1E" w:rsidP="00323C1E">
      <w:pPr>
        <w:ind w:right="-1" w:firstLine="709"/>
        <w:jc w:val="both"/>
        <w:rPr>
          <w:bCs/>
          <w:sz w:val="28"/>
          <w:szCs w:val="28"/>
        </w:rPr>
      </w:pPr>
      <w:r w:rsidRPr="00CA6FF6">
        <w:rPr>
          <w:bCs/>
          <w:sz w:val="28"/>
          <w:szCs w:val="28"/>
        </w:rPr>
        <w:t>«</w:t>
      </w:r>
      <w:r w:rsidRPr="00CA6FF6">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r w:rsidRPr="00CA6FF6">
        <w:rPr>
          <w:bCs/>
          <w:sz w:val="28"/>
          <w:szCs w:val="28"/>
        </w:rPr>
        <w:t>»;</w:t>
      </w:r>
    </w:p>
    <w:p w:rsidR="00323C1E" w:rsidRPr="00CA6FF6" w:rsidRDefault="00323C1E" w:rsidP="00323C1E">
      <w:pPr>
        <w:ind w:firstLine="709"/>
        <w:jc w:val="both"/>
        <w:rPr>
          <w:b/>
          <w:sz w:val="28"/>
          <w:szCs w:val="28"/>
        </w:rPr>
      </w:pPr>
      <w:r w:rsidRPr="00CA6FF6">
        <w:rPr>
          <w:b/>
          <w:bCs/>
          <w:sz w:val="28"/>
          <w:szCs w:val="28"/>
        </w:rPr>
        <w:t>1.28.</w:t>
      </w:r>
      <w:r>
        <w:rPr>
          <w:b/>
          <w:bCs/>
          <w:sz w:val="28"/>
          <w:szCs w:val="28"/>
        </w:rPr>
        <w:t xml:space="preserve"> </w:t>
      </w:r>
      <w:r w:rsidRPr="00CA6FF6">
        <w:rPr>
          <w:b/>
          <w:sz w:val="28"/>
          <w:szCs w:val="28"/>
        </w:rPr>
        <w:t>главу 6 дополнить статьей 38.1 следующего содержания:</w:t>
      </w:r>
    </w:p>
    <w:p w:rsidR="00323C1E" w:rsidRPr="00CA6FF6" w:rsidRDefault="00323C1E" w:rsidP="00323C1E">
      <w:pPr>
        <w:ind w:firstLine="709"/>
        <w:jc w:val="both"/>
        <w:rPr>
          <w:sz w:val="28"/>
          <w:szCs w:val="28"/>
        </w:rPr>
      </w:pPr>
      <w:r w:rsidRPr="00CA6FF6">
        <w:rPr>
          <w:sz w:val="28"/>
          <w:szCs w:val="28"/>
        </w:rPr>
        <w:t>«</w:t>
      </w:r>
      <w:r w:rsidRPr="00CA6FF6">
        <w:rPr>
          <w:b/>
          <w:sz w:val="28"/>
          <w:szCs w:val="28"/>
        </w:rPr>
        <w:t>Статья 38.1. Инициативные проекты</w:t>
      </w:r>
    </w:p>
    <w:p w:rsidR="00323C1E" w:rsidRPr="00CA6FF6" w:rsidRDefault="00323C1E" w:rsidP="00323C1E">
      <w:pPr>
        <w:ind w:firstLine="709"/>
        <w:jc w:val="both"/>
        <w:rPr>
          <w:sz w:val="28"/>
          <w:szCs w:val="28"/>
        </w:rPr>
      </w:pPr>
      <w:r w:rsidRPr="00CA6FF6">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Октябрьского сельсовета, на которой могут реализовываться инициативные проекты, устанавливается нормативным правовым актом Совета депутатов.</w:t>
      </w:r>
    </w:p>
    <w:p w:rsidR="00323C1E" w:rsidRPr="00CA6FF6" w:rsidRDefault="00323C1E" w:rsidP="00323C1E">
      <w:pPr>
        <w:ind w:firstLine="709"/>
        <w:jc w:val="both"/>
        <w:rPr>
          <w:sz w:val="28"/>
          <w:szCs w:val="28"/>
        </w:rPr>
      </w:pPr>
      <w:r w:rsidRPr="00CA6FF6">
        <w:rPr>
          <w:sz w:val="28"/>
          <w:szCs w:val="28"/>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Октябрьского сельсовета, органы территориального общественного самоуправления (далее - инициаторы проекта). Минимальная </w:t>
      </w:r>
      <w:r w:rsidRPr="00CA6FF6">
        <w:rPr>
          <w:sz w:val="28"/>
          <w:szCs w:val="28"/>
        </w:rPr>
        <w:lastRenderedPageBreak/>
        <w:t xml:space="preserve">численность инициативной группы </w:t>
      </w:r>
      <w:r>
        <w:rPr>
          <w:sz w:val="28"/>
          <w:szCs w:val="28"/>
        </w:rPr>
        <w:t>устанавливается</w:t>
      </w:r>
      <w:r w:rsidRPr="00CA6FF6">
        <w:rPr>
          <w:sz w:val="28"/>
          <w:szCs w:val="28"/>
        </w:rPr>
        <w:t xml:space="preserve"> нормативным правовым актом Совета депутатов.</w:t>
      </w:r>
    </w:p>
    <w:p w:rsidR="00323C1E" w:rsidRPr="00CA6FF6" w:rsidRDefault="00323C1E" w:rsidP="00323C1E">
      <w:pPr>
        <w:ind w:firstLine="709"/>
        <w:jc w:val="both"/>
        <w:rPr>
          <w:sz w:val="28"/>
          <w:szCs w:val="28"/>
        </w:rPr>
      </w:pPr>
      <w:r w:rsidRPr="00CA6FF6">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Октябрьским сельским Советом депутатов.»;</w:t>
      </w:r>
    </w:p>
    <w:p w:rsidR="00323C1E" w:rsidRPr="00CA6FF6" w:rsidRDefault="00323C1E" w:rsidP="00323C1E">
      <w:pPr>
        <w:ind w:firstLine="709"/>
        <w:jc w:val="both"/>
        <w:rPr>
          <w:b/>
          <w:sz w:val="28"/>
          <w:szCs w:val="28"/>
        </w:rPr>
      </w:pPr>
      <w:r w:rsidRPr="00CA6FF6">
        <w:rPr>
          <w:b/>
          <w:sz w:val="28"/>
          <w:szCs w:val="28"/>
        </w:rPr>
        <w:t>1.29. пункт 2 статьи</w:t>
      </w:r>
      <w:r>
        <w:rPr>
          <w:b/>
          <w:sz w:val="28"/>
          <w:szCs w:val="28"/>
        </w:rPr>
        <w:t xml:space="preserve"> </w:t>
      </w:r>
      <w:r w:rsidRPr="00CA6FF6">
        <w:rPr>
          <w:b/>
          <w:sz w:val="28"/>
          <w:szCs w:val="28"/>
        </w:rPr>
        <w:t>41</w:t>
      </w:r>
      <w:r>
        <w:rPr>
          <w:b/>
          <w:sz w:val="28"/>
          <w:szCs w:val="28"/>
        </w:rPr>
        <w:t xml:space="preserve"> </w:t>
      </w:r>
      <w:r w:rsidRPr="00CA6FF6">
        <w:rPr>
          <w:b/>
          <w:sz w:val="28"/>
          <w:szCs w:val="28"/>
        </w:rPr>
        <w:t>дополнить абзацем следующего содержания:</w:t>
      </w:r>
    </w:p>
    <w:p w:rsidR="00323C1E" w:rsidRPr="00CA6FF6" w:rsidRDefault="00323C1E" w:rsidP="00323C1E">
      <w:pPr>
        <w:ind w:firstLine="709"/>
        <w:jc w:val="both"/>
        <w:rPr>
          <w:b/>
          <w:sz w:val="28"/>
          <w:szCs w:val="28"/>
        </w:rPr>
      </w:pPr>
      <w:r w:rsidRPr="00CA6FF6">
        <w:rPr>
          <w:sz w:val="28"/>
          <w:szCs w:val="28"/>
        </w:rPr>
        <w:t>«- обсуждение инициативного проекта и принятие решения по вопросу о его одобрении.»;</w:t>
      </w:r>
    </w:p>
    <w:p w:rsidR="00323C1E" w:rsidRPr="00CA6FF6" w:rsidRDefault="00323C1E" w:rsidP="00323C1E">
      <w:pPr>
        <w:ind w:firstLine="709"/>
        <w:jc w:val="both"/>
        <w:rPr>
          <w:b/>
          <w:sz w:val="28"/>
          <w:szCs w:val="28"/>
        </w:rPr>
      </w:pPr>
      <w:r w:rsidRPr="00CA6FF6">
        <w:rPr>
          <w:b/>
          <w:bCs/>
          <w:sz w:val="28"/>
          <w:szCs w:val="28"/>
        </w:rPr>
        <w:t xml:space="preserve">1.30. в </w:t>
      </w:r>
      <w:r w:rsidRPr="00CA6FF6">
        <w:rPr>
          <w:b/>
          <w:sz w:val="28"/>
          <w:szCs w:val="28"/>
        </w:rPr>
        <w:t>статье 42:</w:t>
      </w:r>
    </w:p>
    <w:p w:rsidR="00323C1E" w:rsidRPr="00CA6FF6" w:rsidRDefault="00323C1E" w:rsidP="00323C1E">
      <w:pPr>
        <w:ind w:firstLine="709"/>
        <w:jc w:val="both"/>
        <w:rPr>
          <w:sz w:val="28"/>
          <w:szCs w:val="28"/>
        </w:rPr>
      </w:pPr>
      <w:r w:rsidRPr="00CA6FF6">
        <w:rPr>
          <w:b/>
          <w:sz w:val="28"/>
          <w:szCs w:val="28"/>
        </w:rPr>
        <w:t>- в</w:t>
      </w:r>
      <w:r>
        <w:rPr>
          <w:b/>
          <w:sz w:val="28"/>
          <w:szCs w:val="28"/>
        </w:rPr>
        <w:t xml:space="preserve"> </w:t>
      </w:r>
      <w:r w:rsidRPr="00CA6FF6">
        <w:rPr>
          <w:b/>
          <w:bCs/>
          <w:sz w:val="28"/>
          <w:szCs w:val="28"/>
        </w:rPr>
        <w:t xml:space="preserve">абзаце четвертом пункта 2 </w:t>
      </w:r>
      <w:r w:rsidRPr="00CA6FF6">
        <w:rPr>
          <w:b/>
          <w:sz w:val="28"/>
          <w:szCs w:val="28"/>
        </w:rPr>
        <w:t>слова</w:t>
      </w:r>
      <w:r w:rsidRPr="00CA6FF6">
        <w:rPr>
          <w:sz w:val="28"/>
          <w:szCs w:val="28"/>
        </w:rPr>
        <w:t xml:space="preserve"> «жилищного фонда,» </w:t>
      </w:r>
      <w:r w:rsidRPr="00CA6FF6">
        <w:rPr>
          <w:b/>
          <w:sz w:val="28"/>
          <w:szCs w:val="28"/>
        </w:rPr>
        <w:t>заменить словами</w:t>
      </w:r>
      <w:r w:rsidRPr="00CA6FF6">
        <w:rPr>
          <w:sz w:val="28"/>
          <w:szCs w:val="28"/>
        </w:rPr>
        <w:t xml:space="preserve"> «могут осуществлять хозяйственную деятельность по»;</w:t>
      </w:r>
    </w:p>
    <w:p w:rsidR="00323C1E" w:rsidRPr="00CA6FF6" w:rsidRDefault="00323C1E" w:rsidP="00323C1E">
      <w:pPr>
        <w:ind w:firstLine="709"/>
        <w:jc w:val="both"/>
        <w:rPr>
          <w:b/>
          <w:sz w:val="28"/>
          <w:szCs w:val="28"/>
        </w:rPr>
      </w:pPr>
      <w:r w:rsidRPr="00CA6FF6">
        <w:rPr>
          <w:sz w:val="28"/>
          <w:szCs w:val="28"/>
        </w:rPr>
        <w:t xml:space="preserve">- </w:t>
      </w:r>
      <w:r w:rsidRPr="00CA6FF6">
        <w:rPr>
          <w:b/>
          <w:sz w:val="28"/>
          <w:szCs w:val="28"/>
        </w:rPr>
        <w:t>дополнить пунктом 3 следующего содержания:</w:t>
      </w:r>
    </w:p>
    <w:p w:rsidR="00323C1E" w:rsidRPr="00CA6FF6" w:rsidRDefault="00323C1E" w:rsidP="00323C1E">
      <w:pPr>
        <w:ind w:firstLine="709"/>
        <w:jc w:val="both"/>
        <w:rPr>
          <w:sz w:val="28"/>
          <w:szCs w:val="28"/>
        </w:rPr>
      </w:pPr>
      <w:r w:rsidRPr="00CA6FF6">
        <w:rPr>
          <w:sz w:val="28"/>
          <w:szCs w:val="28"/>
        </w:rPr>
        <w:t>«3. Органы территориального общественного самоуправления могут выдвигать инициативный проект в качестве инициаторов проекта.»;</w:t>
      </w:r>
    </w:p>
    <w:p w:rsidR="00323C1E" w:rsidRPr="00CA6FF6" w:rsidRDefault="00323C1E" w:rsidP="00323C1E">
      <w:pPr>
        <w:ind w:firstLine="709"/>
        <w:jc w:val="both"/>
        <w:rPr>
          <w:sz w:val="28"/>
          <w:szCs w:val="28"/>
        </w:rPr>
      </w:pPr>
      <w:r w:rsidRPr="00CA6FF6">
        <w:rPr>
          <w:b/>
          <w:sz w:val="28"/>
          <w:szCs w:val="28"/>
        </w:rPr>
        <w:t>1.31. в статье 43 слова</w:t>
      </w:r>
      <w:r w:rsidRPr="00CA6FF6">
        <w:rPr>
          <w:sz w:val="28"/>
          <w:szCs w:val="28"/>
        </w:rPr>
        <w:t xml:space="preserve"> «и решениями» </w:t>
      </w:r>
      <w:r w:rsidRPr="00CA6FF6">
        <w:rPr>
          <w:b/>
          <w:sz w:val="28"/>
          <w:szCs w:val="28"/>
        </w:rPr>
        <w:t xml:space="preserve">заменить словами </w:t>
      </w:r>
      <w:r w:rsidRPr="00CA6FF6">
        <w:rPr>
          <w:sz w:val="28"/>
          <w:szCs w:val="28"/>
        </w:rPr>
        <w:t>«и (или) решениями»;</w:t>
      </w:r>
    </w:p>
    <w:p w:rsidR="00323C1E" w:rsidRPr="00CA6FF6" w:rsidRDefault="00323C1E" w:rsidP="00323C1E">
      <w:pPr>
        <w:ind w:firstLine="709"/>
        <w:jc w:val="both"/>
        <w:rPr>
          <w:sz w:val="28"/>
          <w:szCs w:val="28"/>
        </w:rPr>
      </w:pPr>
      <w:r w:rsidRPr="00CA6FF6">
        <w:rPr>
          <w:b/>
          <w:sz w:val="28"/>
          <w:szCs w:val="28"/>
        </w:rPr>
        <w:t>1.32.</w:t>
      </w:r>
      <w:r>
        <w:rPr>
          <w:b/>
          <w:sz w:val="28"/>
          <w:szCs w:val="28"/>
        </w:rPr>
        <w:t xml:space="preserve"> </w:t>
      </w:r>
      <w:r w:rsidRPr="00CA6FF6">
        <w:rPr>
          <w:b/>
          <w:bCs/>
          <w:sz w:val="28"/>
          <w:szCs w:val="28"/>
        </w:rPr>
        <w:t xml:space="preserve">во втором предложении пункта 2 статьи 49 слова </w:t>
      </w:r>
      <w:r w:rsidRPr="00CA6FF6">
        <w:rPr>
          <w:sz w:val="28"/>
          <w:szCs w:val="28"/>
        </w:rPr>
        <w:t xml:space="preserve">«муниципальной собственности» </w:t>
      </w:r>
      <w:r w:rsidRPr="00CA6FF6">
        <w:rPr>
          <w:b/>
          <w:sz w:val="28"/>
          <w:szCs w:val="28"/>
        </w:rPr>
        <w:t>заменить словами</w:t>
      </w:r>
      <w:r w:rsidRPr="00CA6FF6">
        <w:rPr>
          <w:sz w:val="28"/>
          <w:szCs w:val="28"/>
        </w:rPr>
        <w:t xml:space="preserve"> «муниципального имущества»;</w:t>
      </w:r>
    </w:p>
    <w:p w:rsidR="00323C1E" w:rsidRDefault="00323C1E" w:rsidP="00323C1E">
      <w:pPr>
        <w:tabs>
          <w:tab w:val="num" w:pos="780"/>
        </w:tabs>
        <w:ind w:right="-1" w:firstLine="709"/>
        <w:jc w:val="both"/>
        <w:rPr>
          <w:b/>
          <w:sz w:val="28"/>
          <w:szCs w:val="28"/>
        </w:rPr>
      </w:pPr>
    </w:p>
    <w:p w:rsidR="00323C1E" w:rsidRPr="00CA6FF6" w:rsidRDefault="00323C1E" w:rsidP="00323C1E">
      <w:pPr>
        <w:tabs>
          <w:tab w:val="num" w:pos="780"/>
        </w:tabs>
        <w:ind w:right="-1" w:firstLine="709"/>
        <w:jc w:val="both"/>
        <w:rPr>
          <w:b/>
          <w:sz w:val="28"/>
          <w:szCs w:val="28"/>
        </w:rPr>
      </w:pPr>
      <w:r w:rsidRPr="00CA6FF6">
        <w:rPr>
          <w:b/>
          <w:sz w:val="28"/>
          <w:szCs w:val="28"/>
        </w:rPr>
        <w:t>1.33. в статье 54.2:</w:t>
      </w:r>
    </w:p>
    <w:p w:rsidR="00323C1E" w:rsidRPr="00CA6FF6" w:rsidRDefault="00323C1E" w:rsidP="00323C1E">
      <w:pPr>
        <w:tabs>
          <w:tab w:val="num" w:pos="780"/>
        </w:tabs>
        <w:ind w:right="-1" w:firstLine="709"/>
        <w:jc w:val="both"/>
        <w:rPr>
          <w:sz w:val="28"/>
          <w:szCs w:val="28"/>
        </w:rPr>
      </w:pPr>
      <w:r w:rsidRPr="00CA6FF6">
        <w:rPr>
          <w:b/>
          <w:sz w:val="28"/>
          <w:szCs w:val="28"/>
        </w:rPr>
        <w:t xml:space="preserve">- в пункте 1 слова </w:t>
      </w:r>
      <w:r w:rsidRPr="00CA6FF6">
        <w:rPr>
          <w:sz w:val="28"/>
          <w:szCs w:val="28"/>
        </w:rPr>
        <w:t>«законами Российской Федерации и Красноярского края»</w:t>
      </w:r>
      <w:r>
        <w:rPr>
          <w:sz w:val="28"/>
          <w:szCs w:val="28"/>
        </w:rPr>
        <w:t xml:space="preserve"> </w:t>
      </w:r>
      <w:r w:rsidRPr="00CA6FF6">
        <w:rPr>
          <w:b/>
          <w:sz w:val="28"/>
          <w:szCs w:val="28"/>
        </w:rPr>
        <w:t>заменить словами</w:t>
      </w:r>
      <w:r w:rsidRPr="00CA6FF6">
        <w:rPr>
          <w:sz w:val="28"/>
          <w:szCs w:val="28"/>
        </w:rPr>
        <w:t xml:space="preserve"> «Налоговым кодексом Российской Федерации»;</w:t>
      </w:r>
    </w:p>
    <w:p w:rsidR="00323C1E" w:rsidRPr="00CA6FF6" w:rsidRDefault="00323C1E" w:rsidP="00323C1E">
      <w:pPr>
        <w:tabs>
          <w:tab w:val="num" w:pos="780"/>
        </w:tabs>
        <w:ind w:right="-1" w:firstLine="709"/>
        <w:jc w:val="both"/>
        <w:rPr>
          <w:b/>
          <w:sz w:val="28"/>
          <w:szCs w:val="28"/>
        </w:rPr>
      </w:pPr>
      <w:r w:rsidRPr="00CA6FF6">
        <w:rPr>
          <w:sz w:val="28"/>
          <w:szCs w:val="28"/>
        </w:rPr>
        <w:t xml:space="preserve">- </w:t>
      </w:r>
      <w:r w:rsidRPr="00CA6FF6">
        <w:rPr>
          <w:b/>
          <w:sz w:val="28"/>
          <w:szCs w:val="28"/>
        </w:rPr>
        <w:t>пункт 2 изложить в следующей редакции:</w:t>
      </w:r>
    </w:p>
    <w:p w:rsidR="00323C1E" w:rsidRPr="00CA6FF6" w:rsidRDefault="00323C1E" w:rsidP="00323C1E">
      <w:pPr>
        <w:tabs>
          <w:tab w:val="num" w:pos="780"/>
        </w:tabs>
        <w:ind w:right="-1" w:firstLine="709"/>
        <w:jc w:val="both"/>
        <w:rPr>
          <w:sz w:val="28"/>
          <w:szCs w:val="28"/>
        </w:rPr>
      </w:pPr>
      <w:r w:rsidRPr="00CA6FF6">
        <w:rPr>
          <w:sz w:val="28"/>
          <w:szCs w:val="28"/>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23C1E" w:rsidRPr="00CA6FF6" w:rsidRDefault="00323C1E" w:rsidP="00323C1E">
      <w:pPr>
        <w:tabs>
          <w:tab w:val="num" w:pos="780"/>
        </w:tabs>
        <w:ind w:right="-1" w:firstLine="709"/>
        <w:jc w:val="both"/>
        <w:rPr>
          <w:b/>
          <w:sz w:val="28"/>
          <w:szCs w:val="28"/>
        </w:rPr>
      </w:pPr>
      <w:r w:rsidRPr="00CA6FF6">
        <w:rPr>
          <w:b/>
          <w:sz w:val="28"/>
          <w:szCs w:val="28"/>
        </w:rPr>
        <w:t>1.34. главу 9 дополнить статьей 54.5 следующего содержания:</w:t>
      </w:r>
    </w:p>
    <w:p w:rsidR="00323C1E" w:rsidRPr="00CA6FF6" w:rsidRDefault="00323C1E" w:rsidP="00323C1E">
      <w:pPr>
        <w:autoSpaceDE w:val="0"/>
        <w:autoSpaceDN w:val="0"/>
        <w:adjustRightInd w:val="0"/>
        <w:ind w:firstLine="709"/>
        <w:jc w:val="both"/>
        <w:outlineLvl w:val="0"/>
        <w:rPr>
          <w:b/>
          <w:bCs/>
          <w:sz w:val="28"/>
          <w:szCs w:val="28"/>
        </w:rPr>
      </w:pPr>
      <w:r w:rsidRPr="00CA6FF6">
        <w:rPr>
          <w:sz w:val="28"/>
          <w:szCs w:val="28"/>
        </w:rPr>
        <w:t>«</w:t>
      </w:r>
      <w:r w:rsidRPr="00CA6FF6">
        <w:rPr>
          <w:b/>
          <w:bCs/>
          <w:sz w:val="28"/>
          <w:szCs w:val="28"/>
        </w:rPr>
        <w:t>Статья 54.</w:t>
      </w:r>
      <w:r>
        <w:rPr>
          <w:b/>
          <w:bCs/>
          <w:sz w:val="28"/>
          <w:szCs w:val="28"/>
        </w:rPr>
        <w:t>3</w:t>
      </w:r>
      <w:r w:rsidRPr="00CA6FF6">
        <w:rPr>
          <w:b/>
          <w:bCs/>
          <w:sz w:val="28"/>
          <w:szCs w:val="28"/>
        </w:rPr>
        <w:t>. Финансовое и иное обеспечение реализации инициативных проектов</w:t>
      </w:r>
    </w:p>
    <w:p w:rsidR="00323C1E" w:rsidRPr="00CA6FF6" w:rsidRDefault="00323C1E" w:rsidP="00323C1E">
      <w:pPr>
        <w:autoSpaceDE w:val="0"/>
        <w:autoSpaceDN w:val="0"/>
        <w:adjustRightInd w:val="0"/>
        <w:ind w:firstLine="709"/>
        <w:jc w:val="both"/>
        <w:rPr>
          <w:sz w:val="28"/>
          <w:szCs w:val="28"/>
        </w:rPr>
      </w:pPr>
      <w:r w:rsidRPr="00CA6FF6">
        <w:rPr>
          <w:sz w:val="28"/>
          <w:szCs w:val="28"/>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23C1E" w:rsidRPr="00CA6FF6" w:rsidRDefault="00323C1E" w:rsidP="00323C1E">
      <w:pPr>
        <w:autoSpaceDE w:val="0"/>
        <w:autoSpaceDN w:val="0"/>
        <w:adjustRightInd w:val="0"/>
        <w:ind w:firstLine="709"/>
        <w:jc w:val="both"/>
        <w:rPr>
          <w:sz w:val="28"/>
          <w:szCs w:val="28"/>
        </w:rPr>
      </w:pPr>
      <w:r w:rsidRPr="00CA6FF6">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CA6FF6">
          <w:rPr>
            <w:sz w:val="28"/>
            <w:szCs w:val="28"/>
          </w:rPr>
          <w:t>кодексом</w:t>
        </w:r>
      </w:hyperlink>
      <w:r w:rsidRPr="00CA6FF6">
        <w:rPr>
          <w:sz w:val="28"/>
          <w:szCs w:val="28"/>
        </w:rPr>
        <w:t xml:space="preserve"> </w:t>
      </w:r>
      <w:r w:rsidRPr="00CA6FF6">
        <w:rPr>
          <w:sz w:val="28"/>
          <w:szCs w:val="28"/>
        </w:rPr>
        <w:lastRenderedPageBreak/>
        <w:t>Российской Федерации в местный бюджет в целях реализации конкретных инициативных проектов.</w:t>
      </w:r>
    </w:p>
    <w:p w:rsidR="00323C1E" w:rsidRPr="00CA6FF6" w:rsidRDefault="00323C1E" w:rsidP="00323C1E">
      <w:pPr>
        <w:autoSpaceDE w:val="0"/>
        <w:autoSpaceDN w:val="0"/>
        <w:adjustRightInd w:val="0"/>
        <w:ind w:firstLine="709"/>
        <w:jc w:val="both"/>
        <w:rPr>
          <w:sz w:val="28"/>
          <w:szCs w:val="28"/>
        </w:rPr>
      </w:pPr>
      <w:r w:rsidRPr="00CA6FF6">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23C1E" w:rsidRPr="00CA6FF6" w:rsidRDefault="00323C1E" w:rsidP="00323C1E">
      <w:pPr>
        <w:autoSpaceDE w:val="0"/>
        <w:autoSpaceDN w:val="0"/>
        <w:adjustRightInd w:val="0"/>
        <w:ind w:firstLine="709"/>
        <w:jc w:val="both"/>
        <w:rPr>
          <w:sz w:val="28"/>
          <w:szCs w:val="28"/>
        </w:rPr>
      </w:pPr>
      <w:r w:rsidRPr="00CA6FF6">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23C1E" w:rsidRPr="00CA6FF6" w:rsidRDefault="00323C1E" w:rsidP="00323C1E">
      <w:pPr>
        <w:tabs>
          <w:tab w:val="num" w:pos="780"/>
        </w:tabs>
        <w:ind w:right="-1" w:firstLine="709"/>
        <w:jc w:val="both"/>
        <w:rPr>
          <w:sz w:val="28"/>
          <w:szCs w:val="28"/>
        </w:rPr>
      </w:pPr>
      <w:r w:rsidRPr="00CA6FF6">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3C1E" w:rsidRPr="00CA6FF6" w:rsidRDefault="00323C1E" w:rsidP="00323C1E">
      <w:pPr>
        <w:tabs>
          <w:tab w:val="left" w:pos="426"/>
        </w:tabs>
        <w:ind w:right="-1" w:firstLine="709"/>
        <w:jc w:val="both"/>
        <w:rPr>
          <w:b/>
          <w:sz w:val="28"/>
          <w:szCs w:val="28"/>
        </w:rPr>
      </w:pPr>
      <w:r w:rsidRPr="00CA6FF6">
        <w:rPr>
          <w:b/>
          <w:bCs/>
          <w:sz w:val="28"/>
          <w:szCs w:val="28"/>
        </w:rPr>
        <w:t xml:space="preserve">1.35. в статье </w:t>
      </w:r>
      <w:r w:rsidRPr="00CA6FF6">
        <w:rPr>
          <w:b/>
          <w:sz w:val="28"/>
          <w:szCs w:val="28"/>
        </w:rPr>
        <w:t>59:</w:t>
      </w:r>
    </w:p>
    <w:p w:rsidR="00323C1E" w:rsidRPr="00CA6FF6" w:rsidRDefault="00323C1E" w:rsidP="00323C1E">
      <w:pPr>
        <w:tabs>
          <w:tab w:val="left" w:pos="1134"/>
          <w:tab w:val="left" w:pos="1276"/>
        </w:tabs>
        <w:ind w:firstLine="709"/>
        <w:contextualSpacing/>
        <w:jc w:val="both"/>
        <w:rPr>
          <w:b/>
          <w:sz w:val="28"/>
          <w:szCs w:val="28"/>
        </w:rPr>
      </w:pPr>
      <w:r w:rsidRPr="00CA6FF6">
        <w:rPr>
          <w:b/>
          <w:sz w:val="28"/>
          <w:szCs w:val="28"/>
        </w:rPr>
        <w:t>- пункт 1</w:t>
      </w:r>
      <w:r>
        <w:rPr>
          <w:b/>
          <w:sz w:val="28"/>
          <w:szCs w:val="28"/>
        </w:rPr>
        <w:t xml:space="preserve"> </w:t>
      </w:r>
      <w:r w:rsidRPr="00CA6FF6">
        <w:rPr>
          <w:b/>
          <w:sz w:val="28"/>
          <w:szCs w:val="28"/>
        </w:rPr>
        <w:t>изложить в следующей редакции:</w:t>
      </w:r>
    </w:p>
    <w:p w:rsidR="00323C1E" w:rsidRPr="00CA6FF6" w:rsidRDefault="00323C1E" w:rsidP="00323C1E">
      <w:pPr>
        <w:ind w:firstLine="709"/>
        <w:jc w:val="both"/>
        <w:rPr>
          <w:b/>
          <w:sz w:val="28"/>
          <w:szCs w:val="28"/>
        </w:rPr>
      </w:pPr>
      <w:r w:rsidRPr="00CA6FF6">
        <w:rPr>
          <w:sz w:val="28"/>
          <w:szCs w:val="28"/>
        </w:rPr>
        <w:t>«1. Настоящий Устав, муниципальный правовой акт о внесении изменений и дополнений в настоящий Устав подлежат официальному опубликованию</w:t>
      </w:r>
      <w:r>
        <w:rPr>
          <w:sz w:val="28"/>
          <w:szCs w:val="28"/>
        </w:rPr>
        <w:t xml:space="preserve"> </w:t>
      </w:r>
      <w:r w:rsidRPr="00CA6FF6">
        <w:rPr>
          <w:sz w:val="28"/>
          <w:szCs w:val="28"/>
        </w:rPr>
        <w:t>после их государственной регистрации и вступают в силу в день, следующий за днем официального опубликования.</w:t>
      </w:r>
    </w:p>
    <w:p w:rsidR="00323C1E" w:rsidRPr="00CA6FF6" w:rsidRDefault="00323C1E" w:rsidP="00323C1E">
      <w:pPr>
        <w:autoSpaceDE w:val="0"/>
        <w:autoSpaceDN w:val="0"/>
        <w:adjustRightInd w:val="0"/>
        <w:ind w:firstLine="709"/>
        <w:jc w:val="both"/>
        <w:rPr>
          <w:sz w:val="28"/>
          <w:szCs w:val="28"/>
        </w:rPr>
      </w:pPr>
      <w:r w:rsidRPr="00CA6FF6">
        <w:rPr>
          <w:sz w:val="28"/>
          <w:szCs w:val="28"/>
        </w:rPr>
        <w:t>Глава сельсовета обязан опубликовать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CA6FF6">
        <w:rPr>
          <w:iCs/>
          <w:sz w:val="28"/>
          <w:szCs w:val="28"/>
        </w:rPr>
        <w:t>.</w:t>
      </w:r>
      <w:r w:rsidRPr="00CA6FF6">
        <w:rPr>
          <w:sz w:val="28"/>
          <w:szCs w:val="28"/>
        </w:rPr>
        <w:t>»;</w:t>
      </w:r>
    </w:p>
    <w:p w:rsidR="00323C1E" w:rsidRPr="00CA6FF6" w:rsidRDefault="00323C1E" w:rsidP="00323C1E">
      <w:pPr>
        <w:tabs>
          <w:tab w:val="left" w:pos="1134"/>
          <w:tab w:val="left" w:pos="1276"/>
        </w:tabs>
        <w:ind w:firstLine="709"/>
        <w:contextualSpacing/>
        <w:jc w:val="both"/>
        <w:rPr>
          <w:b/>
          <w:sz w:val="28"/>
          <w:szCs w:val="28"/>
        </w:rPr>
      </w:pPr>
      <w:r w:rsidRPr="00CA6FF6">
        <w:rPr>
          <w:b/>
          <w:sz w:val="28"/>
          <w:szCs w:val="28"/>
        </w:rPr>
        <w:t xml:space="preserve">- </w:t>
      </w:r>
      <w:r>
        <w:rPr>
          <w:b/>
          <w:sz w:val="28"/>
          <w:szCs w:val="28"/>
        </w:rPr>
        <w:t>пункт 4 изложить в новой редакции:</w:t>
      </w:r>
    </w:p>
    <w:p w:rsidR="00323C1E" w:rsidRPr="00CA6FF6" w:rsidRDefault="00323C1E" w:rsidP="00323C1E">
      <w:pPr>
        <w:tabs>
          <w:tab w:val="left" w:pos="1276"/>
        </w:tabs>
        <w:ind w:firstLine="709"/>
        <w:jc w:val="both"/>
        <w:rPr>
          <w:sz w:val="28"/>
          <w:szCs w:val="28"/>
        </w:rPr>
      </w:pPr>
      <w:r w:rsidRPr="00CA6FF6">
        <w:rPr>
          <w:sz w:val="28"/>
          <w:szCs w:val="28"/>
        </w:rPr>
        <w:t>«</w:t>
      </w:r>
      <w:r>
        <w:rPr>
          <w:sz w:val="28"/>
          <w:szCs w:val="28"/>
        </w:rPr>
        <w:t>4</w:t>
      </w:r>
      <w:r w:rsidRPr="00CA6FF6">
        <w:rPr>
          <w:sz w:val="28"/>
          <w:szCs w:val="28"/>
        </w:rPr>
        <w:t>. Действие подпункта 24 пункта 1 статьи 7 Устав</w:t>
      </w:r>
      <w:r>
        <w:rPr>
          <w:sz w:val="28"/>
          <w:szCs w:val="28"/>
        </w:rPr>
        <w:t>а приостановлено до 01.01.2024.</w:t>
      </w:r>
      <w:r w:rsidRPr="00CA6FF6">
        <w:rPr>
          <w:sz w:val="28"/>
          <w:szCs w:val="28"/>
        </w:rPr>
        <w:t>».</w:t>
      </w:r>
    </w:p>
    <w:p w:rsidR="00323C1E" w:rsidRPr="0042521A" w:rsidRDefault="00323C1E" w:rsidP="00323C1E">
      <w:pPr>
        <w:tabs>
          <w:tab w:val="num" w:pos="780"/>
        </w:tabs>
        <w:ind w:firstLine="709"/>
        <w:jc w:val="both"/>
        <w:rPr>
          <w:sz w:val="28"/>
          <w:szCs w:val="28"/>
        </w:rPr>
      </w:pPr>
      <w:r w:rsidRPr="0042521A">
        <w:rPr>
          <w:sz w:val="28"/>
          <w:szCs w:val="28"/>
        </w:rPr>
        <w:t>2. Контроль за выполнением данного Решения возложить на Председателя Октябрьского сельского Совета депутатов Марченко Сергея Михайловича</w:t>
      </w:r>
      <w:r>
        <w:rPr>
          <w:sz w:val="28"/>
          <w:szCs w:val="28"/>
        </w:rPr>
        <w:t>.</w:t>
      </w:r>
    </w:p>
    <w:p w:rsidR="00323C1E" w:rsidRPr="00CA6FF6" w:rsidRDefault="00323C1E" w:rsidP="00323C1E">
      <w:pPr>
        <w:tabs>
          <w:tab w:val="num" w:pos="780"/>
        </w:tabs>
        <w:ind w:firstLine="709"/>
        <w:jc w:val="both"/>
        <w:rPr>
          <w:sz w:val="28"/>
          <w:szCs w:val="28"/>
        </w:rPr>
      </w:pPr>
      <w:r w:rsidRPr="00CA6FF6">
        <w:rPr>
          <w:sz w:val="28"/>
          <w:szCs w:val="28"/>
        </w:rPr>
        <w:t>3. Глава Октябрьского сельсовета обязан опубликовать</w:t>
      </w:r>
      <w:r>
        <w:rPr>
          <w:sz w:val="28"/>
          <w:szCs w:val="28"/>
        </w:rPr>
        <w:t xml:space="preserve"> </w:t>
      </w:r>
      <w:r w:rsidRPr="00CA6FF6">
        <w:rPr>
          <w:sz w:val="28"/>
          <w:szCs w:val="28"/>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323C1E" w:rsidRPr="00CA6FF6" w:rsidRDefault="00323C1E" w:rsidP="00323C1E">
      <w:pPr>
        <w:tabs>
          <w:tab w:val="left" w:pos="1134"/>
          <w:tab w:val="left" w:pos="1276"/>
        </w:tabs>
        <w:ind w:right="57" w:firstLine="709"/>
        <w:contextualSpacing/>
        <w:jc w:val="both"/>
        <w:rPr>
          <w:sz w:val="28"/>
          <w:szCs w:val="28"/>
        </w:rPr>
      </w:pPr>
      <w:r w:rsidRPr="00CA6FF6">
        <w:rPr>
          <w:bCs/>
          <w:sz w:val="28"/>
          <w:szCs w:val="28"/>
        </w:rPr>
        <w:t xml:space="preserve">4. </w:t>
      </w:r>
      <w:r w:rsidRPr="00CA6FF6">
        <w:rPr>
          <w:sz w:val="28"/>
          <w:szCs w:val="28"/>
        </w:rPr>
        <w:t>Настоящее Решение вступает в силу в день, следующий за днем официального опубликования.</w:t>
      </w:r>
    </w:p>
    <w:p w:rsidR="00323C1E" w:rsidRPr="00CA6FF6" w:rsidRDefault="00323C1E" w:rsidP="00323C1E">
      <w:pPr>
        <w:tabs>
          <w:tab w:val="left" w:pos="1134"/>
          <w:tab w:val="left" w:pos="1276"/>
        </w:tabs>
        <w:ind w:right="57" w:firstLine="709"/>
        <w:contextualSpacing/>
        <w:jc w:val="both"/>
        <w:rPr>
          <w:sz w:val="28"/>
          <w:szCs w:val="28"/>
        </w:rPr>
      </w:pPr>
    </w:p>
    <w:p w:rsidR="00323C1E" w:rsidRPr="00CA6FF6" w:rsidRDefault="00323C1E" w:rsidP="00323C1E">
      <w:pPr>
        <w:tabs>
          <w:tab w:val="num" w:pos="567"/>
        </w:tabs>
        <w:jc w:val="both"/>
        <w:rPr>
          <w:sz w:val="28"/>
          <w:szCs w:val="28"/>
        </w:rPr>
      </w:pPr>
      <w:r w:rsidRPr="00CA6FF6">
        <w:rPr>
          <w:sz w:val="28"/>
          <w:szCs w:val="28"/>
        </w:rPr>
        <w:t>Председатель Октябрьского сельского</w:t>
      </w:r>
    </w:p>
    <w:p w:rsidR="00323C1E" w:rsidRPr="00CA6FF6" w:rsidRDefault="00323C1E" w:rsidP="00323C1E">
      <w:pPr>
        <w:tabs>
          <w:tab w:val="num" w:pos="567"/>
        </w:tabs>
        <w:jc w:val="both"/>
        <w:rPr>
          <w:sz w:val="28"/>
          <w:szCs w:val="28"/>
        </w:rPr>
      </w:pPr>
      <w:r w:rsidRPr="00CA6FF6">
        <w:rPr>
          <w:sz w:val="28"/>
          <w:szCs w:val="28"/>
        </w:rPr>
        <w:t>Совета</w:t>
      </w:r>
      <w:r>
        <w:rPr>
          <w:sz w:val="28"/>
          <w:szCs w:val="28"/>
        </w:rPr>
        <w:t xml:space="preserve"> </w:t>
      </w:r>
      <w:r w:rsidRPr="00CA6FF6">
        <w:rPr>
          <w:sz w:val="28"/>
          <w:szCs w:val="28"/>
        </w:rPr>
        <w:t xml:space="preserve">депутатов            </w:t>
      </w:r>
      <w:r>
        <w:rPr>
          <w:sz w:val="28"/>
          <w:szCs w:val="28"/>
        </w:rPr>
        <w:t xml:space="preserve">                                        </w:t>
      </w:r>
      <w:r w:rsidRPr="00CA6FF6">
        <w:rPr>
          <w:sz w:val="28"/>
          <w:szCs w:val="28"/>
        </w:rPr>
        <w:t xml:space="preserve">   </w:t>
      </w:r>
      <w:r>
        <w:rPr>
          <w:sz w:val="28"/>
          <w:szCs w:val="28"/>
        </w:rPr>
        <w:t xml:space="preserve">    </w:t>
      </w:r>
      <w:r w:rsidRPr="00CA6FF6">
        <w:rPr>
          <w:sz w:val="28"/>
          <w:szCs w:val="28"/>
        </w:rPr>
        <w:t xml:space="preserve">      С.М. Марченко</w:t>
      </w:r>
    </w:p>
    <w:p w:rsidR="00323C1E" w:rsidRPr="00CA6FF6" w:rsidRDefault="00323C1E" w:rsidP="00323C1E">
      <w:pPr>
        <w:jc w:val="both"/>
        <w:rPr>
          <w:sz w:val="28"/>
          <w:szCs w:val="28"/>
        </w:rPr>
      </w:pPr>
    </w:p>
    <w:p w:rsidR="00323C1E" w:rsidRPr="00CA6FF6" w:rsidRDefault="00323C1E" w:rsidP="00323C1E">
      <w:pPr>
        <w:jc w:val="both"/>
        <w:rPr>
          <w:sz w:val="28"/>
          <w:szCs w:val="28"/>
        </w:rPr>
      </w:pPr>
    </w:p>
    <w:p w:rsidR="00323C1E" w:rsidRPr="00CA6FF6" w:rsidRDefault="00323C1E" w:rsidP="00323C1E">
      <w:pPr>
        <w:tabs>
          <w:tab w:val="num" w:pos="780"/>
        </w:tabs>
        <w:jc w:val="both"/>
        <w:rPr>
          <w:sz w:val="28"/>
          <w:szCs w:val="28"/>
        </w:rPr>
      </w:pPr>
      <w:proofErr w:type="spellStart"/>
      <w:r w:rsidRPr="00CA6FF6">
        <w:rPr>
          <w:sz w:val="28"/>
          <w:szCs w:val="28"/>
        </w:rPr>
        <w:t>И.о</w:t>
      </w:r>
      <w:proofErr w:type="spellEnd"/>
      <w:r w:rsidRPr="00CA6FF6">
        <w:rPr>
          <w:sz w:val="28"/>
          <w:szCs w:val="28"/>
        </w:rPr>
        <w:t xml:space="preserve">. Главы Октябрьского сельсовета       </w:t>
      </w:r>
      <w:r>
        <w:rPr>
          <w:sz w:val="28"/>
          <w:szCs w:val="28"/>
        </w:rPr>
        <w:t xml:space="preserve">                             О.А. </w:t>
      </w:r>
      <w:proofErr w:type="spellStart"/>
      <w:r>
        <w:rPr>
          <w:sz w:val="28"/>
          <w:szCs w:val="28"/>
        </w:rPr>
        <w:t>Самонь</w:t>
      </w:r>
      <w:proofErr w:type="spellEnd"/>
    </w:p>
    <w:p w:rsidR="00323C1E" w:rsidRPr="00CA6FF6" w:rsidRDefault="00323C1E" w:rsidP="00323C1E">
      <w:pPr>
        <w:autoSpaceDE w:val="0"/>
        <w:autoSpaceDN w:val="0"/>
        <w:adjustRightInd w:val="0"/>
        <w:rPr>
          <w:b/>
          <w:sz w:val="28"/>
          <w:szCs w:val="28"/>
        </w:rPr>
      </w:pPr>
    </w:p>
    <w:sectPr w:rsidR="00323C1E" w:rsidRPr="00CA6FF6" w:rsidSect="00D758D0">
      <w:footerReference w:type="default" r:id="rId12"/>
      <w:pgSz w:w="11906" w:h="16838"/>
      <w:pgMar w:top="426" w:right="707"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CC" w:rsidRDefault="005B4DCC">
      <w:r>
        <w:separator/>
      </w:r>
    </w:p>
  </w:endnote>
  <w:endnote w:type="continuationSeparator" w:id="0">
    <w:p w:rsidR="005B4DCC" w:rsidRDefault="005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F1" w:rsidRDefault="00A806F1"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A806F1" w:rsidRDefault="00A806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CC" w:rsidRDefault="005B4DCC">
      <w:r>
        <w:separator/>
      </w:r>
    </w:p>
  </w:footnote>
  <w:footnote w:type="continuationSeparator" w:id="0">
    <w:p w:rsidR="005B4DCC" w:rsidRDefault="005B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E46E48"/>
    <w:multiLevelType w:val="hybridMultilevel"/>
    <w:tmpl w:val="FB1646AE"/>
    <w:lvl w:ilvl="0" w:tplc="3ED4B7E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1">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17">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0">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0">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80376B"/>
    <w:multiLevelType w:val="multilevel"/>
    <w:tmpl w:val="087AAE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4"/>
  </w:num>
  <w:num w:numId="4">
    <w:abstractNumId w:val="10"/>
  </w:num>
  <w:num w:numId="5">
    <w:abstractNumId w:val="32"/>
  </w:num>
  <w:num w:numId="6">
    <w:abstractNumId w:val="23"/>
  </w:num>
  <w:num w:numId="7">
    <w:abstractNumId w:val="8"/>
  </w:num>
  <w:num w:numId="8">
    <w:abstractNumId w:val="22"/>
  </w:num>
  <w:num w:numId="9">
    <w:abstractNumId w:val="28"/>
  </w:num>
  <w:num w:numId="10">
    <w:abstractNumId w:val="39"/>
  </w:num>
  <w:num w:numId="11">
    <w:abstractNumId w:val="29"/>
  </w:num>
  <w:num w:numId="12">
    <w:abstractNumId w:val="26"/>
  </w:num>
  <w:num w:numId="13">
    <w:abstractNumId w:val="20"/>
  </w:num>
  <w:num w:numId="14">
    <w:abstractNumId w:val="12"/>
  </w:num>
  <w:num w:numId="15">
    <w:abstractNumId w:val="31"/>
  </w:num>
  <w:num w:numId="16">
    <w:abstractNumId w:val="9"/>
  </w:num>
  <w:num w:numId="17">
    <w:abstractNumId w:val="18"/>
  </w:num>
  <w:num w:numId="18">
    <w:abstractNumId w:val="6"/>
  </w:num>
  <w:num w:numId="19">
    <w:abstractNumId w:val="11"/>
  </w:num>
  <w:num w:numId="20">
    <w:abstractNumId w:val="0"/>
  </w:num>
  <w:num w:numId="21">
    <w:abstractNumId w:val="33"/>
  </w:num>
  <w:num w:numId="22">
    <w:abstractNumId w:val="38"/>
  </w:num>
  <w:num w:numId="23">
    <w:abstractNumId w:val="36"/>
  </w:num>
  <w:num w:numId="24">
    <w:abstractNumId w:val="14"/>
  </w:num>
  <w:num w:numId="25">
    <w:abstractNumId w:val="30"/>
  </w:num>
  <w:num w:numId="26">
    <w:abstractNumId w:val="19"/>
  </w:num>
  <w:num w:numId="27">
    <w:abstractNumId w:val="27"/>
  </w:num>
  <w:num w:numId="28">
    <w:abstractNumId w:val="17"/>
  </w:num>
  <w:num w:numId="29">
    <w:abstractNumId w:val="1"/>
  </w:num>
  <w:num w:numId="30">
    <w:abstractNumId w:val="25"/>
  </w:num>
  <w:num w:numId="31">
    <w:abstractNumId w:val="35"/>
  </w:num>
  <w:num w:numId="32">
    <w:abstractNumId w:val="7"/>
  </w:num>
  <w:num w:numId="33">
    <w:abstractNumId w:val="21"/>
  </w:num>
  <w:num w:numId="34">
    <w:abstractNumId w:val="24"/>
  </w:num>
  <w:num w:numId="35">
    <w:abstractNumId w:val="40"/>
  </w:num>
  <w:num w:numId="36">
    <w:abstractNumId w:val="5"/>
  </w:num>
  <w:num w:numId="37">
    <w:abstractNumId w:val="15"/>
  </w:num>
  <w:num w:numId="38">
    <w:abstractNumId w:val="37"/>
  </w:num>
  <w:num w:numId="39">
    <w:abstractNumId w:val="16"/>
  </w:num>
  <w:num w:numId="40">
    <w:abstractNumId w:val="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B5"/>
    <w:rsid w:val="00034FB8"/>
    <w:rsid w:val="00061765"/>
    <w:rsid w:val="00062E02"/>
    <w:rsid w:val="00080491"/>
    <w:rsid w:val="000A170D"/>
    <w:rsid w:val="000A51B8"/>
    <w:rsid w:val="000B2A41"/>
    <w:rsid w:val="000B4493"/>
    <w:rsid w:val="000D003A"/>
    <w:rsid w:val="000D4F1E"/>
    <w:rsid w:val="000E7512"/>
    <w:rsid w:val="00115774"/>
    <w:rsid w:val="00151A64"/>
    <w:rsid w:val="0016519E"/>
    <w:rsid w:val="001D1E60"/>
    <w:rsid w:val="00207870"/>
    <w:rsid w:val="0021631D"/>
    <w:rsid w:val="002341C6"/>
    <w:rsid w:val="00244EAF"/>
    <w:rsid w:val="00257DE9"/>
    <w:rsid w:val="00263738"/>
    <w:rsid w:val="0029165D"/>
    <w:rsid w:val="0029481D"/>
    <w:rsid w:val="002A50FD"/>
    <w:rsid w:val="002A6F24"/>
    <w:rsid w:val="002C1B80"/>
    <w:rsid w:val="002C204F"/>
    <w:rsid w:val="002E3B04"/>
    <w:rsid w:val="002E4FD3"/>
    <w:rsid w:val="002F4D9E"/>
    <w:rsid w:val="002F5DBD"/>
    <w:rsid w:val="00317ABA"/>
    <w:rsid w:val="0032061D"/>
    <w:rsid w:val="00321E10"/>
    <w:rsid w:val="00322036"/>
    <w:rsid w:val="00322506"/>
    <w:rsid w:val="00323C1E"/>
    <w:rsid w:val="00345AF2"/>
    <w:rsid w:val="00360054"/>
    <w:rsid w:val="003621CB"/>
    <w:rsid w:val="003629BC"/>
    <w:rsid w:val="00365BB3"/>
    <w:rsid w:val="003823C3"/>
    <w:rsid w:val="003866E8"/>
    <w:rsid w:val="00390D41"/>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4DCC"/>
    <w:rsid w:val="005B7B5B"/>
    <w:rsid w:val="005D4490"/>
    <w:rsid w:val="005E0C09"/>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A2103"/>
    <w:rsid w:val="006D7D94"/>
    <w:rsid w:val="006E10C6"/>
    <w:rsid w:val="00706250"/>
    <w:rsid w:val="0073596A"/>
    <w:rsid w:val="0075461E"/>
    <w:rsid w:val="007555E7"/>
    <w:rsid w:val="00785E29"/>
    <w:rsid w:val="0079608A"/>
    <w:rsid w:val="007A3A8E"/>
    <w:rsid w:val="007C1D9C"/>
    <w:rsid w:val="007E1990"/>
    <w:rsid w:val="007E4300"/>
    <w:rsid w:val="007F459F"/>
    <w:rsid w:val="007F57ED"/>
    <w:rsid w:val="00803BA7"/>
    <w:rsid w:val="008074A3"/>
    <w:rsid w:val="00807838"/>
    <w:rsid w:val="00815827"/>
    <w:rsid w:val="00836BFB"/>
    <w:rsid w:val="008445F6"/>
    <w:rsid w:val="00845B9C"/>
    <w:rsid w:val="00857732"/>
    <w:rsid w:val="00863F09"/>
    <w:rsid w:val="00880951"/>
    <w:rsid w:val="00895DFB"/>
    <w:rsid w:val="008A5EE8"/>
    <w:rsid w:val="008A7E5A"/>
    <w:rsid w:val="008B494E"/>
    <w:rsid w:val="008C79E7"/>
    <w:rsid w:val="00900344"/>
    <w:rsid w:val="00912B4B"/>
    <w:rsid w:val="00926DCE"/>
    <w:rsid w:val="00933256"/>
    <w:rsid w:val="00942CC4"/>
    <w:rsid w:val="009623F6"/>
    <w:rsid w:val="0097181C"/>
    <w:rsid w:val="009871E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F2A21"/>
    <w:rsid w:val="00B05ACC"/>
    <w:rsid w:val="00B20714"/>
    <w:rsid w:val="00B72B20"/>
    <w:rsid w:val="00B77C45"/>
    <w:rsid w:val="00B91997"/>
    <w:rsid w:val="00BD1698"/>
    <w:rsid w:val="00BD36C5"/>
    <w:rsid w:val="00BD7BC2"/>
    <w:rsid w:val="00BE15A3"/>
    <w:rsid w:val="00BE3E97"/>
    <w:rsid w:val="00BF32FA"/>
    <w:rsid w:val="00BF3B31"/>
    <w:rsid w:val="00BF655E"/>
    <w:rsid w:val="00C0355A"/>
    <w:rsid w:val="00C1578F"/>
    <w:rsid w:val="00C46E99"/>
    <w:rsid w:val="00C52B99"/>
    <w:rsid w:val="00C624D4"/>
    <w:rsid w:val="00C64671"/>
    <w:rsid w:val="00C67063"/>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758D0"/>
    <w:rsid w:val="00D9412D"/>
    <w:rsid w:val="00D94A37"/>
    <w:rsid w:val="00D97228"/>
    <w:rsid w:val="00DA1FBA"/>
    <w:rsid w:val="00DB2EBE"/>
    <w:rsid w:val="00DB5909"/>
    <w:rsid w:val="00DE51D9"/>
    <w:rsid w:val="00E05460"/>
    <w:rsid w:val="00E32C40"/>
    <w:rsid w:val="00E42E5E"/>
    <w:rsid w:val="00E53EF1"/>
    <w:rsid w:val="00E62017"/>
    <w:rsid w:val="00E70769"/>
    <w:rsid w:val="00E9528A"/>
    <w:rsid w:val="00EB6F44"/>
    <w:rsid w:val="00EC13CA"/>
    <w:rsid w:val="00EC4945"/>
    <w:rsid w:val="00EC7727"/>
    <w:rsid w:val="00EE0D4B"/>
    <w:rsid w:val="00EE27EF"/>
    <w:rsid w:val="00F20A57"/>
    <w:rsid w:val="00F254E0"/>
    <w:rsid w:val="00F50D84"/>
    <w:rsid w:val="00F51145"/>
    <w:rsid w:val="00F72EEB"/>
    <w:rsid w:val="00F8313B"/>
    <w:rsid w:val="00F857A8"/>
    <w:rsid w:val="00FA04B4"/>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EB65B-B680-426C-821A-50A1E1E0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1"/>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3547-D1C3-4094-8FB2-AA54C6A4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Ольга</cp:lastModifiedBy>
  <cp:revision>4</cp:revision>
  <cp:lastPrinted>2021-03-15T05:09:00Z</cp:lastPrinted>
  <dcterms:created xsi:type="dcterms:W3CDTF">2022-02-28T03:31:00Z</dcterms:created>
  <dcterms:modified xsi:type="dcterms:W3CDTF">2022-02-28T03:54:00Z</dcterms:modified>
</cp:coreProperties>
</file>