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62" w:rsidRDefault="00567662" w:rsidP="006242B5">
      <w:pPr>
        <w:rPr>
          <w:b/>
          <w:i/>
          <w:sz w:val="72"/>
          <w:szCs w:val="72"/>
        </w:rPr>
      </w:pPr>
    </w:p>
    <w:p w:rsidR="006242B5" w:rsidRPr="0056149A" w:rsidRDefault="00422E7B" w:rsidP="006242B5">
      <w:pPr>
        <w:rPr>
          <w:b/>
          <w:i/>
          <w:sz w:val="72"/>
          <w:szCs w:val="72"/>
        </w:rPr>
      </w:pPr>
      <w:r w:rsidRPr="00422E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22.85pt;margin-top:0;width:171.5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567662">
        <w:rPr>
          <w:b/>
          <w:i/>
          <w:sz w:val="72"/>
          <w:szCs w:val="72"/>
        </w:rPr>
        <w:t xml:space="preserve">В  Е  С  Т  Н </w:t>
      </w:r>
      <w:r w:rsidR="006242B5" w:rsidRPr="0056149A">
        <w:rPr>
          <w:b/>
          <w:i/>
          <w:sz w:val="72"/>
          <w:szCs w:val="72"/>
        </w:rPr>
        <w:t xml:space="preserve">И  К </w:t>
      </w:r>
    </w:p>
    <w:p w:rsidR="006242B5" w:rsidRPr="0056149A" w:rsidRDefault="00422E7B" w:rsidP="006242B5">
      <w:pPr>
        <w:jc w:val="right"/>
        <w:rPr>
          <w:b/>
          <w:i/>
          <w:sz w:val="72"/>
          <w:szCs w:val="72"/>
        </w:rPr>
      </w:pPr>
      <w:r w:rsidRPr="00422E7B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7B56C4">
                    <w:rPr>
                      <w:b/>
                    </w:rPr>
                    <w:t xml:space="preserve"> 19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7B56C4">
                    <w:rPr>
                      <w:b/>
                    </w:rPr>
                    <w:t>02.11</w:t>
                  </w:r>
                  <w:r w:rsidR="001E1581">
                    <w:rPr>
                      <w:b/>
                    </w:rPr>
                    <w:t>.2023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567662">
      <w:pPr>
        <w:ind w:firstLine="567"/>
        <w:jc w:val="center"/>
        <w:rPr>
          <w:b/>
          <w:sz w:val="32"/>
          <w:szCs w:val="32"/>
        </w:rPr>
      </w:pPr>
    </w:p>
    <w:p w:rsidR="00567662" w:rsidRPr="00567662" w:rsidRDefault="00D578E2" w:rsidP="00567662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67662">
        <w:rPr>
          <w:rFonts w:ascii="Times New Roman" w:hAnsi="Times New Roman"/>
          <w:b/>
          <w:i/>
          <w:sz w:val="28"/>
          <w:szCs w:val="28"/>
        </w:rPr>
        <w:t>Постановление администр</w:t>
      </w:r>
      <w:r w:rsidR="001E1581" w:rsidRPr="00567662">
        <w:rPr>
          <w:rFonts w:ascii="Times New Roman" w:hAnsi="Times New Roman"/>
          <w:b/>
          <w:i/>
          <w:sz w:val="28"/>
          <w:szCs w:val="28"/>
        </w:rPr>
        <w:t>аци</w:t>
      </w:r>
      <w:r w:rsidR="00567662" w:rsidRPr="00567662">
        <w:rPr>
          <w:rFonts w:ascii="Times New Roman" w:hAnsi="Times New Roman"/>
          <w:b/>
          <w:i/>
          <w:sz w:val="28"/>
          <w:szCs w:val="28"/>
        </w:rPr>
        <w:t xml:space="preserve">и Октябрьского сельсовета </w:t>
      </w:r>
      <w:r w:rsidR="00567662"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  <w:r w:rsidR="00567662" w:rsidRPr="00567662">
        <w:rPr>
          <w:rFonts w:ascii="Times New Roman" w:hAnsi="Times New Roman"/>
          <w:b/>
          <w:i/>
          <w:sz w:val="28"/>
          <w:szCs w:val="28"/>
        </w:rPr>
        <w:t>№ 133</w:t>
      </w:r>
      <w:r w:rsidRPr="00567662">
        <w:rPr>
          <w:rFonts w:ascii="Times New Roman" w:hAnsi="Times New Roman"/>
          <w:b/>
          <w:i/>
          <w:sz w:val="28"/>
          <w:szCs w:val="28"/>
        </w:rPr>
        <w:t xml:space="preserve">-п от </w:t>
      </w:r>
      <w:r w:rsidR="00567662" w:rsidRPr="00567662">
        <w:rPr>
          <w:rFonts w:ascii="Times New Roman" w:hAnsi="Times New Roman"/>
          <w:b/>
          <w:i/>
          <w:sz w:val="28"/>
          <w:szCs w:val="28"/>
        </w:rPr>
        <w:t>02.11</w:t>
      </w:r>
      <w:r w:rsidR="001E1581" w:rsidRPr="00567662">
        <w:rPr>
          <w:rFonts w:ascii="Times New Roman" w:hAnsi="Times New Roman"/>
          <w:b/>
          <w:i/>
          <w:sz w:val="28"/>
          <w:szCs w:val="28"/>
        </w:rPr>
        <w:t xml:space="preserve">.2023 г. </w:t>
      </w:r>
      <w:r w:rsidRPr="00567662">
        <w:rPr>
          <w:rFonts w:ascii="Times New Roman" w:hAnsi="Times New Roman"/>
          <w:b/>
          <w:i/>
          <w:sz w:val="28"/>
          <w:szCs w:val="28"/>
        </w:rPr>
        <w:t>«</w:t>
      </w:r>
      <w:r w:rsidR="00567662" w:rsidRPr="00567662">
        <w:rPr>
          <w:rFonts w:ascii="Times New Roman" w:hAnsi="Times New Roman"/>
          <w:b/>
          <w:i/>
          <w:sz w:val="28"/>
          <w:szCs w:val="28"/>
        </w:rPr>
        <w:t>Об утверждении Регламента реализации полномочий главными администраторами (администраторами) доходов бюджета по взысканию дебиторской задолженности  по платежам в бюджет, пеням и штрафам по ним</w:t>
      </w:r>
      <w:r w:rsidRPr="00567662">
        <w:rPr>
          <w:rFonts w:ascii="Times New Roman" w:hAnsi="Times New Roman"/>
          <w:b/>
          <w:i/>
          <w:sz w:val="28"/>
          <w:szCs w:val="28"/>
        </w:rPr>
        <w:t>».</w:t>
      </w:r>
    </w:p>
    <w:p w:rsidR="00567662" w:rsidRPr="00567662" w:rsidRDefault="00567662" w:rsidP="00567662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67662">
        <w:rPr>
          <w:rFonts w:ascii="Times New Roman" w:hAnsi="Times New Roman"/>
          <w:b/>
          <w:i/>
          <w:sz w:val="28"/>
          <w:szCs w:val="28"/>
        </w:rPr>
        <w:t xml:space="preserve">Постановление администрации Октябрьского сельсовета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</w:t>
      </w:r>
      <w:r w:rsidRPr="00567662">
        <w:rPr>
          <w:rFonts w:ascii="Times New Roman" w:hAnsi="Times New Roman"/>
          <w:b/>
          <w:i/>
          <w:sz w:val="28"/>
          <w:szCs w:val="28"/>
        </w:rPr>
        <w:t xml:space="preserve">№ 134-п от 02.11.2023 г. «Об утверждении </w:t>
      </w:r>
      <w:proofErr w:type="gramStart"/>
      <w:r w:rsidRPr="00567662">
        <w:rPr>
          <w:rFonts w:ascii="Times New Roman" w:hAnsi="Times New Roman"/>
          <w:b/>
          <w:i/>
          <w:sz w:val="28"/>
          <w:szCs w:val="28"/>
        </w:rPr>
        <w:t>Порядка 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567662">
        <w:rPr>
          <w:rFonts w:ascii="Times New Roman" w:hAnsi="Times New Roman"/>
          <w:b/>
          <w:i/>
          <w:sz w:val="28"/>
          <w:szCs w:val="28"/>
        </w:rPr>
        <w:t xml:space="preserve"> Федерации, являющихся органами местного самоуправления Октябрьского сельсовета и (или) находящимися в их ведении казенными учреждениями»</w:t>
      </w:r>
    </w:p>
    <w:p w:rsidR="00567662" w:rsidRPr="00567662" w:rsidRDefault="00567662" w:rsidP="00567662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67662">
        <w:rPr>
          <w:rFonts w:ascii="Times New Roman" w:hAnsi="Times New Roman"/>
          <w:b/>
          <w:i/>
          <w:sz w:val="28"/>
          <w:szCs w:val="28"/>
        </w:rPr>
        <w:t xml:space="preserve">Постановление администрации Октябрьского сельсовета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Pr="00567662">
        <w:rPr>
          <w:rFonts w:ascii="Times New Roman" w:hAnsi="Times New Roman"/>
          <w:b/>
          <w:i/>
          <w:sz w:val="28"/>
          <w:szCs w:val="28"/>
        </w:rPr>
        <w:t>№ 135-п от 02.11.2023 г. «О внесении изменений в постано</w:t>
      </w:r>
      <w:r w:rsidRPr="00567662">
        <w:rPr>
          <w:rFonts w:ascii="Times New Roman" w:hAnsi="Times New Roman"/>
          <w:b/>
          <w:i/>
          <w:sz w:val="28"/>
          <w:szCs w:val="28"/>
        </w:rPr>
        <w:t>в</w:t>
      </w:r>
      <w:r w:rsidRPr="00567662">
        <w:rPr>
          <w:rFonts w:ascii="Times New Roman" w:hAnsi="Times New Roman"/>
          <w:b/>
          <w:i/>
          <w:sz w:val="28"/>
          <w:szCs w:val="28"/>
        </w:rPr>
        <w:t>ление администрации Октябрьского сельсовета  № 43-п от 18.05.2011 «О системе оповещения и информирования населения об угрозе возникновения чрезвычайных с</w:t>
      </w:r>
      <w:r w:rsidRPr="00567662">
        <w:rPr>
          <w:rFonts w:ascii="Times New Roman" w:hAnsi="Times New Roman"/>
          <w:b/>
          <w:i/>
          <w:sz w:val="28"/>
          <w:szCs w:val="28"/>
        </w:rPr>
        <w:t>и</w:t>
      </w:r>
      <w:r w:rsidRPr="00567662">
        <w:rPr>
          <w:rFonts w:ascii="Times New Roman" w:hAnsi="Times New Roman"/>
          <w:b/>
          <w:i/>
          <w:sz w:val="28"/>
          <w:szCs w:val="28"/>
        </w:rPr>
        <w:t xml:space="preserve">туаций» </w:t>
      </w:r>
    </w:p>
    <w:p w:rsidR="00567662" w:rsidRPr="00567662" w:rsidRDefault="00567662" w:rsidP="00567662">
      <w:pPr>
        <w:jc w:val="both"/>
        <w:rPr>
          <w:b/>
          <w:sz w:val="28"/>
          <w:szCs w:val="28"/>
        </w:rPr>
      </w:pP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567662" w:rsidRDefault="00567662" w:rsidP="00567662">
      <w:pPr>
        <w:suppressAutoHyphens/>
        <w:rPr>
          <w:bCs/>
          <w:sz w:val="28"/>
          <w:szCs w:val="36"/>
        </w:rPr>
      </w:pPr>
    </w:p>
    <w:p w:rsidR="00567662" w:rsidRPr="00987521" w:rsidRDefault="00567662" w:rsidP="00567662">
      <w:pPr>
        <w:pStyle w:val="af6"/>
        <w:suppressAutoHyphens/>
        <w:jc w:val="left"/>
        <w:rPr>
          <w:bCs/>
          <w:i/>
          <w:iCs/>
          <w:sz w:val="32"/>
        </w:rPr>
      </w:pPr>
      <w:bookmarkStart w:id="0" w:name="_GoBack"/>
      <w:bookmarkEnd w:id="0"/>
    </w:p>
    <w:p w:rsidR="00567662" w:rsidRDefault="00567662" w:rsidP="00567662">
      <w:pPr>
        <w:spacing w:line="276" w:lineRule="auto"/>
        <w:jc w:val="center"/>
        <w:rPr>
          <w:b/>
        </w:rPr>
      </w:pPr>
    </w:p>
    <w:p w:rsidR="00567662" w:rsidRPr="00520D92" w:rsidRDefault="00567662" w:rsidP="00567662">
      <w:pPr>
        <w:spacing w:line="276" w:lineRule="auto"/>
        <w:jc w:val="center"/>
        <w:rPr>
          <w:b/>
          <w:sz w:val="28"/>
          <w:szCs w:val="28"/>
        </w:rPr>
      </w:pPr>
      <w:r w:rsidRPr="00520D92">
        <w:rPr>
          <w:b/>
          <w:sz w:val="28"/>
          <w:szCs w:val="28"/>
        </w:rPr>
        <w:t>АДМИНИСТРАЦИЯ ОКТЯБРЬСКОГО СЕЛЬСОВЕТА</w:t>
      </w:r>
    </w:p>
    <w:p w:rsidR="00567662" w:rsidRPr="00520D92" w:rsidRDefault="00567662" w:rsidP="00567662">
      <w:pPr>
        <w:spacing w:line="276" w:lineRule="auto"/>
        <w:jc w:val="center"/>
        <w:rPr>
          <w:b/>
          <w:sz w:val="28"/>
          <w:szCs w:val="28"/>
        </w:rPr>
      </w:pPr>
      <w:r w:rsidRPr="00520D92">
        <w:rPr>
          <w:b/>
          <w:sz w:val="28"/>
          <w:szCs w:val="28"/>
        </w:rPr>
        <w:t>БОГУЧАНСКОГО РАЙОНА</w:t>
      </w:r>
    </w:p>
    <w:p w:rsidR="00567662" w:rsidRPr="00520D92" w:rsidRDefault="00567662" w:rsidP="00567662">
      <w:pPr>
        <w:spacing w:line="276" w:lineRule="auto"/>
        <w:jc w:val="center"/>
        <w:rPr>
          <w:b/>
          <w:sz w:val="28"/>
          <w:szCs w:val="28"/>
        </w:rPr>
      </w:pPr>
      <w:r w:rsidRPr="00520D92">
        <w:rPr>
          <w:b/>
          <w:sz w:val="28"/>
          <w:szCs w:val="28"/>
        </w:rPr>
        <w:t>КРАСНОЯРСКОГО КРАЯ</w:t>
      </w:r>
    </w:p>
    <w:p w:rsidR="00567662" w:rsidRPr="00520D92" w:rsidRDefault="00567662" w:rsidP="00567662">
      <w:pPr>
        <w:rPr>
          <w:b/>
          <w:sz w:val="28"/>
          <w:szCs w:val="28"/>
        </w:rPr>
      </w:pPr>
    </w:p>
    <w:p w:rsidR="00567662" w:rsidRPr="00520D92" w:rsidRDefault="00567662" w:rsidP="0056766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67662" w:rsidRDefault="00567662" w:rsidP="00567662">
      <w:pPr>
        <w:pStyle w:val="1"/>
        <w:suppressAutoHyphens/>
        <w:spacing w:before="0"/>
        <w:jc w:val="center"/>
        <w:rPr>
          <w:rFonts w:ascii="Times New Roman" w:eastAsia="Arial Unicode MS" w:hAnsi="Times New Roman"/>
          <w:b w:val="0"/>
          <w:sz w:val="36"/>
          <w:szCs w:val="36"/>
          <w:highlight w:val="yellow"/>
        </w:rPr>
      </w:pPr>
    </w:p>
    <w:p w:rsidR="00567662" w:rsidRDefault="00567662" w:rsidP="00567662"/>
    <w:p w:rsidR="00567662" w:rsidRPr="009E3134" w:rsidRDefault="00567662" w:rsidP="00567662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Pr="009E313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E3134">
        <w:rPr>
          <w:sz w:val="28"/>
          <w:szCs w:val="28"/>
        </w:rPr>
        <w:t>.2023                                   п.</w:t>
      </w:r>
      <w:r>
        <w:rPr>
          <w:sz w:val="28"/>
          <w:szCs w:val="28"/>
        </w:rPr>
        <w:t xml:space="preserve"> Октябрьский</w:t>
      </w:r>
      <w:r w:rsidRPr="009E3134">
        <w:rPr>
          <w:sz w:val="28"/>
          <w:szCs w:val="28"/>
        </w:rPr>
        <w:tab/>
      </w:r>
      <w:r w:rsidRPr="009E3134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</w:t>
      </w:r>
      <w:r w:rsidRPr="009E3134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  <w:r w:rsidRPr="009E3134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567662" w:rsidRPr="009E3134" w:rsidRDefault="00567662" w:rsidP="005676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67662" w:rsidRPr="00520D92" w:rsidRDefault="00567662" w:rsidP="00567662">
      <w:pPr>
        <w:ind w:right="3117"/>
        <w:jc w:val="both"/>
        <w:rPr>
          <w:b/>
          <w:sz w:val="28"/>
          <w:szCs w:val="28"/>
        </w:rPr>
      </w:pPr>
      <w:r w:rsidRPr="00520D92">
        <w:rPr>
          <w:b/>
          <w:sz w:val="28"/>
          <w:szCs w:val="28"/>
        </w:rPr>
        <w:t>Об утверждении Регламента реализации полномочий главными администраторами (администраторами) доходов бюджета по взысканию дебиторской задолженности                       по платежам в бюджет, пеням и штрафам по ним</w:t>
      </w:r>
    </w:p>
    <w:p w:rsidR="00567662" w:rsidRPr="009E3134" w:rsidRDefault="00567662" w:rsidP="00567662">
      <w:pPr>
        <w:jc w:val="both"/>
        <w:rPr>
          <w:color w:val="000000"/>
          <w:sz w:val="28"/>
          <w:szCs w:val="28"/>
        </w:rPr>
      </w:pPr>
      <w:r w:rsidRPr="009E3134">
        <w:rPr>
          <w:color w:val="000000"/>
          <w:sz w:val="28"/>
          <w:szCs w:val="28"/>
        </w:rPr>
        <w:tab/>
      </w:r>
    </w:p>
    <w:p w:rsidR="00567662" w:rsidRDefault="00567662" w:rsidP="0056766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E3134">
        <w:rPr>
          <w:rStyle w:val="afc"/>
          <w:i w:val="0"/>
          <w:color w:val="000000"/>
          <w:sz w:val="28"/>
          <w:szCs w:val="28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9E3134">
        <w:rPr>
          <w:rStyle w:val="afc"/>
          <w:i w:val="0"/>
          <w:color w:val="000000"/>
          <w:sz w:val="28"/>
          <w:szCs w:val="28"/>
        </w:rPr>
        <w:t>в соответствии с пунктом 2 статьи 160.1 Бюджетного кодекса Российской Федераци</w:t>
      </w:r>
      <w:r w:rsidRPr="009E3134">
        <w:rPr>
          <w:rStyle w:val="afc"/>
          <w:i w:val="0"/>
          <w:color w:val="000000"/>
          <w:sz w:val="28"/>
          <w:szCs w:val="28"/>
          <w:shd w:val="clear" w:color="auto" w:fill="FFFFFF"/>
        </w:rPr>
        <w:t xml:space="preserve">и, </w:t>
      </w:r>
      <w:r w:rsidRPr="009E3134">
        <w:rPr>
          <w:rStyle w:val="afc"/>
          <w:i w:val="0"/>
          <w:color w:val="000000"/>
          <w:sz w:val="28"/>
          <w:szCs w:val="28"/>
        </w:rPr>
        <w:t>письмом Министерства Финансов Российской Федерации от 18.11.2022 №172н «</w:t>
      </w:r>
      <w:r w:rsidRPr="009E3134">
        <w:rPr>
          <w:rStyle w:val="afc"/>
          <w:i w:val="0"/>
          <w:color w:val="000000"/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</w:t>
      </w:r>
      <w:proofErr w:type="gramEnd"/>
      <w:r w:rsidRPr="009E3134">
        <w:rPr>
          <w:rStyle w:val="afc"/>
          <w:i w:val="0"/>
          <w:color w:val="000000"/>
          <w:sz w:val="28"/>
          <w:szCs w:val="28"/>
          <w:shd w:val="clear" w:color="auto" w:fill="FFFFFF"/>
        </w:rPr>
        <w:t xml:space="preserve"> штрафам по ним»</w:t>
      </w:r>
      <w:r w:rsidRPr="009E3134">
        <w:rPr>
          <w:i/>
          <w:color w:val="000000"/>
          <w:sz w:val="28"/>
          <w:szCs w:val="28"/>
        </w:rPr>
        <w:t xml:space="preserve">, </w:t>
      </w:r>
      <w:r w:rsidRPr="009E3134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статьями 7,51 </w:t>
      </w:r>
      <w:r w:rsidRPr="009E3134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9E313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</w:t>
      </w:r>
      <w:r w:rsidRPr="009E3134">
        <w:rPr>
          <w:color w:val="000000"/>
          <w:sz w:val="28"/>
          <w:szCs w:val="28"/>
        </w:rPr>
        <w:t xml:space="preserve">сельсовета, </w:t>
      </w:r>
    </w:p>
    <w:p w:rsidR="00567662" w:rsidRPr="00520D92" w:rsidRDefault="00567662" w:rsidP="00567662">
      <w:pPr>
        <w:ind w:firstLine="709"/>
        <w:jc w:val="both"/>
        <w:rPr>
          <w:b/>
          <w:sz w:val="28"/>
          <w:szCs w:val="28"/>
        </w:rPr>
      </w:pPr>
      <w:r w:rsidRPr="00520D92">
        <w:rPr>
          <w:b/>
          <w:color w:val="000000"/>
          <w:sz w:val="28"/>
          <w:szCs w:val="28"/>
        </w:rPr>
        <w:t>ПОСТАНОВЛЯЮ</w:t>
      </w:r>
      <w:r w:rsidRPr="00520D92">
        <w:rPr>
          <w:b/>
          <w:iCs/>
          <w:color w:val="000000"/>
          <w:sz w:val="28"/>
          <w:szCs w:val="28"/>
        </w:rPr>
        <w:t>:</w:t>
      </w:r>
    </w:p>
    <w:p w:rsidR="00567662" w:rsidRPr="009E3134" w:rsidRDefault="00567662" w:rsidP="00567662">
      <w:pPr>
        <w:ind w:firstLine="709"/>
        <w:jc w:val="both"/>
        <w:rPr>
          <w:sz w:val="28"/>
          <w:szCs w:val="28"/>
        </w:rPr>
      </w:pPr>
      <w:r w:rsidRPr="009E3134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р</w:t>
      </w:r>
      <w:r w:rsidRPr="009E3134">
        <w:rPr>
          <w:sz w:val="28"/>
          <w:szCs w:val="28"/>
        </w:rPr>
        <w:t xml:space="preserve">егламент реализации полномочий </w:t>
      </w:r>
      <w:r>
        <w:rPr>
          <w:sz w:val="28"/>
          <w:szCs w:val="28"/>
        </w:rPr>
        <w:t xml:space="preserve">главными администраторами (администраторами) </w:t>
      </w:r>
      <w:r w:rsidRPr="009E3134">
        <w:rPr>
          <w:sz w:val="28"/>
          <w:szCs w:val="28"/>
        </w:rPr>
        <w:t>доходов бюджета по взысканию дебиторской задолженности по платежам в бюджет, пеням и штраф</w:t>
      </w:r>
      <w:r>
        <w:rPr>
          <w:sz w:val="28"/>
          <w:szCs w:val="28"/>
        </w:rPr>
        <w:t>а</w:t>
      </w:r>
      <w:r w:rsidRPr="009E3134">
        <w:rPr>
          <w:sz w:val="28"/>
          <w:szCs w:val="28"/>
        </w:rPr>
        <w:t>м по ним</w:t>
      </w:r>
      <w:r>
        <w:rPr>
          <w:sz w:val="28"/>
          <w:szCs w:val="28"/>
        </w:rPr>
        <w:t xml:space="preserve"> в администрации Октябрьского сельсовета</w:t>
      </w:r>
      <w:r w:rsidRPr="009E3134">
        <w:rPr>
          <w:sz w:val="28"/>
          <w:szCs w:val="28"/>
        </w:rPr>
        <w:t>, согласно приложению.</w:t>
      </w:r>
    </w:p>
    <w:p w:rsidR="00567662" w:rsidRPr="009E3134" w:rsidRDefault="00567662" w:rsidP="005676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3134">
        <w:rPr>
          <w:sz w:val="28"/>
          <w:szCs w:val="28"/>
        </w:rPr>
        <w:t xml:space="preserve">2. </w:t>
      </w:r>
      <w:proofErr w:type="gramStart"/>
      <w:r w:rsidRPr="009E3134">
        <w:rPr>
          <w:sz w:val="28"/>
          <w:szCs w:val="28"/>
        </w:rPr>
        <w:t>Контроль за</w:t>
      </w:r>
      <w:proofErr w:type="gramEnd"/>
      <w:r w:rsidRPr="009E3134">
        <w:rPr>
          <w:sz w:val="28"/>
          <w:szCs w:val="28"/>
        </w:rPr>
        <w:t xml:space="preserve"> исполнением постановления оставляю за собой.</w:t>
      </w:r>
    </w:p>
    <w:p w:rsidR="00567662" w:rsidRPr="009E3134" w:rsidRDefault="00567662" w:rsidP="00567662">
      <w:pPr>
        <w:shd w:val="clear" w:color="auto" w:fill="FFFFFF"/>
        <w:ind w:firstLine="709"/>
        <w:jc w:val="both"/>
        <w:rPr>
          <w:sz w:val="28"/>
          <w:szCs w:val="28"/>
        </w:rPr>
      </w:pPr>
      <w:r w:rsidRPr="009E3134">
        <w:rPr>
          <w:sz w:val="28"/>
          <w:szCs w:val="28"/>
        </w:rPr>
        <w:t xml:space="preserve">3. </w:t>
      </w:r>
      <w:r w:rsidRPr="009E3134">
        <w:rPr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</w:t>
      </w:r>
      <w:r>
        <w:rPr>
          <w:bCs/>
          <w:sz w:val="28"/>
          <w:szCs w:val="28"/>
        </w:rPr>
        <w:t>печатном издании «Вестник депутата»</w:t>
      </w:r>
      <w:r w:rsidRPr="009E3134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распространяется на правоотношения, возникшие с 1 января 2023 года.</w:t>
      </w:r>
    </w:p>
    <w:p w:rsidR="00567662" w:rsidRPr="009E3134" w:rsidRDefault="00567662" w:rsidP="00567662">
      <w:pPr>
        <w:jc w:val="both"/>
        <w:rPr>
          <w:sz w:val="28"/>
          <w:szCs w:val="28"/>
        </w:rPr>
      </w:pPr>
    </w:p>
    <w:p w:rsidR="00567662" w:rsidRPr="009E3134" w:rsidRDefault="00567662" w:rsidP="00567662">
      <w:pPr>
        <w:jc w:val="both"/>
        <w:rPr>
          <w:sz w:val="28"/>
          <w:szCs w:val="28"/>
        </w:rPr>
      </w:pPr>
    </w:p>
    <w:p w:rsidR="00567662" w:rsidRDefault="00567662" w:rsidP="0056766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9E3134">
        <w:rPr>
          <w:sz w:val="28"/>
          <w:szCs w:val="28"/>
        </w:rPr>
        <w:t xml:space="preserve"> </w:t>
      </w:r>
    </w:p>
    <w:p w:rsidR="00567662" w:rsidRPr="009E3134" w:rsidRDefault="00567662" w:rsidP="00567662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  <w:r w:rsidRPr="009E313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Pr="009E31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А.В.Кравцова</w:t>
      </w:r>
    </w:p>
    <w:p w:rsidR="00567662" w:rsidRDefault="00567662" w:rsidP="00567662">
      <w:pPr>
        <w:jc w:val="both"/>
      </w:pPr>
      <w:r>
        <w:t xml:space="preserve"> </w:t>
      </w:r>
    </w:p>
    <w:p w:rsidR="00567662" w:rsidRDefault="00567662" w:rsidP="00567662">
      <w:pPr>
        <w:jc w:val="both"/>
      </w:pPr>
    </w:p>
    <w:p w:rsidR="00567662" w:rsidRDefault="00567662" w:rsidP="00567662">
      <w:pPr>
        <w:rPr>
          <w:szCs w:val="28"/>
        </w:rPr>
      </w:pPr>
    </w:p>
    <w:p w:rsidR="00567662" w:rsidRDefault="00567662" w:rsidP="00567662">
      <w:pPr>
        <w:rPr>
          <w:szCs w:val="28"/>
        </w:rPr>
      </w:pPr>
    </w:p>
    <w:p w:rsidR="00567662" w:rsidRDefault="00567662" w:rsidP="00567662">
      <w:pPr>
        <w:rPr>
          <w:szCs w:val="28"/>
        </w:rPr>
      </w:pPr>
    </w:p>
    <w:p w:rsidR="00567662" w:rsidRDefault="00567662" w:rsidP="00567662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567662" w:rsidRDefault="00567662" w:rsidP="00567662">
      <w:pPr>
        <w:tabs>
          <w:tab w:val="left" w:pos="7245"/>
          <w:tab w:val="right" w:pos="9355"/>
        </w:tabs>
        <w:ind w:left="2832"/>
        <w:jc w:val="right"/>
        <w:rPr>
          <w:szCs w:val="28"/>
        </w:rPr>
      </w:pPr>
      <w:r>
        <w:rPr>
          <w:szCs w:val="28"/>
        </w:rPr>
        <w:t xml:space="preserve">              к постановлению администрации </w:t>
      </w:r>
    </w:p>
    <w:p w:rsidR="00567662" w:rsidRPr="00033740" w:rsidRDefault="00567662" w:rsidP="00567662">
      <w:pPr>
        <w:tabs>
          <w:tab w:val="left" w:pos="7245"/>
          <w:tab w:val="right" w:pos="9355"/>
        </w:tabs>
        <w:ind w:left="2832"/>
        <w:jc w:val="right"/>
        <w:rPr>
          <w:i/>
          <w:szCs w:val="28"/>
        </w:rPr>
      </w:pPr>
      <w:r>
        <w:rPr>
          <w:szCs w:val="28"/>
        </w:rPr>
        <w:t>Октябрьского сельсовета</w:t>
      </w:r>
    </w:p>
    <w:p w:rsidR="00567662" w:rsidRDefault="00567662" w:rsidP="00567662">
      <w:pPr>
        <w:pStyle w:val="af3"/>
        <w:spacing w:after="0"/>
        <w:jc w:val="right"/>
        <w:rPr>
          <w:szCs w:val="28"/>
        </w:rPr>
      </w:pPr>
      <w:r>
        <w:rPr>
          <w:szCs w:val="28"/>
        </w:rPr>
        <w:t>от 02.11.2023 № 133-П</w:t>
      </w:r>
    </w:p>
    <w:p w:rsidR="00567662" w:rsidRDefault="00567662" w:rsidP="00567662">
      <w:pPr>
        <w:pStyle w:val="af3"/>
        <w:spacing w:after="0"/>
        <w:jc w:val="right"/>
        <w:rPr>
          <w:szCs w:val="28"/>
        </w:rPr>
      </w:pPr>
    </w:p>
    <w:p w:rsidR="00567662" w:rsidRDefault="00567662" w:rsidP="00567662">
      <w:pPr>
        <w:pStyle w:val="a8"/>
        <w:spacing w:after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Регламент</w:t>
      </w:r>
    </w:p>
    <w:p w:rsidR="00567662" w:rsidRDefault="00567662" w:rsidP="00567662">
      <w:pPr>
        <w:pStyle w:val="a8"/>
        <w:spacing w:after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реализации полномочий главными </w:t>
      </w:r>
      <w:r>
        <w:rPr>
          <w:b/>
          <w:iCs/>
          <w:color w:val="000000"/>
          <w:szCs w:val="28"/>
        </w:rPr>
        <w:t xml:space="preserve">администраторами (администраторами) </w:t>
      </w:r>
      <w:r w:rsidRPr="00B9515C">
        <w:rPr>
          <w:b/>
          <w:iCs/>
          <w:color w:val="000000"/>
          <w:szCs w:val="28"/>
        </w:rPr>
        <w:t xml:space="preserve"> доходов </w:t>
      </w:r>
      <w:r>
        <w:rPr>
          <w:b/>
          <w:color w:val="000000"/>
          <w:szCs w:val="28"/>
        </w:rPr>
        <w:t>по взысканию дебиторской задолженности по платежам в бюджет, пеням и штрафам по ним в администрации Октябрьского сельсовета</w:t>
      </w:r>
    </w:p>
    <w:p w:rsidR="00567662" w:rsidRDefault="00567662" w:rsidP="00567662">
      <w:pPr>
        <w:pStyle w:val="a8"/>
        <w:spacing w:after="0"/>
        <w:jc w:val="center"/>
        <w:rPr>
          <w:b/>
          <w:color w:val="000000"/>
          <w:szCs w:val="28"/>
        </w:rPr>
      </w:pPr>
    </w:p>
    <w:p w:rsidR="00567662" w:rsidRDefault="00567662" w:rsidP="00567662">
      <w:pPr>
        <w:pStyle w:val="a8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  <w:r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:rsidR="00567662" w:rsidRPr="00AE10C3" w:rsidRDefault="00567662" w:rsidP="00567662">
      <w:pPr>
        <w:pStyle w:val="a8"/>
        <w:spacing w:after="0"/>
        <w:ind w:firstLine="709"/>
        <w:jc w:val="both"/>
        <w:rPr>
          <w:color w:val="000000"/>
          <w:sz w:val="21"/>
        </w:rPr>
      </w:pPr>
      <w:r w:rsidRPr="00F673B2">
        <w:rPr>
          <w:color w:val="000000"/>
        </w:rPr>
        <w:t xml:space="preserve">1.1. </w:t>
      </w:r>
      <w:proofErr w:type="gramStart"/>
      <w:r w:rsidRPr="00F673B2">
        <w:rPr>
          <w:color w:val="000000"/>
        </w:rPr>
        <w:t xml:space="preserve">Настоящий Регламент устанавливает порядок реализации полномочий </w:t>
      </w:r>
      <w:r>
        <w:rPr>
          <w:color w:val="000000"/>
        </w:rPr>
        <w:t>главными администраторами (администраторами)</w:t>
      </w:r>
      <w:r>
        <w:rPr>
          <w:szCs w:val="28"/>
        </w:rPr>
        <w:t xml:space="preserve"> доходов бюджета </w:t>
      </w:r>
      <w:r w:rsidRPr="00F673B2">
        <w:rPr>
          <w:color w:val="000000"/>
        </w:rPr>
        <w:t>по взысканию дебиторской задолженности по платежам в бюджет, пеням и штрафам по ним, являющ</w:t>
      </w:r>
      <w:r>
        <w:rPr>
          <w:color w:val="000000"/>
        </w:rPr>
        <w:t>имис</w:t>
      </w:r>
      <w:r w:rsidRPr="00F673B2">
        <w:rPr>
          <w:color w:val="000000"/>
        </w:rPr>
        <w:t>я источниками формирования доходов бюджет</w:t>
      </w:r>
      <w:r>
        <w:rPr>
          <w:color w:val="000000"/>
        </w:rPr>
        <w:t xml:space="preserve">ов бюджетной системы Российской Федерации </w:t>
      </w:r>
      <w:r w:rsidRPr="00F673B2">
        <w:rPr>
          <w:color w:val="000000"/>
        </w:rPr>
        <w:t xml:space="preserve">(далее </w:t>
      </w:r>
      <w:r>
        <w:rPr>
          <w:color w:val="000000"/>
        </w:rPr>
        <w:t>-</w:t>
      </w:r>
      <w:r w:rsidRPr="00F673B2">
        <w:rPr>
          <w:color w:val="000000"/>
        </w:rPr>
        <w:t xml:space="preserve"> Регламент),</w:t>
      </w:r>
      <w:r>
        <w:rPr>
          <w:color w:val="000000"/>
        </w:rPr>
        <w:t xml:space="preserve"> </w:t>
      </w:r>
      <w:r w:rsidRPr="00F673B2">
        <w:rPr>
          <w:color w:val="000000"/>
        </w:rPr>
        <w:t>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</w:t>
      </w:r>
      <w:proofErr w:type="gramEnd"/>
      <w:r w:rsidRPr="00F673B2">
        <w:rPr>
          <w:color w:val="000000"/>
        </w:rPr>
        <w:t xml:space="preserve"> Евразийского экономического союза и законодательством Российской Федерации о таможенном регулировании (далее </w:t>
      </w:r>
      <w:r>
        <w:rPr>
          <w:color w:val="000000"/>
        </w:rPr>
        <w:t>-</w:t>
      </w:r>
      <w:r w:rsidRPr="00F673B2">
        <w:rPr>
          <w:color w:val="000000"/>
        </w:rPr>
        <w:t xml:space="preserve"> дебиторская задолженность по доходам), а также:</w:t>
      </w:r>
    </w:p>
    <w:p w:rsidR="00567662" w:rsidRPr="00AE10C3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>
        <w:rPr>
          <w:color w:val="000000"/>
        </w:rPr>
        <w:t>главными администраторами (администраторами)</w:t>
      </w:r>
      <w:r>
        <w:rPr>
          <w:szCs w:val="28"/>
        </w:rPr>
        <w:t xml:space="preserve"> </w:t>
      </w:r>
      <w:r w:rsidRPr="00452914">
        <w:rPr>
          <w:szCs w:val="28"/>
        </w:rPr>
        <w:t>доходов бюджета</w:t>
      </w:r>
      <w:r>
        <w:rPr>
          <w:szCs w:val="28"/>
        </w:rPr>
        <w:t xml:space="preserve"> </w:t>
      </w:r>
      <w:r w:rsidRPr="00AE10C3">
        <w:rPr>
          <w:color w:val="000000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AE10C3">
        <w:rPr>
          <w:color w:val="000000"/>
        </w:rPr>
        <w:t>по</w:t>
      </w:r>
      <w:proofErr w:type="gramEnd"/>
      <w:r w:rsidRPr="00AE10C3">
        <w:rPr>
          <w:color w:val="000000"/>
        </w:rPr>
        <w:t>:</w:t>
      </w:r>
    </w:p>
    <w:p w:rsidR="00567662" w:rsidRPr="00AE10C3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567662" w:rsidRPr="00AE10C3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67662" w:rsidRPr="00AE10C3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567662" w:rsidRPr="00AE10C3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567662" w:rsidRPr="00AE10C3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б) сроки реализации каждого мероприятия по реализации </w:t>
      </w:r>
      <w:r>
        <w:rPr>
          <w:color w:val="000000"/>
        </w:rPr>
        <w:t xml:space="preserve">главным </w:t>
      </w:r>
      <w:r w:rsidRPr="00452914">
        <w:rPr>
          <w:szCs w:val="28"/>
        </w:rPr>
        <w:t>администратор</w:t>
      </w:r>
      <w:r>
        <w:rPr>
          <w:szCs w:val="28"/>
        </w:rPr>
        <w:t>ом (</w:t>
      </w:r>
      <w:r w:rsidRPr="00452914">
        <w:rPr>
          <w:szCs w:val="28"/>
        </w:rPr>
        <w:t>администратор</w:t>
      </w:r>
      <w:r>
        <w:rPr>
          <w:szCs w:val="28"/>
        </w:rPr>
        <w:t>ом)</w:t>
      </w:r>
      <w:r w:rsidRPr="00452914">
        <w:rPr>
          <w:szCs w:val="28"/>
        </w:rPr>
        <w:t xml:space="preserve"> доходов бюджета</w:t>
      </w:r>
      <w:r>
        <w:rPr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:rsidR="00567662" w:rsidRPr="00452914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в) порядок обмена информацией (первичными учетными документами) между </w:t>
      </w:r>
      <w:r>
        <w:rPr>
          <w:color w:val="000000"/>
        </w:rPr>
        <w:t xml:space="preserve">сотрудниками </w:t>
      </w:r>
      <w:r>
        <w:rPr>
          <w:szCs w:val="28"/>
        </w:rPr>
        <w:t>администрации;</w:t>
      </w:r>
    </w:p>
    <w:p w:rsidR="00567662" w:rsidRPr="00AE10C3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AE10C3">
        <w:rPr>
          <w:color w:val="000000"/>
        </w:rPr>
        <w:t xml:space="preserve">перечень </w:t>
      </w:r>
      <w:r>
        <w:rPr>
          <w:color w:val="000000"/>
        </w:rPr>
        <w:t>сотрудников</w:t>
      </w:r>
      <w:r>
        <w:rPr>
          <w:szCs w:val="28"/>
        </w:rPr>
        <w:t xml:space="preserve"> главного </w:t>
      </w:r>
      <w:r w:rsidRPr="00452914">
        <w:rPr>
          <w:szCs w:val="28"/>
        </w:rPr>
        <w:t xml:space="preserve">администратора </w:t>
      </w:r>
      <w:r>
        <w:rPr>
          <w:szCs w:val="28"/>
        </w:rPr>
        <w:t>(</w:t>
      </w:r>
      <w:r w:rsidRPr="00452914">
        <w:rPr>
          <w:szCs w:val="28"/>
        </w:rPr>
        <w:t>администратора</w:t>
      </w:r>
      <w:r>
        <w:rPr>
          <w:szCs w:val="28"/>
        </w:rPr>
        <w:t>)</w:t>
      </w:r>
      <w:r w:rsidRPr="00452914">
        <w:rPr>
          <w:szCs w:val="28"/>
        </w:rPr>
        <w:t xml:space="preserve"> доходов бюджета</w:t>
      </w:r>
      <w:r w:rsidRPr="00AE10C3">
        <w:rPr>
          <w:color w:val="000000"/>
        </w:rPr>
        <w:t>, ответственных за работу с дебиторской задолженностью по доходам</w:t>
      </w:r>
      <w:r>
        <w:rPr>
          <w:color w:val="000000"/>
        </w:rPr>
        <w:t>.</w:t>
      </w:r>
    </w:p>
    <w:p w:rsidR="00567662" w:rsidRPr="00AE10C3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r w:rsidRPr="00AE10C3">
        <w:rPr>
          <w:color w:val="000000"/>
        </w:rPr>
        <w:t>1.2. Термины и определения, используемые в Регламенте:</w:t>
      </w:r>
    </w:p>
    <w:p w:rsidR="00567662" w:rsidRPr="00AE10C3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</w:t>
      </w:r>
      <w:r w:rsidRPr="00F17FFB">
        <w:rPr>
          <w:b/>
          <w:color w:val="000000"/>
        </w:rPr>
        <w:t>должник (дебитор)</w:t>
      </w:r>
      <w:r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Pr="00AE10C3">
        <w:rPr>
          <w:color w:val="000000"/>
        </w:rPr>
        <w:t xml:space="preserve">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567662" w:rsidRPr="00560E86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</w:t>
      </w:r>
      <w:r w:rsidRPr="00AE10C3">
        <w:rPr>
          <w:color w:val="000000"/>
        </w:rPr>
        <w:t xml:space="preserve"> </w:t>
      </w:r>
      <w:r w:rsidRPr="00F17FFB">
        <w:rPr>
          <w:b/>
          <w:color w:val="000000"/>
        </w:rPr>
        <w:t>дебиторская задолженность по доходам</w:t>
      </w:r>
      <w:r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Pr="00AE10C3">
        <w:rPr>
          <w:color w:val="000000"/>
        </w:rPr>
        <w:t xml:space="preserve"> неисполненное обязательство должника (дебитора) о выплате денежных средств в срок, установленный муниципальным контрактом </w:t>
      </w:r>
      <w:r w:rsidRPr="00AE10C3">
        <w:rPr>
          <w:color w:val="000000"/>
        </w:rPr>
        <w:lastRenderedPageBreak/>
        <w:t>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 w:rsidRPr="00AE10C3">
        <w:rPr>
          <w:color w:val="000000"/>
        </w:rPr>
        <w:t xml:space="preserve"> </w:t>
      </w:r>
      <w:proofErr w:type="gramStart"/>
      <w:r w:rsidRPr="00AE10C3">
        <w:rPr>
          <w:color w:val="000000"/>
        </w:rPr>
        <w:t>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>
        <w:rPr>
          <w:color w:val="000000"/>
        </w:rPr>
        <w:t xml:space="preserve">; </w:t>
      </w:r>
      <w:r w:rsidRPr="00560E86">
        <w:rPr>
          <w:color w:val="000000"/>
        </w:rPr>
        <w:t>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комиссиями;</w:t>
      </w:r>
      <w:proofErr w:type="gramEnd"/>
    </w:p>
    <w:p w:rsidR="00567662" w:rsidRPr="00560E86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r w:rsidRPr="00560E86">
        <w:rPr>
          <w:color w:val="000000"/>
        </w:rPr>
        <w:t xml:space="preserve">- </w:t>
      </w:r>
      <w:r w:rsidRPr="00560E86">
        <w:rPr>
          <w:b/>
          <w:color w:val="000000"/>
        </w:rPr>
        <w:t>просроченная дебиторская задолженность</w:t>
      </w:r>
      <w:r w:rsidRPr="00560E86">
        <w:rPr>
          <w:color w:val="000000"/>
        </w:rPr>
        <w:t xml:space="preserve"> -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567662" w:rsidRPr="00AE10C3" w:rsidRDefault="00567662" w:rsidP="00567662">
      <w:pPr>
        <w:pStyle w:val="a8"/>
        <w:spacing w:after="0"/>
        <w:ind w:firstLine="709"/>
        <w:jc w:val="both"/>
        <w:rPr>
          <w:color w:val="000000"/>
        </w:rPr>
      </w:pPr>
      <w:r w:rsidRPr="00560E86">
        <w:rPr>
          <w:color w:val="000000"/>
        </w:rPr>
        <w:t>1.3. Полномочия главного администратора (администратора) доходов осуществляется администрацией Октябрьского сельсовета (далее - администрация) по кодам классификации доходов местного и краевого бюджетов – в части переданных полномочий по кодам бюджетной классификации доходов бюджета Красноярского края.</w:t>
      </w:r>
    </w:p>
    <w:p w:rsidR="00567662" w:rsidRDefault="00567662" w:rsidP="00567662">
      <w:pPr>
        <w:pStyle w:val="a8"/>
        <w:spacing w:after="0"/>
        <w:jc w:val="both"/>
        <w:rPr>
          <w:rFonts w:ascii="Times New Roman;serif" w:hAnsi="Times New Roman;serif"/>
          <w:color w:val="000000"/>
        </w:rPr>
      </w:pPr>
    </w:p>
    <w:p w:rsidR="00567662" w:rsidRDefault="00567662" w:rsidP="00567662">
      <w:pPr>
        <w:pStyle w:val="a8"/>
        <w:spacing w:after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:rsidR="00567662" w:rsidRDefault="00567662" w:rsidP="00567662">
      <w:pPr>
        <w:pStyle w:val="a8"/>
        <w:spacing w:after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 доходам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2.1. Сотрудник администрации, наделенный соответствующими полномочиями: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осуществляет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 по закрепленным источникам доходов бюджета за </w:t>
      </w:r>
      <w:r>
        <w:rPr>
          <w:szCs w:val="28"/>
        </w:rPr>
        <w:t>администрацией,</w:t>
      </w:r>
      <w:r>
        <w:rPr>
          <w:color w:val="000000"/>
          <w:szCs w:val="28"/>
        </w:rPr>
        <w:t xml:space="preserve"> как за администратором доходов бюджета, в том числе: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б)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(далее - ГИС ГМП), предусмотренной статьей 21 Федерального закона от 27.07.2010 № 210-ФЗ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</w:t>
      </w:r>
      <w:proofErr w:type="gramEnd"/>
      <w:r>
        <w:rPr>
          <w:color w:val="000000"/>
          <w:szCs w:val="28"/>
        </w:rPr>
        <w:t xml:space="preserve">, </w:t>
      </w:r>
      <w:proofErr w:type="gramStart"/>
      <w:r>
        <w:rPr>
          <w:color w:val="000000"/>
          <w:szCs w:val="28"/>
        </w:rPr>
        <w:t>включая подлежащую уплате сумму, не размещается в ГИС ГМП, перечень  которых утвержден приказом Министерства финансов Российской Федерации от 25.12.2019 № 250н "О перечне платежей, являющихся источниками формирования доходов бюджетов бюджетной системы Российской Федерации, информация, необходима для уплаты которых, включая подлежащую 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случаях</w:t>
      </w:r>
      <w:proofErr w:type="gramEnd"/>
      <w:r>
        <w:rPr>
          <w:color w:val="000000"/>
          <w:szCs w:val="28"/>
        </w:rPr>
        <w:t>, предусмотренных законодательством Российской Федерации;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 за своевременным начислением неустойки (штрафов, пени);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д</w:t>
      </w:r>
      <w:proofErr w:type="spellEnd"/>
      <w:r>
        <w:rPr>
          <w:color w:val="000000"/>
          <w:szCs w:val="28"/>
        </w:rPr>
        <w:t>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2) ежеквартально проводит инвентаризацию расчетов с должниками, включая сверку данных по доходам в бюджеты бюджетной системы 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 наличия сведений о взыскании с должника денежных сре</w:t>
      </w:r>
      <w:proofErr w:type="gramStart"/>
      <w:r>
        <w:rPr>
          <w:color w:val="000000"/>
          <w:szCs w:val="28"/>
        </w:rPr>
        <w:t>дств в р</w:t>
      </w:r>
      <w:proofErr w:type="gramEnd"/>
      <w:r>
        <w:rPr>
          <w:color w:val="000000"/>
          <w:szCs w:val="28"/>
        </w:rPr>
        <w:t>амках исполнительного производства;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 наличия сведений о возбуждении в отношении должника дела о банкротстве;</w:t>
      </w:r>
    </w:p>
    <w:p w:rsidR="00567662" w:rsidRPr="004C6E86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 w:rsidRPr="004C6E86">
        <w:rPr>
          <w:color w:val="000000"/>
          <w:szCs w:val="28"/>
        </w:rPr>
        <w:t xml:space="preserve">4) своевременно принимает решение о признании безнадежной задолженности по платежам в </w:t>
      </w:r>
      <w:r>
        <w:rPr>
          <w:color w:val="000000"/>
          <w:szCs w:val="28"/>
        </w:rPr>
        <w:t>бюджеты бюджетной системы Российской Федерации</w:t>
      </w:r>
      <w:r w:rsidRPr="004C6E86">
        <w:rPr>
          <w:color w:val="000000"/>
          <w:szCs w:val="28"/>
        </w:rPr>
        <w:t xml:space="preserve"> </w:t>
      </w:r>
      <w:proofErr w:type="gramStart"/>
      <w:r w:rsidRPr="004C6E86">
        <w:rPr>
          <w:color w:val="000000"/>
          <w:szCs w:val="28"/>
        </w:rPr>
        <w:t>и о ее</w:t>
      </w:r>
      <w:proofErr w:type="gramEnd"/>
      <w:r w:rsidRPr="004C6E86">
        <w:rPr>
          <w:color w:val="000000"/>
          <w:szCs w:val="28"/>
        </w:rPr>
        <w:t xml:space="preserve"> списании;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 w:rsidRPr="004C6E86">
        <w:rPr>
          <w:color w:val="000000"/>
          <w:szCs w:val="28"/>
        </w:rPr>
        <w:t xml:space="preserve">5) предлагает Главе </w:t>
      </w:r>
      <w:r>
        <w:rPr>
          <w:color w:val="000000"/>
          <w:szCs w:val="28"/>
        </w:rPr>
        <w:t>Октябрьского</w:t>
      </w:r>
      <w:r w:rsidRPr="004C6E86">
        <w:rPr>
          <w:color w:val="000000"/>
          <w:szCs w:val="28"/>
        </w:rPr>
        <w:t xml:space="preserve"> сельсовета рассмотреть вопрос о предоставлении отсрочки (рассрочки) платежа, реструктуризации дебиторской задол</w:t>
      </w:r>
      <w:r>
        <w:rPr>
          <w:color w:val="000000"/>
          <w:szCs w:val="28"/>
        </w:rPr>
        <w:t>женности по доходам в порядке и</w:t>
      </w:r>
      <w:r w:rsidRPr="004C6E86">
        <w:rPr>
          <w:color w:val="000000"/>
          <w:szCs w:val="28"/>
        </w:rPr>
        <w:t xml:space="preserve"> случаях, предусмотренных законодательством Российской Федерации.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 w:rsidRPr="00560E86">
        <w:rPr>
          <w:color w:val="000000"/>
          <w:szCs w:val="28"/>
        </w:rPr>
        <w:t xml:space="preserve">6) осуществляет контроль исполнения уплаты административного штрафа плательщиком в срок, предусмотренный пунктом 1 статьи 32.2 </w:t>
      </w:r>
      <w:proofErr w:type="spellStart"/>
      <w:r w:rsidRPr="00560E86">
        <w:rPr>
          <w:color w:val="000000"/>
          <w:szCs w:val="28"/>
        </w:rPr>
        <w:t>КоАП</w:t>
      </w:r>
      <w:proofErr w:type="spellEnd"/>
      <w:r w:rsidRPr="00560E86">
        <w:rPr>
          <w:color w:val="000000"/>
          <w:szCs w:val="28"/>
        </w:rPr>
        <w:t xml:space="preserve"> Российской Федерации, либо со дня истечения срока отсрочки или срока рассрочки, </w:t>
      </w:r>
      <w:proofErr w:type="gramStart"/>
      <w:r w:rsidRPr="00560E86">
        <w:rPr>
          <w:color w:val="000000"/>
          <w:szCs w:val="28"/>
        </w:rPr>
        <w:t>предусмотренных</w:t>
      </w:r>
      <w:proofErr w:type="gramEnd"/>
      <w:r w:rsidRPr="00560E86">
        <w:rPr>
          <w:color w:val="000000"/>
          <w:szCs w:val="28"/>
        </w:rPr>
        <w:t xml:space="preserve"> 31.5. </w:t>
      </w:r>
      <w:proofErr w:type="spellStart"/>
      <w:r w:rsidRPr="00560E86">
        <w:rPr>
          <w:color w:val="000000"/>
          <w:szCs w:val="28"/>
        </w:rPr>
        <w:t>КоАП</w:t>
      </w:r>
      <w:proofErr w:type="spellEnd"/>
      <w:r w:rsidRPr="00560E86">
        <w:rPr>
          <w:color w:val="000000"/>
          <w:szCs w:val="28"/>
        </w:rPr>
        <w:t xml:space="preserve"> Российской Федерации.</w:t>
      </w:r>
      <w:r>
        <w:rPr>
          <w:color w:val="000000"/>
          <w:szCs w:val="28"/>
        </w:rPr>
        <w:t xml:space="preserve"> 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</w:p>
    <w:p w:rsidR="00567662" w:rsidRDefault="00567662" w:rsidP="00567662">
      <w:pPr>
        <w:pStyle w:val="a8"/>
        <w:spacing w:after="0"/>
        <w:ind w:left="27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3.1. Мероприятия по урегулированию в досудебном порядке дебиторской задолженности по доходам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направление требования должнику о погашении образовавшейся задолженности;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67662" w:rsidRPr="00736189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4) направление уполномоченный орган по представлению в деле о банкротстве и процедурах, применяемых  в деле о банкротстве, требований об уплате обязательных платежей и требований администрации по денежным обязательствам,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о </w:t>
      </w:r>
      <w:r w:rsidRPr="00736189">
        <w:rPr>
          <w:color w:val="000000"/>
          <w:szCs w:val="28"/>
        </w:rPr>
        <w:t>банкротстве и в процедурах, применяемых в деле о банкротстве</w:t>
      </w:r>
      <w:r>
        <w:rPr>
          <w:color w:val="000000"/>
          <w:szCs w:val="28"/>
        </w:rPr>
        <w:t>.</w:t>
      </w:r>
      <w:proofErr w:type="gramEnd"/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 Сотрудник администрации, наделенный соответствующими полномочиями, при выявлении в ходе контроля за поступлением доходов в бюджет бюджетной системы Российской Федерации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>
        <w:rPr>
          <w:color w:val="000000"/>
          <w:szCs w:val="28"/>
        </w:rPr>
        <w:t>дств с з</w:t>
      </w:r>
      <w:proofErr w:type="gramEnd"/>
      <w:r>
        <w:rPr>
          <w:color w:val="000000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производит расчет задолженности;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направляет должнику требование/претензию о погашении задолженности в срок 30 календарных дней со дня его получения должником с приложением расчета задолженности.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 В требовании (претензии) указываются: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наименование должника;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период образования просрочки внесения платы;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 сумма просроченной дебиторской задолженности по платежам, пени;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 сумма штрафных санкций (при их наличии);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7) реквизиты для перечисления просроченной дебиторской задолженности;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Требование (претензия) подписывается Главой Октябрьского сельсовета, а в случае его отсутствия - заместителем Главы Октябрьского сельсовета.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добровольном исполнении обязатель</w:t>
      </w:r>
      <w:proofErr w:type="gramStart"/>
      <w:r>
        <w:rPr>
          <w:color w:val="000000"/>
          <w:szCs w:val="28"/>
        </w:rPr>
        <w:t>ств в ср</w:t>
      </w:r>
      <w:proofErr w:type="gramEnd"/>
      <w:r>
        <w:rPr>
          <w:color w:val="000000"/>
          <w:szCs w:val="28"/>
        </w:rPr>
        <w:t>ок, установленный требованием (претензией), претензионная работа в отношении должника прекращается.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</w:p>
    <w:p w:rsidR="00567662" w:rsidRDefault="00567662" w:rsidP="00567662">
      <w:pPr>
        <w:pStyle w:val="a8"/>
        <w:spacing w:after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4. Мероприятия по принудительному взысканию дебиторской задолженности по доходам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4.1. При отсутствии добровольного исполнения претензии/требования должником, в установленный пунктом 3.5 настоящего Регламента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4.3. Сотрудник администрации, наделенный соответствующими полномочиями, в течение 10 календарных дней</w:t>
      </w:r>
      <w:r w:rsidRPr="00AC77EE">
        <w:rPr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567662" w:rsidRDefault="00567662" w:rsidP="00567662">
      <w:pPr>
        <w:pStyle w:val="a8"/>
        <w:spacing w:after="0"/>
        <w:ind w:firstLine="709"/>
        <w:jc w:val="both"/>
      </w:pPr>
      <w:r>
        <w:rPr>
          <w:color w:val="000000"/>
          <w:szCs w:val="28"/>
        </w:rPr>
        <w:t>2) копии учредительных документов (для юридических лиц);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 расчет платы с указанием сумм основного долга, пени, штрафных санкций;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4.4. Документы о ходе </w:t>
      </w:r>
      <w:proofErr w:type="spellStart"/>
      <w:r>
        <w:rPr>
          <w:color w:val="000000"/>
          <w:szCs w:val="28"/>
        </w:rPr>
        <w:t>претензионно-исковой</w:t>
      </w:r>
      <w:proofErr w:type="spellEnd"/>
      <w:r>
        <w:rPr>
          <w:color w:val="000000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администрации. 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 w:rsidRPr="00560E86">
        <w:rPr>
          <w:color w:val="000000"/>
          <w:szCs w:val="28"/>
        </w:rPr>
        <w:t>Документы по взысканию дебиторской задолженности по суммам административных штрафов, наложенных административной комиссий Октябрьского сельсовета, в том числе постановления административной комиссии на бумажном носителе, хранятся у ответственного секретаря административной комиссии.</w:t>
      </w:r>
      <w:r>
        <w:rPr>
          <w:color w:val="000000"/>
          <w:szCs w:val="28"/>
        </w:rPr>
        <w:t xml:space="preserve">  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4.5. При принятии судом решения о полном или частичном отказе в удовлетворении заявленных исковых требований сотрудником администрации, наделенным соответствующими полномочиями,  обеспечивается принятие исчерпывающих мер по обжалованию судебных актов при наличии к тому оснований.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4.6. После вступления в законную силу судебного акта, удовлетворяющего исковые требования (частично или в полном объеме), сотрудник администрации, наделенный соответствующими полномочиями, направляет исполнительные документы на исполнение в порядке, установленном законодательством Российской Федерации.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4.7. В случае</w:t>
      </w:r>
      <w:proofErr w:type="gramStart"/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</w:t>
      </w:r>
      <w:r w:rsidRPr="00642EBE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 установленном порядке, заявляет об отказе от иска;</w:t>
      </w:r>
    </w:p>
    <w:p w:rsidR="00567662" w:rsidRPr="00E82DAE" w:rsidRDefault="00567662" w:rsidP="0056766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4.8.</w:t>
      </w:r>
      <w:r w:rsidRPr="00736189"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color w:val="000000"/>
          <w:sz w:val="28"/>
          <w:szCs w:val="28"/>
          <w:lang w:bidi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Pr="00736189">
        <w:rPr>
          <w:color w:val="000000"/>
          <w:sz w:val="28"/>
          <w:szCs w:val="28"/>
        </w:rPr>
        <w:t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</w:t>
      </w:r>
      <w:proofErr w:type="gramEnd"/>
      <w:r w:rsidRPr="00736189">
        <w:rPr>
          <w:color w:val="000000"/>
          <w:sz w:val="28"/>
          <w:szCs w:val="28"/>
        </w:rPr>
        <w:t xml:space="preserve"> </w:t>
      </w:r>
      <w:proofErr w:type="spellStart"/>
      <w:r w:rsidRPr="00736189">
        <w:rPr>
          <w:color w:val="000000"/>
          <w:sz w:val="28"/>
          <w:szCs w:val="28"/>
        </w:rPr>
        <w:t>КоАП</w:t>
      </w:r>
      <w:proofErr w:type="spellEnd"/>
      <w:r w:rsidRPr="00736189">
        <w:rPr>
          <w:color w:val="000000"/>
          <w:sz w:val="28"/>
          <w:szCs w:val="28"/>
        </w:rPr>
        <w:t xml:space="preserve"> Российской Федерации,  </w:t>
      </w:r>
      <w:r w:rsidRPr="00E344F5">
        <w:rPr>
          <w:color w:val="000000"/>
          <w:sz w:val="28"/>
          <w:szCs w:val="28"/>
        </w:rPr>
        <w:t>сотрудник администрации, наделенный соответствующими полномочиями,</w:t>
      </w:r>
      <w:r>
        <w:rPr>
          <w:color w:val="000000"/>
          <w:szCs w:val="28"/>
        </w:rPr>
        <w:t xml:space="preserve"> </w:t>
      </w:r>
      <w:r w:rsidRPr="00E344F5">
        <w:rPr>
          <w:color w:val="000000"/>
          <w:sz w:val="28"/>
          <w:szCs w:val="28"/>
        </w:rPr>
        <w:t>изготавливает второй экземпляр указанного постановления и</w:t>
      </w:r>
      <w:r>
        <w:rPr>
          <w:color w:val="000000"/>
          <w:szCs w:val="28"/>
        </w:rPr>
        <w:t xml:space="preserve"> </w:t>
      </w:r>
      <w:r w:rsidRPr="00736189">
        <w:rPr>
          <w:color w:val="000000"/>
          <w:sz w:val="28"/>
          <w:szCs w:val="28"/>
        </w:rPr>
        <w:t xml:space="preserve">направляет </w:t>
      </w:r>
      <w:r>
        <w:rPr>
          <w:color w:val="000000"/>
          <w:sz w:val="28"/>
          <w:szCs w:val="28"/>
        </w:rPr>
        <w:t xml:space="preserve">его в течение десяти суток </w:t>
      </w:r>
      <w:r w:rsidRPr="00736189">
        <w:rPr>
          <w:color w:val="000000"/>
          <w:sz w:val="28"/>
          <w:szCs w:val="28"/>
        </w:rPr>
        <w:t>судебн</w:t>
      </w:r>
      <w:r>
        <w:rPr>
          <w:color w:val="000000"/>
          <w:sz w:val="28"/>
          <w:szCs w:val="28"/>
        </w:rPr>
        <w:t>ому</w:t>
      </w:r>
      <w:r w:rsidRPr="00736189">
        <w:rPr>
          <w:color w:val="000000"/>
          <w:sz w:val="28"/>
          <w:szCs w:val="28"/>
        </w:rPr>
        <w:t xml:space="preserve"> пристав</w:t>
      </w:r>
      <w:r>
        <w:rPr>
          <w:color w:val="000000"/>
          <w:sz w:val="28"/>
          <w:szCs w:val="28"/>
        </w:rPr>
        <w:t>у-исполнителю</w:t>
      </w:r>
      <w:r w:rsidRPr="00736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исполнения в порядке, предусмотренном федеральным законодательством</w:t>
      </w:r>
      <w:r w:rsidRPr="00736189">
        <w:rPr>
          <w:color w:val="000000"/>
          <w:sz w:val="28"/>
          <w:szCs w:val="28"/>
        </w:rPr>
        <w:t>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</w:p>
    <w:p w:rsidR="00567662" w:rsidRPr="00EF1966" w:rsidRDefault="00567662" w:rsidP="00567662">
      <w:pPr>
        <w:pStyle w:val="a8"/>
        <w:spacing w:after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5. Порядок взаимодействия в случае принудительного взыскания  </w:t>
      </w:r>
      <w:r w:rsidRPr="00EF1966">
        <w:rPr>
          <w:b/>
          <w:color w:val="000000"/>
          <w:szCs w:val="28"/>
        </w:rPr>
        <w:t>дебиторской задолженности по доходам</w:t>
      </w:r>
    </w:p>
    <w:p w:rsidR="00567662" w:rsidRPr="00EF1966" w:rsidRDefault="00567662" w:rsidP="0056766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5.1.</w:t>
      </w:r>
      <w:r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В случае уклонения должников (дебиторов) от погашения дебиторской задолженности по доходам либо погашения такой задолженности не в полном объеме на имя Главы </w:t>
      </w:r>
      <w:r w:rsidRPr="005365B8">
        <w:rPr>
          <w:color w:val="000000"/>
          <w:sz w:val="28"/>
          <w:szCs w:val="28"/>
        </w:rPr>
        <w:t>Октябрьского</w:t>
      </w:r>
      <w:r w:rsidRPr="00EF1966">
        <w:rPr>
          <w:color w:val="000000"/>
          <w:sz w:val="28"/>
          <w:szCs w:val="28"/>
        </w:rPr>
        <w:t xml:space="preserve"> сельсовета </w:t>
      </w:r>
      <w:r w:rsidRPr="00EF1966">
        <w:rPr>
          <w:color w:val="000000"/>
          <w:sz w:val="28"/>
          <w:szCs w:val="28"/>
          <w:lang w:bidi="ru-RU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:rsidR="00567662" w:rsidRPr="00EF1966" w:rsidRDefault="00567662" w:rsidP="0056766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5.2.</w:t>
      </w:r>
      <w:r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По результатам рассмотрения служебной записки, подготовленной в соответствии с пунктом 5.1 Регламента, Главой </w:t>
      </w:r>
      <w:r w:rsidRPr="005365B8">
        <w:rPr>
          <w:color w:val="000000"/>
          <w:sz w:val="28"/>
          <w:szCs w:val="28"/>
        </w:rPr>
        <w:t>Октябрьского</w:t>
      </w:r>
      <w:r w:rsidRPr="00EF1966">
        <w:rPr>
          <w:color w:val="000000"/>
          <w:sz w:val="28"/>
          <w:szCs w:val="28"/>
        </w:rPr>
        <w:t xml:space="preserve"> сельсовета</w:t>
      </w:r>
      <w:r w:rsidRPr="00EF1966">
        <w:rPr>
          <w:color w:val="000000"/>
          <w:sz w:val="28"/>
          <w:szCs w:val="28"/>
          <w:lang w:bidi="ru-RU"/>
        </w:rPr>
        <w:t xml:space="preserve">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администрации, наделенному соответствующими полномочиями.</w:t>
      </w:r>
    </w:p>
    <w:p w:rsidR="00567662" w:rsidRDefault="00567662" w:rsidP="0056766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5.3.</w:t>
      </w:r>
      <w:r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>Сотрудник администрации, наделенный соответствующими полномочиями</w:t>
      </w:r>
      <w:r>
        <w:rPr>
          <w:color w:val="000000"/>
          <w:sz w:val="28"/>
          <w:szCs w:val="28"/>
          <w:lang w:bidi="ru-RU"/>
        </w:rPr>
        <w:t>,</w:t>
      </w:r>
      <w:r w:rsidRPr="00EF1966">
        <w:rPr>
          <w:color w:val="000000"/>
          <w:sz w:val="28"/>
          <w:szCs w:val="28"/>
          <w:lang w:bidi="ru-RU"/>
        </w:rPr>
        <w:t xml:space="preserve"> не позднее 10 рабочих дней со дня принятия решения, предусмотренного пунктом 5.2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</w:t>
      </w:r>
      <w:r w:rsidRPr="00E82DAE">
        <w:rPr>
          <w:color w:val="000000"/>
          <w:sz w:val="28"/>
          <w:szCs w:val="28"/>
          <w:lang w:bidi="ru-RU"/>
        </w:rPr>
        <w:t>подсудности</w:t>
      </w:r>
      <w:r>
        <w:rPr>
          <w:color w:val="000000"/>
          <w:sz w:val="28"/>
          <w:szCs w:val="28"/>
          <w:lang w:bidi="ru-RU"/>
        </w:rPr>
        <w:t>;</w:t>
      </w:r>
    </w:p>
    <w:p w:rsidR="00567662" w:rsidRPr="00EF1966" w:rsidRDefault="00567662" w:rsidP="0056766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5.4.</w:t>
      </w: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EF1966">
        <w:rPr>
          <w:color w:val="000000"/>
          <w:sz w:val="28"/>
          <w:szCs w:val="28"/>
          <w:lang w:bidi="ru-RU"/>
        </w:rPr>
        <w:t xml:space="preserve">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02.10.2007 № 229-ФЗ «Об исполнительном производстве» Главой </w:t>
      </w:r>
      <w:r w:rsidRPr="005365B8">
        <w:rPr>
          <w:color w:val="000000"/>
          <w:sz w:val="28"/>
          <w:szCs w:val="28"/>
        </w:rPr>
        <w:t>Октябрьского</w:t>
      </w:r>
      <w:r w:rsidRPr="00EF1966">
        <w:rPr>
          <w:color w:val="000000"/>
          <w:sz w:val="28"/>
          <w:szCs w:val="28"/>
        </w:rPr>
        <w:t xml:space="preserve"> сельсовета </w:t>
      </w:r>
      <w:r w:rsidRPr="00EF1966">
        <w:rPr>
          <w:color w:val="000000"/>
          <w:sz w:val="28"/>
          <w:szCs w:val="28"/>
          <w:lang w:bidi="ru-RU"/>
        </w:rPr>
        <w:t xml:space="preserve">дается поручение сотруднику </w:t>
      </w:r>
      <w:r w:rsidRPr="00EF1966">
        <w:rPr>
          <w:color w:val="000000"/>
          <w:sz w:val="28"/>
          <w:szCs w:val="28"/>
          <w:lang w:bidi="ru-RU"/>
        </w:rPr>
        <w:lastRenderedPageBreak/>
        <w:t>администрации, наделенному соответствующими полномочиями, о направлении исполнительного документа в банк или кредитную организацию, осуществляющие обслуживание счетов должника, без возбуждения исполнительного производства.</w:t>
      </w:r>
      <w:proofErr w:type="gramEnd"/>
    </w:p>
    <w:p w:rsidR="00567662" w:rsidRPr="00EF1966" w:rsidRDefault="00567662" w:rsidP="0056766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5.5.</w:t>
      </w:r>
      <w:r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операций с денежными средствами должника Главой </w:t>
      </w:r>
      <w:r w:rsidRPr="005365B8">
        <w:rPr>
          <w:color w:val="000000"/>
          <w:sz w:val="28"/>
          <w:szCs w:val="28"/>
        </w:rPr>
        <w:t>Октябрьского</w:t>
      </w:r>
      <w:r w:rsidRPr="00EF1966">
        <w:rPr>
          <w:color w:val="000000"/>
          <w:sz w:val="28"/>
          <w:szCs w:val="28"/>
        </w:rPr>
        <w:t xml:space="preserve"> сельсовета </w:t>
      </w:r>
      <w:r w:rsidRPr="00EF1966">
        <w:rPr>
          <w:color w:val="000000"/>
          <w:sz w:val="28"/>
          <w:szCs w:val="28"/>
          <w:lang w:bidi="ru-RU"/>
        </w:rPr>
        <w:t xml:space="preserve">дается поручение сотруднику администрации, наделенному соответствующими полномочиями, о направлении исполнительного документа в </w:t>
      </w:r>
      <w:r>
        <w:rPr>
          <w:color w:val="000000"/>
          <w:sz w:val="28"/>
          <w:szCs w:val="28"/>
          <w:lang w:bidi="ru-RU"/>
        </w:rPr>
        <w:t>ССП</w:t>
      </w:r>
      <w:r w:rsidRPr="00EF1966">
        <w:rPr>
          <w:color w:val="000000"/>
          <w:sz w:val="28"/>
          <w:szCs w:val="28"/>
          <w:lang w:bidi="ru-RU"/>
        </w:rPr>
        <w:t>.</w:t>
      </w:r>
    </w:p>
    <w:p w:rsidR="00567662" w:rsidRPr="00EF1966" w:rsidRDefault="00567662" w:rsidP="00567662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5.6.</w:t>
      </w:r>
      <w:r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>Направление исполнительных документов осуществляется сотрудником администрации, наделенн</w:t>
      </w:r>
      <w:r>
        <w:rPr>
          <w:color w:val="000000"/>
          <w:sz w:val="28"/>
          <w:szCs w:val="28"/>
          <w:lang w:bidi="ru-RU"/>
        </w:rPr>
        <w:t>ым</w:t>
      </w:r>
      <w:r w:rsidRPr="00EF1966">
        <w:rPr>
          <w:color w:val="000000"/>
          <w:sz w:val="28"/>
          <w:szCs w:val="28"/>
          <w:lang w:bidi="ru-RU"/>
        </w:rPr>
        <w:t xml:space="preserve"> соответствующими полномочиями, не позднее 5 рабочих дней со дня принятия решений, предусмотренных пунктами 5.4, 5.5 Регламента.</w:t>
      </w:r>
    </w:p>
    <w:p w:rsidR="00567662" w:rsidRPr="00EF1966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</w:p>
    <w:p w:rsidR="00567662" w:rsidRDefault="00567662" w:rsidP="00567662">
      <w:pPr>
        <w:pStyle w:val="a8"/>
        <w:spacing w:after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6. Мероприятия по взысканию просроченной дебиторской задолженности в рамках исполнительного производства 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6.1. В течение 14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службу судебных приставов,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6.2.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администрации, наделенный соответствующими полномочиями,</w:t>
      </w:r>
      <w:r>
        <w:rPr>
          <w:szCs w:val="28"/>
        </w:rPr>
        <w:t xml:space="preserve"> </w:t>
      </w:r>
      <w:r>
        <w:rPr>
          <w:color w:val="000000"/>
          <w:szCs w:val="28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 об изменении наименования должника (для граждан -  фамилия, имя, отчество (при его наличии); для организаций - наименование и юридический адрес);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 о сумме непогашенной задолженности по исполнительному документу;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 о наличии данных об объявлении розыска должника, его имущества;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д</w:t>
      </w:r>
      <w:proofErr w:type="spellEnd"/>
      <w:r>
        <w:rPr>
          <w:color w:val="000000"/>
          <w:szCs w:val="28"/>
        </w:rPr>
        <w:t>) об изменении состояния счета/счетов должника, имуществе и правах имущественного характера должника на дату запроса;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</w:p>
    <w:p w:rsidR="00567662" w:rsidRDefault="00567662" w:rsidP="005676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DCE">
        <w:rPr>
          <w:b/>
          <w:color w:val="000000"/>
          <w:sz w:val="28"/>
          <w:szCs w:val="28"/>
        </w:rPr>
        <w:t>7. Мероприятия по</w:t>
      </w:r>
      <w:r>
        <w:rPr>
          <w:b/>
          <w:color w:val="000000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</w:t>
      </w:r>
    </w:p>
    <w:p w:rsidR="00567662" w:rsidRDefault="00567662" w:rsidP="005676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задолженности по доходам</w:t>
      </w:r>
    </w:p>
    <w:p w:rsidR="00567662" w:rsidRDefault="00567662" w:rsidP="0056766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7662" w:rsidRDefault="00567662" w:rsidP="005676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На стадии принудительного исполнения службой судебных приставов судебных актов, постановлений о взыскании просроченной дебиторской задолженности с должника, </w:t>
      </w:r>
      <w:r w:rsidRPr="00451BBA">
        <w:rPr>
          <w:color w:val="000000"/>
          <w:sz w:val="28"/>
          <w:szCs w:val="28"/>
        </w:rPr>
        <w:t>сотрудник администрации, наделенный соответствующими полномочиями</w:t>
      </w:r>
      <w:r>
        <w:rPr>
          <w:color w:val="000000"/>
          <w:sz w:val="28"/>
          <w:szCs w:val="28"/>
        </w:rPr>
        <w:t xml:space="preserve">, при необходимости взаимодействует со службой судебных приставов, в том числе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:</w:t>
      </w:r>
    </w:p>
    <w:p w:rsidR="00567662" w:rsidRDefault="00567662" w:rsidP="005676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запросу информации о мероприятиях, проводимых судебным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567662" w:rsidRDefault="00567662" w:rsidP="005676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894D5F">
        <w:rPr>
          <w:color w:val="000000"/>
          <w:sz w:val="28"/>
          <w:szCs w:val="28"/>
        </w:rPr>
        <w:t>проводит мониторинг эффективности взыскания просроченной дебиторской задолженности по доходам в рамках исполнительного производства</w:t>
      </w:r>
      <w:r>
        <w:rPr>
          <w:color w:val="000000"/>
          <w:sz w:val="28"/>
          <w:szCs w:val="28"/>
        </w:rPr>
        <w:t>.</w:t>
      </w:r>
    </w:p>
    <w:p w:rsidR="00567662" w:rsidRPr="00451BBA" w:rsidRDefault="00567662" w:rsidP="0056766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67662" w:rsidRPr="0004726A" w:rsidRDefault="00567662" w:rsidP="00567662">
      <w:pPr>
        <w:tabs>
          <w:tab w:val="left" w:pos="2445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04726A">
        <w:rPr>
          <w:sz w:val="28"/>
          <w:szCs w:val="28"/>
        </w:rPr>
        <w:t xml:space="preserve">. </w:t>
      </w:r>
      <w:r w:rsidRPr="00C54A8D">
        <w:rPr>
          <w:b/>
          <w:sz w:val="28"/>
          <w:szCs w:val="28"/>
        </w:rPr>
        <w:t>Порядок обмена информацией (первичными учетными документами) между структурными подразделениями</w:t>
      </w:r>
      <w:r>
        <w:rPr>
          <w:b/>
          <w:sz w:val="28"/>
          <w:szCs w:val="28"/>
        </w:rPr>
        <w:t xml:space="preserve"> (сотрудниками) администратора доходов бюджета, и со структурными подразделениями (сотрудниками) главного администратора доходов бюджета</w:t>
      </w:r>
    </w:p>
    <w:p w:rsidR="00567662" w:rsidRPr="0004726A" w:rsidRDefault="00567662" w:rsidP="00567662">
      <w:pPr>
        <w:tabs>
          <w:tab w:val="left" w:pos="2445"/>
        </w:tabs>
        <w:ind w:firstLine="851"/>
        <w:jc w:val="both"/>
        <w:rPr>
          <w:sz w:val="28"/>
          <w:szCs w:val="28"/>
        </w:rPr>
      </w:pPr>
    </w:p>
    <w:p w:rsidR="00567662" w:rsidRPr="0004726A" w:rsidRDefault="00567662" w:rsidP="00567662">
      <w:pPr>
        <w:tabs>
          <w:tab w:val="left" w:pos="24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04726A">
        <w:rPr>
          <w:sz w:val="28"/>
          <w:szCs w:val="28"/>
        </w:rPr>
        <w:t xml:space="preserve">При выявлении дебиторской задолженности по доходам </w:t>
      </w:r>
      <w:r w:rsidRPr="00451BBA">
        <w:rPr>
          <w:color w:val="000000"/>
          <w:sz w:val="28"/>
          <w:szCs w:val="28"/>
        </w:rPr>
        <w:t>сотрудник администрации, наделенный соответствующими полномочиями</w:t>
      </w:r>
      <w:r>
        <w:rPr>
          <w:color w:val="000000"/>
          <w:sz w:val="28"/>
          <w:szCs w:val="28"/>
        </w:rPr>
        <w:t>,</w:t>
      </w:r>
      <w:r w:rsidRPr="0004726A">
        <w:rPr>
          <w:sz w:val="28"/>
          <w:szCs w:val="28"/>
        </w:rPr>
        <w:t xml:space="preserve"> подготавливает проект претензии (требования) в 2-х экземплярах и передает на подпись главе сельсовета.</w:t>
      </w:r>
    </w:p>
    <w:p w:rsidR="00567662" w:rsidRPr="0004726A" w:rsidRDefault="00567662" w:rsidP="00567662">
      <w:pPr>
        <w:tabs>
          <w:tab w:val="left" w:pos="2445"/>
        </w:tabs>
        <w:ind w:firstLine="851"/>
        <w:jc w:val="both"/>
        <w:rPr>
          <w:sz w:val="28"/>
          <w:szCs w:val="28"/>
        </w:rPr>
      </w:pPr>
      <w:r w:rsidRPr="0004726A">
        <w:rPr>
          <w:sz w:val="28"/>
          <w:szCs w:val="28"/>
        </w:rPr>
        <w:t>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передается бухгалтеру для своевременного начисления задолженности и отражения в бюджетном учете.</w:t>
      </w:r>
    </w:p>
    <w:p w:rsidR="00567662" w:rsidRPr="0004726A" w:rsidRDefault="00567662" w:rsidP="00567662">
      <w:pPr>
        <w:tabs>
          <w:tab w:val="left" w:pos="24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gramStart"/>
      <w:r w:rsidRPr="0004726A">
        <w:rPr>
          <w:sz w:val="28"/>
          <w:szCs w:val="28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сельсовета.</w:t>
      </w:r>
      <w:proofErr w:type="gramEnd"/>
    </w:p>
    <w:p w:rsidR="00567662" w:rsidRPr="0004726A" w:rsidRDefault="00567662" w:rsidP="00567662">
      <w:pPr>
        <w:tabs>
          <w:tab w:val="left" w:pos="2445"/>
        </w:tabs>
        <w:ind w:firstLine="851"/>
        <w:jc w:val="both"/>
        <w:rPr>
          <w:sz w:val="28"/>
          <w:szCs w:val="28"/>
        </w:rPr>
      </w:pPr>
      <w:r w:rsidRPr="0004726A">
        <w:rPr>
          <w:sz w:val="28"/>
          <w:szCs w:val="28"/>
        </w:rPr>
        <w:t>Подписанное уведомление в течение одного рабочего дня направляется должнику (дебитору)</w:t>
      </w:r>
      <w:r>
        <w:rPr>
          <w:sz w:val="28"/>
          <w:szCs w:val="28"/>
        </w:rPr>
        <w:t>, а второй экземпляр передается</w:t>
      </w:r>
      <w:r w:rsidRPr="0004726A">
        <w:rPr>
          <w:sz w:val="28"/>
          <w:szCs w:val="28"/>
        </w:rPr>
        <w:t xml:space="preserve"> главному бухгалтеру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567662" w:rsidRDefault="00567662" w:rsidP="00567662">
      <w:pPr>
        <w:tabs>
          <w:tab w:val="left" w:pos="24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04726A">
        <w:rPr>
          <w:sz w:val="28"/>
          <w:szCs w:val="28"/>
        </w:rPr>
        <w:t xml:space="preserve">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соответствии с разделом </w:t>
      </w:r>
      <w:r>
        <w:rPr>
          <w:sz w:val="28"/>
          <w:szCs w:val="28"/>
        </w:rPr>
        <w:t>4</w:t>
      </w:r>
      <w:r w:rsidRPr="0004726A">
        <w:rPr>
          <w:sz w:val="28"/>
          <w:szCs w:val="28"/>
        </w:rPr>
        <w:t xml:space="preserve"> Регламента.</w:t>
      </w:r>
    </w:p>
    <w:p w:rsidR="00567662" w:rsidRDefault="00567662" w:rsidP="00567662">
      <w:pPr>
        <w:tabs>
          <w:tab w:val="left" w:pos="2445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8.4. </w:t>
      </w:r>
      <w:r>
        <w:rPr>
          <w:color w:val="000000"/>
          <w:sz w:val="28"/>
          <w:szCs w:val="28"/>
        </w:rPr>
        <w:t>С</w:t>
      </w:r>
      <w:r w:rsidRPr="00451BBA">
        <w:rPr>
          <w:color w:val="000000"/>
          <w:sz w:val="28"/>
          <w:szCs w:val="28"/>
        </w:rPr>
        <w:t>отрудник администрации, наделенный соответствующими полномочиями</w:t>
      </w:r>
      <w:r>
        <w:rPr>
          <w:color w:val="000000"/>
          <w:sz w:val="28"/>
          <w:szCs w:val="28"/>
        </w:rPr>
        <w:t>, ежеквартально представляет в агентство по обеспечению деятельности мировых судей Красноярского края, осуществляющее полномочия главного администратора доходов от штрафов, налагаемых по результатам рассмотрения дел административными комиссиями:</w:t>
      </w:r>
    </w:p>
    <w:p w:rsidR="00567662" w:rsidRDefault="00567662" w:rsidP="00567662">
      <w:pPr>
        <w:tabs>
          <w:tab w:val="left" w:pos="24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отчет о наложенных административной комиссией суммах штрафов</w:t>
      </w:r>
      <w:r w:rsidRPr="00BF6A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краевой бюджет и их зачислении;</w:t>
      </w:r>
    </w:p>
    <w:p w:rsidR="00567662" w:rsidRDefault="00567662" w:rsidP="00567662">
      <w:pPr>
        <w:tabs>
          <w:tab w:val="left" w:pos="24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отчет об исполнении бюджета администратора доходов краевого бюджета;</w:t>
      </w:r>
    </w:p>
    <w:p w:rsidR="00567662" w:rsidRDefault="00567662" w:rsidP="00567662">
      <w:pPr>
        <w:tabs>
          <w:tab w:val="left" w:pos="24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информацию о зачисленных суммах штрафов в краевой бюджет на счет УФК по Красноярскому краю;</w:t>
      </w:r>
    </w:p>
    <w:p w:rsidR="00567662" w:rsidRDefault="00567662" w:rsidP="00567662">
      <w:pPr>
        <w:tabs>
          <w:tab w:val="left" w:pos="24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по дебиторской задолженности;</w:t>
      </w:r>
    </w:p>
    <w:p w:rsidR="00567662" w:rsidRPr="0004726A" w:rsidRDefault="00567662" w:rsidP="00567662">
      <w:pPr>
        <w:tabs>
          <w:tab w:val="left" w:pos="2445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информацию о суммах списанной задолженности с балансового учета администратора доходов.</w:t>
      </w:r>
    </w:p>
    <w:p w:rsidR="00567662" w:rsidRDefault="00567662" w:rsidP="00567662">
      <w:pPr>
        <w:pStyle w:val="a8"/>
        <w:spacing w:after="0"/>
        <w:rPr>
          <w:b/>
          <w:color w:val="000000"/>
          <w:szCs w:val="28"/>
        </w:rPr>
      </w:pPr>
    </w:p>
    <w:p w:rsidR="00567662" w:rsidRDefault="00567662" w:rsidP="00567662">
      <w:pPr>
        <w:pStyle w:val="a8"/>
        <w:spacing w:after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9. Перечень сотрудников, ответственных за работу с дебиторской задолженностью по доходам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Ответственными лицами за работу с дебиторской задолженностью по доходам являются: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1) специалист администрации, ответственный за выполнение мероприятий по реализации полномочий администратора доходов;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специалист администрации, на которого возложено исполнение функций контрактного управляющего в сфере закупок;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специалист администрации, ответственный за выполнение мероприятий по управлению муниципальным имуществом и учета казны;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 специалист администрации, назначенный на должность ответственного секретаря административной комиссии</w:t>
      </w:r>
      <w:r>
        <w:rPr>
          <w:i/>
          <w:iCs/>
          <w:color w:val="000000"/>
          <w:szCs w:val="28"/>
        </w:rPr>
        <w:t>.</w:t>
      </w:r>
    </w:p>
    <w:p w:rsidR="00567662" w:rsidRDefault="00567662" w:rsidP="00567662">
      <w:pPr>
        <w:pStyle w:val="a8"/>
        <w:spacing w:after="0"/>
        <w:ind w:firstLine="709"/>
        <w:jc w:val="both"/>
        <w:rPr>
          <w:color w:val="000000"/>
          <w:szCs w:val="28"/>
        </w:rPr>
      </w:pPr>
    </w:p>
    <w:p w:rsidR="00567662" w:rsidRDefault="00567662" w:rsidP="00567662">
      <w:pPr>
        <w:rPr>
          <w:bCs/>
        </w:rPr>
      </w:pPr>
    </w:p>
    <w:p w:rsidR="00567662" w:rsidRDefault="00567662" w:rsidP="00567662">
      <w:pPr>
        <w:jc w:val="center"/>
        <w:rPr>
          <w:bCs/>
        </w:rPr>
      </w:pPr>
    </w:p>
    <w:p w:rsidR="00567662" w:rsidRPr="00397CFB" w:rsidRDefault="00567662" w:rsidP="00567662">
      <w:pPr>
        <w:jc w:val="center"/>
        <w:rPr>
          <w:rFonts w:eastAsia="Calibri"/>
          <w:bCs/>
        </w:rPr>
      </w:pPr>
      <w:r w:rsidRPr="00397CFB">
        <w:rPr>
          <w:bCs/>
        </w:rPr>
        <w:t>А</w:t>
      </w:r>
      <w:r w:rsidRPr="00397CFB">
        <w:rPr>
          <w:rFonts w:eastAsia="Calibri"/>
          <w:bCs/>
        </w:rPr>
        <w:t>ДМИНИСТРАЦИЯ ОКТЯБРЬСКОГО СЕЛЬСОВЕТА</w:t>
      </w:r>
    </w:p>
    <w:p w:rsidR="00567662" w:rsidRPr="00397CFB" w:rsidRDefault="00567662" w:rsidP="00567662">
      <w:pPr>
        <w:jc w:val="center"/>
        <w:rPr>
          <w:rFonts w:eastAsia="Calibri"/>
          <w:bCs/>
        </w:rPr>
      </w:pPr>
      <w:r w:rsidRPr="00397CFB">
        <w:rPr>
          <w:rFonts w:eastAsia="Calibri"/>
          <w:bCs/>
        </w:rPr>
        <w:t>БОГУЧАНСКОГО РАЙОНА</w:t>
      </w:r>
    </w:p>
    <w:p w:rsidR="00567662" w:rsidRPr="00397CFB" w:rsidRDefault="00567662" w:rsidP="00567662">
      <w:pPr>
        <w:jc w:val="center"/>
        <w:rPr>
          <w:rFonts w:eastAsia="Calibri"/>
          <w:bCs/>
        </w:rPr>
      </w:pPr>
      <w:r w:rsidRPr="00397CFB">
        <w:rPr>
          <w:rFonts w:eastAsia="Calibri"/>
          <w:bCs/>
        </w:rPr>
        <w:t>КРАСНОЯРСКОГО КРАЯ</w:t>
      </w:r>
    </w:p>
    <w:p w:rsidR="00567662" w:rsidRPr="00397CFB" w:rsidRDefault="00567662" w:rsidP="00567662">
      <w:pPr>
        <w:jc w:val="center"/>
        <w:rPr>
          <w:rFonts w:eastAsia="Calibri"/>
          <w:bCs/>
        </w:rPr>
      </w:pPr>
    </w:p>
    <w:p w:rsidR="00567662" w:rsidRDefault="00567662" w:rsidP="00567662">
      <w:pPr>
        <w:jc w:val="center"/>
        <w:rPr>
          <w:rFonts w:eastAsia="Calibri"/>
          <w:b/>
          <w:bCs/>
        </w:rPr>
      </w:pPr>
      <w:r w:rsidRPr="00397CFB">
        <w:rPr>
          <w:rFonts w:eastAsia="Calibri"/>
          <w:b/>
          <w:bCs/>
        </w:rPr>
        <w:t>ПОСТАНОВЛЕНИЕ</w:t>
      </w:r>
    </w:p>
    <w:p w:rsidR="00567662" w:rsidRDefault="00567662" w:rsidP="00567662">
      <w:pPr>
        <w:rPr>
          <w:rFonts w:eastAsia="Calibri"/>
          <w:bCs/>
        </w:rPr>
      </w:pPr>
      <w:r w:rsidRPr="00326F8A">
        <w:rPr>
          <w:rFonts w:eastAsia="Calibri"/>
          <w:bCs/>
        </w:rPr>
        <w:t>02</w:t>
      </w:r>
      <w:r>
        <w:rPr>
          <w:rFonts w:eastAsia="Calibri"/>
          <w:bCs/>
        </w:rPr>
        <w:t>.11</w:t>
      </w:r>
      <w:r w:rsidRPr="00397CFB">
        <w:rPr>
          <w:rFonts w:eastAsia="Calibri"/>
          <w:bCs/>
        </w:rPr>
        <w:t>.2023</w:t>
      </w:r>
      <w:r w:rsidRPr="00397CFB">
        <w:rPr>
          <w:rFonts w:eastAsia="Calibri"/>
          <w:bCs/>
        </w:rPr>
        <w:tab/>
      </w:r>
      <w:r w:rsidRPr="00397CFB">
        <w:rPr>
          <w:rFonts w:eastAsia="Calibri"/>
          <w:bCs/>
        </w:rPr>
        <w:tab/>
        <w:t xml:space="preserve"> </w:t>
      </w:r>
      <w:r w:rsidRPr="00397CFB">
        <w:rPr>
          <w:rFonts w:eastAsia="Calibri"/>
          <w:bCs/>
        </w:rPr>
        <w:tab/>
        <w:t xml:space="preserve">   </w:t>
      </w:r>
      <w:r>
        <w:rPr>
          <w:rFonts w:eastAsia="Calibri"/>
          <w:bCs/>
        </w:rPr>
        <w:t xml:space="preserve">  </w:t>
      </w:r>
      <w:r w:rsidRPr="00397CFB">
        <w:rPr>
          <w:rFonts w:eastAsia="Calibri"/>
          <w:bCs/>
        </w:rPr>
        <w:t xml:space="preserve">     </w:t>
      </w:r>
      <w:r>
        <w:rPr>
          <w:bCs/>
        </w:rPr>
        <w:t xml:space="preserve">  </w:t>
      </w:r>
      <w:r w:rsidRPr="00397CFB">
        <w:rPr>
          <w:rFonts w:eastAsia="Calibri"/>
          <w:bCs/>
        </w:rPr>
        <w:t xml:space="preserve">   п. Октябрьский                                  № </w:t>
      </w:r>
      <w:r>
        <w:rPr>
          <w:rFonts w:eastAsia="Calibri"/>
          <w:bCs/>
        </w:rPr>
        <w:t>134</w:t>
      </w:r>
      <w:r w:rsidRPr="00342F7C">
        <w:rPr>
          <w:rFonts w:eastAsia="Calibri"/>
          <w:bCs/>
        </w:rPr>
        <w:t>-п</w:t>
      </w:r>
    </w:p>
    <w:p w:rsidR="00567662" w:rsidRPr="00397CFB" w:rsidRDefault="00567662" w:rsidP="00567662">
      <w:pPr>
        <w:rPr>
          <w:rFonts w:eastAsia="Calibri"/>
          <w:bCs/>
        </w:rPr>
      </w:pPr>
    </w:p>
    <w:p w:rsidR="00567662" w:rsidRPr="00177B3A" w:rsidRDefault="00567662" w:rsidP="00567662">
      <w:pPr>
        <w:autoSpaceDE w:val="0"/>
        <w:autoSpaceDN w:val="0"/>
        <w:adjustRightInd w:val="0"/>
        <w:rPr>
          <w:b/>
        </w:rPr>
      </w:pPr>
      <w:r w:rsidRPr="00177B3A">
        <w:rPr>
          <w:b/>
        </w:rPr>
        <w:t xml:space="preserve">Об утверждении </w:t>
      </w:r>
      <w:proofErr w:type="gramStart"/>
      <w:r w:rsidRPr="00177B3A">
        <w:rPr>
          <w:b/>
        </w:rPr>
        <w:t>Порядка 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177B3A">
        <w:rPr>
          <w:b/>
        </w:rPr>
        <w:t xml:space="preserve"> Федерации, являющихся органами местного самоуправления Октябрьского сельсовета и (или) находящимися в их ведении казенными учреждениями</w:t>
      </w:r>
    </w:p>
    <w:p w:rsidR="00567662" w:rsidRDefault="00567662" w:rsidP="00567662">
      <w:pPr>
        <w:autoSpaceDE w:val="0"/>
        <w:autoSpaceDN w:val="0"/>
        <w:adjustRightInd w:val="0"/>
      </w:pPr>
    </w:p>
    <w:p w:rsidR="00567662" w:rsidRDefault="00567662" w:rsidP="00567662">
      <w:pPr>
        <w:autoSpaceDE w:val="0"/>
        <w:autoSpaceDN w:val="0"/>
        <w:adjustRightInd w:val="0"/>
        <w:ind w:firstLine="684"/>
        <w:outlineLvl w:val="0"/>
      </w:pPr>
      <w:r w:rsidRPr="00FF2EFB">
        <w:t xml:space="preserve">В соответствии со статьей </w:t>
      </w:r>
      <w:r>
        <w:t xml:space="preserve">160.1 Бюджетного кодекса Российской Федерации, статьями 7,51 Устава Октябрьского сельсовета </w:t>
      </w:r>
      <w:proofErr w:type="spellStart"/>
      <w:r>
        <w:t>Богучанского</w:t>
      </w:r>
      <w:proofErr w:type="spellEnd"/>
      <w:r>
        <w:t xml:space="preserve"> района Красноярского края, </w:t>
      </w:r>
      <w:r w:rsidRPr="00EE3537">
        <w:t xml:space="preserve">пунктом </w:t>
      </w:r>
      <w:r>
        <w:t>12</w:t>
      </w:r>
      <w:r w:rsidRPr="00EE3537">
        <w:t xml:space="preserve"> статьи 4</w:t>
      </w:r>
      <w:r>
        <w:t xml:space="preserve"> «Положения о бюджетном процессе в Октябрьском сельсовете», </w:t>
      </w:r>
    </w:p>
    <w:p w:rsidR="00567662" w:rsidRDefault="00567662" w:rsidP="00567662">
      <w:pPr>
        <w:autoSpaceDE w:val="0"/>
        <w:autoSpaceDN w:val="0"/>
        <w:adjustRightInd w:val="0"/>
        <w:ind w:firstLine="684"/>
        <w:outlineLvl w:val="0"/>
      </w:pPr>
      <w:r w:rsidRPr="00FF2EFB">
        <w:t>ПОСТАНОВЛЯЮ:</w:t>
      </w:r>
    </w:p>
    <w:p w:rsidR="00567662" w:rsidRDefault="00567662" w:rsidP="00567662">
      <w:pPr>
        <w:autoSpaceDE w:val="0"/>
        <w:autoSpaceDN w:val="0"/>
        <w:adjustRightInd w:val="0"/>
        <w:ind w:firstLine="684"/>
        <w:outlineLvl w:val="0"/>
      </w:pPr>
    </w:p>
    <w:p w:rsidR="00567662" w:rsidRDefault="00567662" w:rsidP="00567662">
      <w:pPr>
        <w:spacing w:line="199" w:lineRule="atLeast"/>
        <w:ind w:firstLine="709"/>
      </w:pPr>
      <w:r>
        <w:t xml:space="preserve">1. Утвердить Порядок </w:t>
      </w:r>
      <w:proofErr w:type="gramStart"/>
      <w: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>
        <w:t xml:space="preserve"> Федерации, являющихся органами местного самоуправления Октябрьского сельсовета и (или) находящимися в их ведении казенными учреждениями</w:t>
      </w:r>
      <w:r>
        <w:rPr>
          <w:color w:val="242424"/>
        </w:rPr>
        <w:t xml:space="preserve">, </w:t>
      </w:r>
      <w:r>
        <w:t>согласно приложению 1.</w:t>
      </w:r>
    </w:p>
    <w:p w:rsidR="00567662" w:rsidRPr="007F241D" w:rsidRDefault="00567662" w:rsidP="00567662">
      <w:pPr>
        <w:spacing w:line="199" w:lineRule="atLeast"/>
        <w:ind w:firstLine="709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главного бухгалтера администрации Октябрьского сельсовета.</w:t>
      </w:r>
    </w:p>
    <w:p w:rsidR="00567662" w:rsidRDefault="00567662" w:rsidP="00567662">
      <w:pPr>
        <w:autoSpaceDE w:val="0"/>
        <w:autoSpaceDN w:val="0"/>
        <w:adjustRightInd w:val="0"/>
        <w:ind w:firstLine="709"/>
      </w:pPr>
      <w:r>
        <w:t>3</w:t>
      </w:r>
      <w:r w:rsidRPr="007F241D">
        <w:t>. </w:t>
      </w:r>
      <w:r w:rsidRPr="00CF1721">
        <w:t xml:space="preserve">Постановление вступает в силу </w:t>
      </w:r>
      <w:r w:rsidRPr="00463075">
        <w:rPr>
          <w:shd w:val="clear" w:color="auto" w:fill="FFFFFF"/>
        </w:rPr>
        <w:t>в день,</w:t>
      </w:r>
      <w:r w:rsidRPr="00463075">
        <w:t xml:space="preserve"> следующий за днем его официального опубликования в </w:t>
      </w:r>
      <w:r>
        <w:t>печатном издании «Вестник депутата».</w:t>
      </w:r>
    </w:p>
    <w:p w:rsidR="00567662" w:rsidRPr="007F241D" w:rsidRDefault="00567662" w:rsidP="00567662">
      <w:pPr>
        <w:autoSpaceDE w:val="0"/>
        <w:autoSpaceDN w:val="0"/>
        <w:adjustRightInd w:val="0"/>
        <w:ind w:firstLine="706"/>
      </w:pPr>
    </w:p>
    <w:p w:rsidR="00567662" w:rsidRDefault="00567662" w:rsidP="00567662">
      <w:pPr>
        <w:autoSpaceDE w:val="0"/>
        <w:autoSpaceDN w:val="0"/>
        <w:adjustRightInd w:val="0"/>
        <w:ind w:firstLine="720"/>
        <w:rPr>
          <w:highlight w:val="yellow"/>
        </w:rPr>
      </w:pPr>
    </w:p>
    <w:p w:rsidR="00567662" w:rsidRPr="007F241D" w:rsidRDefault="00567662" w:rsidP="00567662">
      <w:pPr>
        <w:autoSpaceDE w:val="0"/>
        <w:autoSpaceDN w:val="0"/>
        <w:adjustRightInd w:val="0"/>
        <w:ind w:firstLine="720"/>
        <w:rPr>
          <w:highlight w:val="yellow"/>
        </w:rPr>
      </w:pPr>
    </w:p>
    <w:p w:rsidR="00567662" w:rsidRDefault="00567662" w:rsidP="00567662">
      <w:pPr>
        <w:autoSpaceDE w:val="0"/>
        <w:autoSpaceDN w:val="0"/>
        <w:adjustRightInd w:val="0"/>
      </w:pPr>
      <w:r>
        <w:t xml:space="preserve">И.о. Главы </w:t>
      </w:r>
    </w:p>
    <w:p w:rsidR="00567662" w:rsidRDefault="00567662" w:rsidP="00567662">
      <w:pPr>
        <w:autoSpaceDE w:val="0"/>
        <w:autoSpaceDN w:val="0"/>
        <w:adjustRightInd w:val="0"/>
      </w:pPr>
      <w:r>
        <w:t>Октябрьского сельсовета</w:t>
      </w:r>
      <w:r w:rsidRPr="00442BEA">
        <w:tab/>
      </w:r>
      <w:r>
        <w:tab/>
      </w:r>
      <w:r>
        <w:tab/>
      </w:r>
      <w:r>
        <w:tab/>
      </w:r>
      <w:r w:rsidRPr="00442BEA">
        <w:tab/>
      </w:r>
      <w:r>
        <w:t xml:space="preserve">                  А.В.Кравцова</w:t>
      </w:r>
    </w:p>
    <w:p w:rsidR="00567662" w:rsidRDefault="00567662" w:rsidP="00567662">
      <w:pPr>
        <w:autoSpaceDE w:val="0"/>
        <w:autoSpaceDN w:val="0"/>
        <w:adjustRightInd w:val="0"/>
      </w:pPr>
    </w:p>
    <w:p w:rsidR="00567662" w:rsidRDefault="00567662" w:rsidP="00567662">
      <w:pPr>
        <w:autoSpaceDE w:val="0"/>
        <w:autoSpaceDN w:val="0"/>
        <w:adjustRightInd w:val="0"/>
      </w:pPr>
    </w:p>
    <w:p w:rsidR="00567662" w:rsidRDefault="00567662" w:rsidP="00567662">
      <w:pPr>
        <w:autoSpaceDE w:val="0"/>
        <w:autoSpaceDN w:val="0"/>
        <w:adjustRightInd w:val="0"/>
      </w:pPr>
    </w:p>
    <w:p w:rsidR="00567662" w:rsidRDefault="00567662" w:rsidP="00567662">
      <w:pPr>
        <w:autoSpaceDE w:val="0"/>
        <w:autoSpaceDN w:val="0"/>
        <w:adjustRightInd w:val="0"/>
        <w:jc w:val="right"/>
      </w:pPr>
    </w:p>
    <w:p w:rsidR="00567662" w:rsidRDefault="00567662" w:rsidP="00567662">
      <w:pPr>
        <w:autoSpaceDE w:val="0"/>
        <w:autoSpaceDN w:val="0"/>
        <w:adjustRightInd w:val="0"/>
        <w:ind w:firstLine="7655"/>
        <w:jc w:val="right"/>
      </w:pPr>
      <w:r>
        <w:t>Приложение 1</w:t>
      </w:r>
    </w:p>
    <w:p w:rsidR="00567662" w:rsidRDefault="00567662" w:rsidP="00567662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567662" w:rsidRDefault="00567662" w:rsidP="00567662">
      <w:pPr>
        <w:autoSpaceDE w:val="0"/>
        <w:autoSpaceDN w:val="0"/>
        <w:adjustRightInd w:val="0"/>
        <w:jc w:val="right"/>
      </w:pPr>
      <w:r>
        <w:t xml:space="preserve">Октябрьского сельсовета </w:t>
      </w:r>
    </w:p>
    <w:p w:rsidR="00567662" w:rsidRDefault="00567662" w:rsidP="00567662">
      <w:pPr>
        <w:autoSpaceDE w:val="0"/>
        <w:autoSpaceDN w:val="0"/>
        <w:adjustRightInd w:val="0"/>
        <w:jc w:val="right"/>
      </w:pPr>
      <w:r>
        <w:t>от 02.11.2023 № 134-п</w:t>
      </w:r>
    </w:p>
    <w:p w:rsidR="00567662" w:rsidRDefault="00567662" w:rsidP="00567662">
      <w:pPr>
        <w:autoSpaceDE w:val="0"/>
        <w:autoSpaceDN w:val="0"/>
        <w:adjustRightInd w:val="0"/>
        <w:jc w:val="right"/>
      </w:pPr>
    </w:p>
    <w:p w:rsidR="00567662" w:rsidRPr="00177B3A" w:rsidRDefault="00567662" w:rsidP="00567662">
      <w:pPr>
        <w:autoSpaceDE w:val="0"/>
        <w:autoSpaceDN w:val="0"/>
        <w:adjustRightInd w:val="0"/>
        <w:jc w:val="center"/>
        <w:rPr>
          <w:b/>
        </w:rPr>
      </w:pPr>
      <w:r w:rsidRPr="00177B3A">
        <w:rPr>
          <w:b/>
        </w:rPr>
        <w:t>Порядок</w:t>
      </w:r>
    </w:p>
    <w:p w:rsidR="00567662" w:rsidRPr="00177B3A" w:rsidRDefault="00567662" w:rsidP="00567662">
      <w:pPr>
        <w:autoSpaceDE w:val="0"/>
        <w:autoSpaceDN w:val="0"/>
        <w:adjustRightInd w:val="0"/>
        <w:jc w:val="center"/>
        <w:rPr>
          <w:b/>
        </w:rPr>
      </w:pPr>
      <w:r w:rsidRPr="00177B3A">
        <w:rPr>
          <w:b/>
        </w:rPr>
        <w:t xml:space="preserve">осуществления бюджетных </w:t>
      </w:r>
      <w:proofErr w:type="gramStart"/>
      <w:r w:rsidRPr="00177B3A">
        <w:rPr>
          <w:b/>
        </w:rPr>
        <w:t>полномочий главных администраторов доходов бюджетов бюджетной системы Российской</w:t>
      </w:r>
      <w:proofErr w:type="gramEnd"/>
      <w:r w:rsidRPr="00177B3A">
        <w:rPr>
          <w:b/>
        </w:rPr>
        <w:t xml:space="preserve"> Федерации, являющихся органами местного самоуправления Октябрьского сельсовета и (или)</w:t>
      </w:r>
      <w:r>
        <w:t xml:space="preserve"> </w:t>
      </w:r>
      <w:r w:rsidRPr="00177B3A">
        <w:rPr>
          <w:b/>
        </w:rPr>
        <w:t>находящимися в их ведении казенными учреждениями</w:t>
      </w:r>
    </w:p>
    <w:p w:rsidR="00567662" w:rsidRDefault="00567662" w:rsidP="00567662">
      <w:pPr>
        <w:autoSpaceDE w:val="0"/>
        <w:autoSpaceDN w:val="0"/>
        <w:adjustRightInd w:val="0"/>
        <w:jc w:val="center"/>
      </w:pPr>
    </w:p>
    <w:p w:rsidR="00567662" w:rsidRDefault="00567662" w:rsidP="0056766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proofErr w:type="gramStart"/>
      <w:r>
        <w:t>Настоящий 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Октябрьского сельсовета и (или) находящимися в их ведении казенными учреждениями (далее – Порядок, Главные администраторы), разработан в соответствии со статьей 160.1 Бюджетного кодекса Российской Федерации, пунктом 12 статьи 4 решения Октябрьского сельского Совета депутатов от 25.05.2022 № 81/216 «Об утверждении Положения о бюджетном процессе</w:t>
      </w:r>
      <w:proofErr w:type="gramEnd"/>
      <w:r>
        <w:t xml:space="preserve"> в Октябрьском сельсовете».</w:t>
      </w:r>
    </w:p>
    <w:p w:rsidR="00567662" w:rsidRDefault="00567662" w:rsidP="0056766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r>
        <w:t>В процессе осуществления бюджетных полномочий Главные администраторы:</w:t>
      </w:r>
    </w:p>
    <w:p w:rsidR="00567662" w:rsidRPr="006E602E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02E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- Администраторы);</w:t>
      </w:r>
    </w:p>
    <w:p w:rsidR="00567662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02E">
        <w:rPr>
          <w:rFonts w:ascii="Times New Roman" w:hAnsi="Times New Roman" w:cs="Times New Roman"/>
          <w:sz w:val="28"/>
          <w:szCs w:val="28"/>
        </w:rPr>
        <w:t xml:space="preserve"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- доходы бюджетов) и устанавливающие перечень </w:t>
      </w:r>
      <w:proofErr w:type="spellStart"/>
      <w:r w:rsidRPr="006E602E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6E602E">
        <w:rPr>
          <w:rFonts w:ascii="Times New Roman" w:hAnsi="Times New Roman" w:cs="Times New Roman"/>
          <w:sz w:val="28"/>
          <w:szCs w:val="28"/>
        </w:rPr>
        <w:t xml:space="preserve"> доходов бюджетов;</w:t>
      </w:r>
    </w:p>
    <w:p w:rsidR="00567662" w:rsidRDefault="00567662" w:rsidP="00567662">
      <w:pPr>
        <w:pStyle w:val="ConsPlusNormal"/>
        <w:spacing w:before="220"/>
        <w:ind w:left="142" w:firstLine="294"/>
        <w:jc w:val="both"/>
      </w:pPr>
      <w:r w:rsidRPr="009D0CDE">
        <w:rPr>
          <w:rFonts w:ascii="Times New Roman" w:hAnsi="Times New Roman" w:cs="Times New Roman"/>
          <w:sz w:val="28"/>
          <w:szCs w:val="28"/>
        </w:rPr>
        <w:t xml:space="preserve">б) формируют и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бухгалтерию администрации Октябрьского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9D0CDE">
        <w:rPr>
          <w:rFonts w:ascii="Times New Roman" w:hAnsi="Times New Roman" w:cs="Times New Roman"/>
          <w:sz w:val="28"/>
          <w:szCs w:val="28"/>
        </w:rPr>
        <w:t xml:space="preserve"> следующие документы по </w:t>
      </w:r>
      <w:proofErr w:type="spellStart"/>
      <w:r w:rsidRPr="009D0CDE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9D0CDE">
        <w:rPr>
          <w:rFonts w:ascii="Times New Roman" w:hAnsi="Times New Roman" w:cs="Times New Roman"/>
          <w:sz w:val="28"/>
          <w:szCs w:val="28"/>
        </w:rPr>
        <w:t xml:space="preserve"> доходам</w:t>
      </w:r>
      <w:r>
        <w:t>:</w:t>
      </w:r>
    </w:p>
    <w:p w:rsidR="00567662" w:rsidRPr="00BE0C9F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среднесрочного финансового плана и (или) проекта </w:t>
      </w:r>
      <w:r>
        <w:rPr>
          <w:rFonts w:ascii="Times New Roman" w:hAnsi="Times New Roman" w:cs="Times New Roman"/>
          <w:sz w:val="28"/>
          <w:szCs w:val="28"/>
        </w:rPr>
        <w:t>бюджета сельсовета</w:t>
      </w:r>
      <w:r w:rsidRPr="00BE0C9F"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период;</w:t>
      </w:r>
    </w:p>
    <w:p w:rsidR="00567662" w:rsidRPr="00BE0C9F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>прогноз поступления доходов в сроки, установленные нормативными правовыми актами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567662" w:rsidRDefault="00567662" w:rsidP="00567662">
      <w:pPr>
        <w:pStyle w:val="ConsPlusNormal"/>
        <w:spacing w:before="220"/>
        <w:ind w:firstLine="426"/>
        <w:jc w:val="both"/>
      </w:pPr>
      <w:r w:rsidRPr="00BE0C9F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</w:t>
      </w:r>
      <w:proofErr w:type="spellStart"/>
      <w:r w:rsidRPr="00BE0C9F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BE0C9F"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sz w:val="28"/>
          <w:szCs w:val="28"/>
        </w:rPr>
        <w:t>бю</w:t>
      </w:r>
      <w:r w:rsidRPr="00BE0C9F">
        <w:rPr>
          <w:rFonts w:ascii="Times New Roman" w:hAnsi="Times New Roman" w:cs="Times New Roman"/>
          <w:sz w:val="28"/>
          <w:szCs w:val="28"/>
        </w:rPr>
        <w:t>джет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t>;</w:t>
      </w:r>
    </w:p>
    <w:p w:rsidR="00567662" w:rsidRPr="00BE0C9F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567662" w:rsidRPr="008E03DC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3DC">
        <w:rPr>
          <w:rFonts w:ascii="Times New Roman" w:hAnsi="Times New Roman" w:cs="Times New Roman"/>
          <w:sz w:val="28"/>
          <w:szCs w:val="28"/>
        </w:rPr>
        <w:t xml:space="preserve">) формируют и представляют сводную бюджетную отчетность главного </w:t>
      </w:r>
      <w:r w:rsidRPr="008E03DC">
        <w:rPr>
          <w:rFonts w:ascii="Times New Roman" w:hAnsi="Times New Roman" w:cs="Times New Roman"/>
          <w:sz w:val="28"/>
          <w:szCs w:val="28"/>
        </w:rPr>
        <w:lastRenderedPageBreak/>
        <w:t>администратора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E03DC">
        <w:rPr>
          <w:rFonts w:ascii="Times New Roman" w:hAnsi="Times New Roman" w:cs="Times New Roman"/>
          <w:sz w:val="28"/>
          <w:szCs w:val="28"/>
        </w:rPr>
        <w:t xml:space="preserve"> по формам, в порядке и сроки, установленные </w:t>
      </w:r>
      <w:r>
        <w:rPr>
          <w:rFonts w:ascii="Times New Roman" w:hAnsi="Times New Roman" w:cs="Times New Roman"/>
          <w:sz w:val="28"/>
          <w:szCs w:val="28"/>
        </w:rPr>
        <w:t>администрацией Октябрьского сельсовета</w:t>
      </w:r>
      <w:r w:rsidRPr="008E03DC">
        <w:rPr>
          <w:rFonts w:ascii="Times New Roman" w:hAnsi="Times New Roman" w:cs="Times New Roman"/>
          <w:sz w:val="28"/>
          <w:szCs w:val="28"/>
        </w:rPr>
        <w:t>;</w:t>
      </w:r>
    </w:p>
    <w:p w:rsidR="00567662" w:rsidRPr="008E03DC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3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DC">
        <w:rPr>
          <w:rFonts w:ascii="Times New Roman" w:hAnsi="Times New Roman" w:cs="Times New Roman"/>
          <w:sz w:val="28"/>
          <w:szCs w:val="28"/>
        </w:rPr>
        <w:t>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E03DC">
        <w:rPr>
          <w:rFonts w:ascii="Times New Roman" w:hAnsi="Times New Roman" w:cs="Times New Roman"/>
          <w:sz w:val="28"/>
          <w:szCs w:val="28"/>
        </w:rPr>
        <w:t>;</w:t>
      </w:r>
    </w:p>
    <w:p w:rsidR="00567662" w:rsidRPr="007A5A6D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6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A5A6D">
        <w:rPr>
          <w:rFonts w:ascii="Times New Roman" w:hAnsi="Times New Roman" w:cs="Times New Roman"/>
          <w:sz w:val="28"/>
          <w:szCs w:val="28"/>
        </w:rPr>
        <w:t>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567662" w:rsidRPr="007A5A6D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A6D">
        <w:rPr>
          <w:rFonts w:ascii="Times New Roman" w:hAnsi="Times New Roman" w:cs="Times New Roman"/>
          <w:sz w:val="28"/>
          <w:szCs w:val="28"/>
        </w:rPr>
        <w:t xml:space="preserve">е) доводят правовые акты, указанные в </w:t>
      </w:r>
      <w:hyperlink w:anchor="P65">
        <w:r w:rsidRPr="00177B3A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Pr="00177B3A">
        <w:rPr>
          <w:rFonts w:ascii="Times New Roman" w:hAnsi="Times New Roman" w:cs="Times New Roman"/>
          <w:sz w:val="28"/>
          <w:szCs w:val="28"/>
        </w:rPr>
        <w:t xml:space="preserve"> </w:t>
      </w:r>
      <w:r w:rsidRPr="007A5A6D">
        <w:rPr>
          <w:rFonts w:ascii="Times New Roman" w:hAnsi="Times New Roman" w:cs="Times New Roman"/>
          <w:sz w:val="28"/>
          <w:szCs w:val="28"/>
        </w:rPr>
        <w:t>Порядка, до Администраторов не позднее 5 рабочих дней со дня их принятия;</w:t>
      </w:r>
    </w:p>
    <w:p w:rsidR="00567662" w:rsidRPr="007A5A6D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A5A6D">
        <w:rPr>
          <w:rFonts w:ascii="Times New Roman" w:hAnsi="Times New Roman" w:cs="Times New Roman"/>
          <w:sz w:val="28"/>
          <w:szCs w:val="28"/>
        </w:rPr>
        <w:t xml:space="preserve"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</w:t>
      </w:r>
      <w:hyperlink w:anchor="P65">
        <w:r w:rsidRPr="00177B3A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Pr="00177B3A">
        <w:rPr>
          <w:rFonts w:ascii="Times New Roman" w:hAnsi="Times New Roman" w:cs="Times New Roman"/>
          <w:sz w:val="28"/>
          <w:szCs w:val="28"/>
        </w:rPr>
        <w:t xml:space="preserve"> </w:t>
      </w:r>
      <w:r w:rsidRPr="007A5A6D">
        <w:rPr>
          <w:rFonts w:ascii="Times New Roman" w:hAnsi="Times New Roman" w:cs="Times New Roman"/>
          <w:sz w:val="28"/>
          <w:szCs w:val="28"/>
        </w:rPr>
        <w:t>Порядка;</w:t>
      </w:r>
    </w:p>
    <w:p w:rsidR="00567662" w:rsidRPr="000B1AFC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1A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1AFC">
        <w:rPr>
          <w:rFonts w:ascii="Times New Roman" w:hAnsi="Times New Roman" w:cs="Times New Roman"/>
          <w:sz w:val="28"/>
          <w:szCs w:val="28"/>
        </w:rPr>
        <w:t xml:space="preserve">)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бухгалтерией </w:t>
      </w:r>
      <w:r w:rsidRPr="000B1A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Pr="000B1AFC">
        <w:rPr>
          <w:rFonts w:ascii="Times New Roman" w:hAnsi="Times New Roman" w:cs="Times New Roman"/>
          <w:sz w:val="28"/>
          <w:szCs w:val="28"/>
        </w:rPr>
        <w:t xml:space="preserve">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</w:t>
      </w:r>
      <w:proofErr w:type="gramEnd"/>
      <w:r w:rsidRPr="000B1AF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67662" w:rsidRPr="00177B3A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65">
        <w:r w:rsidRPr="00177B3A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Pr="00177B3A">
        <w:rPr>
          <w:rFonts w:ascii="Times New Roman" w:hAnsi="Times New Roman" w:cs="Times New Roman"/>
          <w:sz w:val="28"/>
          <w:szCs w:val="28"/>
        </w:rPr>
        <w:t xml:space="preserve"> Порядка, должны содержать:</w:t>
      </w:r>
    </w:p>
    <w:p w:rsidR="00567662" w:rsidRPr="00555467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 xml:space="preserve">а) определение порядка и сроков </w:t>
      </w:r>
      <w:proofErr w:type="gramStart"/>
      <w:r w:rsidRPr="00555467">
        <w:rPr>
          <w:rFonts w:ascii="Times New Roman" w:hAnsi="Times New Roman" w:cs="Times New Roman"/>
          <w:sz w:val="28"/>
          <w:szCs w:val="28"/>
        </w:rPr>
        <w:t>сверки</w:t>
      </w:r>
      <w:proofErr w:type="gramEnd"/>
      <w:r w:rsidRPr="00555467">
        <w:rPr>
          <w:rFonts w:ascii="Times New Roman" w:hAnsi="Times New Roman" w:cs="Times New Roman"/>
          <w:sz w:val="28"/>
          <w:szCs w:val="28"/>
        </w:rPr>
        <w:t xml:space="preserve"> данных бюджетного учета </w:t>
      </w:r>
      <w:proofErr w:type="spellStart"/>
      <w:r w:rsidRPr="00555467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555467">
        <w:rPr>
          <w:rFonts w:ascii="Times New Roman" w:hAnsi="Times New Roman" w:cs="Times New Roman"/>
          <w:sz w:val="28"/>
          <w:szCs w:val="28"/>
        </w:rPr>
        <w:t xml:space="preserve"> доходов бюджетов в соответствии с нормативными правовыми актами Российской Федерации;</w:t>
      </w:r>
    </w:p>
    <w:p w:rsidR="00567662" w:rsidRPr="00555467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 xml:space="preserve"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</w:t>
      </w:r>
      <w:proofErr w:type="spellStart"/>
      <w:r w:rsidRPr="00555467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555467">
        <w:rPr>
          <w:rFonts w:ascii="Times New Roman" w:hAnsi="Times New Roman" w:cs="Times New Roman"/>
          <w:sz w:val="28"/>
          <w:szCs w:val="28"/>
        </w:rP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567662" w:rsidRPr="00555467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в)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567662" w:rsidRPr="00555467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55467">
        <w:rPr>
          <w:rFonts w:ascii="Times New Roman" w:hAnsi="Times New Roman" w:cs="Times New Roman"/>
          <w:sz w:val="28"/>
          <w:szCs w:val="28"/>
        </w:rPr>
        <w:t xml:space="preserve">) иные положения, необходимые для реализации полномочий </w:t>
      </w:r>
      <w:r w:rsidRPr="00555467">
        <w:rPr>
          <w:rFonts w:ascii="Times New Roman" w:hAnsi="Times New Roman" w:cs="Times New Roman"/>
          <w:sz w:val="28"/>
          <w:szCs w:val="28"/>
        </w:rPr>
        <w:lastRenderedPageBreak/>
        <w:t>администратора доходов бюджетов.</w:t>
      </w:r>
    </w:p>
    <w:p w:rsidR="00567662" w:rsidRPr="00555467" w:rsidRDefault="00567662" w:rsidP="00567662">
      <w:pPr>
        <w:pStyle w:val="ConsPlusNormal"/>
        <w:spacing w:before="220"/>
        <w:ind w:firstLine="43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4. Главные администраторы, осуществляющие полномочия администратора доходов бюджетов, устанавливают:</w:t>
      </w:r>
    </w:p>
    <w:p w:rsidR="00567662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 xml:space="preserve">порядок обмена информацией между структурными подразделениями Главного администратора в целях организации учета </w:t>
      </w:r>
      <w:proofErr w:type="spellStart"/>
      <w:r w:rsidRPr="00555467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555467">
        <w:rPr>
          <w:rFonts w:ascii="Times New Roman" w:hAnsi="Times New Roman" w:cs="Times New Roman"/>
          <w:sz w:val="28"/>
          <w:szCs w:val="28"/>
        </w:rP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567662" w:rsidRPr="00555467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 сельсовета, в отношении которых главные администраторы осуществляют полномочия администраторов доходов;</w:t>
      </w:r>
    </w:p>
    <w:p w:rsidR="00567662" w:rsidRPr="00C274AD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4AD">
        <w:rPr>
          <w:rFonts w:ascii="Times New Roman" w:hAnsi="Times New Roman" w:cs="Times New Roman"/>
          <w:sz w:val="28"/>
          <w:szCs w:val="28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567662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4AD">
        <w:rPr>
          <w:rFonts w:ascii="Times New Roman" w:hAnsi="Times New Roman" w:cs="Times New Roman"/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Pr="00C274AD">
        <w:rPr>
          <w:rFonts w:ascii="Times New Roman" w:hAnsi="Times New Roman" w:cs="Times New Roman"/>
          <w:sz w:val="28"/>
          <w:szCs w:val="28"/>
        </w:rPr>
        <w:t>.</w:t>
      </w:r>
    </w:p>
    <w:p w:rsidR="00567662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662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662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662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662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662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662" w:rsidRDefault="00567662" w:rsidP="00567662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center"/>
        <w:sectPr w:rsidR="00567662" w:rsidSect="00BE2BB9">
          <w:headerReference w:type="even" r:id="rId8"/>
          <w:headerReference w:type="default" r:id="rId9"/>
          <w:footerReference w:type="even" r:id="rId10"/>
          <w:headerReference w:type="first" r:id="rId11"/>
          <w:footnotePr>
            <w:numRestart w:val="eachSect"/>
          </w:footnotePr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567662" w:rsidRDefault="00567662" w:rsidP="00567662">
      <w:pPr>
        <w:widowControl w:val="0"/>
        <w:shd w:val="clear" w:color="auto" w:fill="FFFFFF"/>
        <w:suppressAutoHyphens/>
        <w:ind w:left="8931" w:hanging="993"/>
        <w:jc w:val="right"/>
      </w:pPr>
      <w:r>
        <w:lastRenderedPageBreak/>
        <w:t>Приложение 1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right"/>
      </w:pPr>
      <w:r w:rsidRPr="00BE2BB9">
        <w:t xml:space="preserve">к Порядку осуществления бюджетных полномочий 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right"/>
      </w:pPr>
      <w:r w:rsidRPr="00BE2BB9">
        <w:t>главных администраторов доходов бюджетов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right"/>
      </w:pPr>
      <w:r>
        <w:t>бюджетной системы Российской Федерации,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right"/>
      </w:pPr>
      <w:r>
        <w:t xml:space="preserve"> </w:t>
      </w:r>
      <w:proofErr w:type="gramStart"/>
      <w:r>
        <w:t>являющихся</w:t>
      </w:r>
      <w:proofErr w:type="gramEnd"/>
      <w:r>
        <w:t xml:space="preserve"> органами местного самоуправления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right"/>
      </w:pPr>
      <w:r>
        <w:t xml:space="preserve">Октябрьского сельсовета и (или) </w:t>
      </w:r>
      <w:proofErr w:type="gramStart"/>
      <w:r>
        <w:t>находящихся</w:t>
      </w:r>
      <w:proofErr w:type="gramEnd"/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right"/>
      </w:pPr>
      <w:r>
        <w:t xml:space="preserve"> в их ведении казенными учреждениями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right"/>
      </w:pP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center"/>
      </w:pP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center"/>
      </w:pP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center"/>
      </w:pP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center"/>
      </w:pPr>
      <w:r>
        <w:t>ПРОГНОЗ ПОСТУПЛЕНИЙ ДОХОДОВ В БЮДЖЕТ СЕЛЬСОВЕТА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center"/>
      </w:pPr>
      <w:r>
        <w:t>НА _____________________________ГОДЫ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  <w:r>
        <w:t>(</w:t>
      </w:r>
      <w:r>
        <w:rPr>
          <w:sz w:val="22"/>
          <w:szCs w:val="22"/>
        </w:rPr>
        <w:t>очередной и плановый период)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</w:p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Главный администратор_______________________________________________________________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Единица измерения: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tbl>
      <w:tblPr>
        <w:tblStyle w:val="af5"/>
        <w:tblW w:w="0" w:type="auto"/>
        <w:tblLook w:val="04A0"/>
      </w:tblPr>
      <w:tblGrid>
        <w:gridCol w:w="1694"/>
        <w:gridCol w:w="854"/>
        <w:gridCol w:w="1540"/>
        <w:gridCol w:w="1557"/>
        <w:gridCol w:w="1493"/>
        <w:gridCol w:w="1467"/>
        <w:gridCol w:w="838"/>
        <w:gridCol w:w="838"/>
      </w:tblGrid>
      <w:tr w:rsidR="00567662" w:rsidTr="00CC4EA5">
        <w:tc>
          <w:tcPr>
            <w:tcW w:w="3838" w:type="dxa"/>
            <w:gridSpan w:val="2"/>
          </w:tcPr>
          <w:p w:rsidR="0056766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1919" w:type="dxa"/>
            <w:vMerge w:val="restart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Ожидаемое поступление в текущем финансовом году</w:t>
            </w:r>
          </w:p>
        </w:tc>
        <w:tc>
          <w:tcPr>
            <w:tcW w:w="1919" w:type="dxa"/>
            <w:vMerge w:val="restart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поступлений на очередной финансовый год</w:t>
            </w:r>
          </w:p>
        </w:tc>
        <w:tc>
          <w:tcPr>
            <w:tcW w:w="1919" w:type="dxa"/>
            <w:vMerge w:val="restart"/>
            <w:vAlign w:val="center"/>
          </w:tcPr>
          <w:p w:rsidR="0056766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  <w:proofErr w:type="gramStart"/>
            <w:r>
              <w:rPr>
                <w:sz w:val="22"/>
                <w:szCs w:val="22"/>
              </w:rPr>
              <w:t xml:space="preserve"> (+;-)</w:t>
            </w:r>
            <w:proofErr w:type="gramEnd"/>
          </w:p>
          <w:p w:rsidR="0056766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56766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отклонений</w:t>
            </w:r>
          </w:p>
        </w:tc>
        <w:tc>
          <w:tcPr>
            <w:tcW w:w="3838" w:type="dxa"/>
            <w:gridSpan w:val="2"/>
          </w:tcPr>
          <w:p w:rsidR="0056766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</w:tc>
      </w:tr>
      <w:tr w:rsidR="00567662" w:rsidTr="00CC4EA5">
        <w:trPr>
          <w:trHeight w:val="269"/>
        </w:trPr>
        <w:tc>
          <w:tcPr>
            <w:tcW w:w="1919" w:type="dxa"/>
            <w:vMerge w:val="restart"/>
            <w:vAlign w:val="center"/>
          </w:tcPr>
          <w:p w:rsidR="0056766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9" w:type="dxa"/>
            <w:vMerge w:val="restart"/>
            <w:vAlign w:val="center"/>
          </w:tcPr>
          <w:p w:rsidR="0056766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КД</w:t>
            </w:r>
          </w:p>
        </w:tc>
        <w:tc>
          <w:tcPr>
            <w:tcW w:w="1919" w:type="dxa"/>
            <w:vMerge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56766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Год</w:t>
            </w:r>
          </w:p>
          <w:p w:rsidR="00567662" w:rsidRPr="008F2B1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n+2</w:t>
            </w:r>
          </w:p>
        </w:tc>
        <w:tc>
          <w:tcPr>
            <w:tcW w:w="1919" w:type="dxa"/>
            <w:vMerge w:val="restart"/>
            <w:vAlign w:val="center"/>
          </w:tcPr>
          <w:p w:rsidR="0056766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567662" w:rsidRPr="008F2B1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n+3</w:t>
            </w:r>
          </w:p>
        </w:tc>
      </w:tr>
      <w:tr w:rsidR="00567662" w:rsidTr="00CC4EA5">
        <w:tc>
          <w:tcPr>
            <w:tcW w:w="1919" w:type="dxa"/>
            <w:vMerge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Pr="008F2B1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919" w:type="dxa"/>
          </w:tcPr>
          <w:p w:rsidR="00567662" w:rsidRPr="008F2B1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  <w:lang w:val="en-US"/>
              </w:rPr>
              <w:t xml:space="preserve"> n+1</w:t>
            </w: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5=4-3</w:t>
            </w:r>
          </w:p>
        </w:tc>
        <w:tc>
          <w:tcPr>
            <w:tcW w:w="1919" w:type="dxa"/>
            <w:vMerge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567662" w:rsidTr="00CC4EA5">
        <w:tc>
          <w:tcPr>
            <w:tcW w:w="1919" w:type="dxa"/>
          </w:tcPr>
          <w:p w:rsidR="00567662" w:rsidRPr="008F2B1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19" w:type="dxa"/>
          </w:tcPr>
          <w:p w:rsidR="00567662" w:rsidRPr="008F2B1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19" w:type="dxa"/>
          </w:tcPr>
          <w:p w:rsidR="00567662" w:rsidRPr="008F2B1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19" w:type="dxa"/>
          </w:tcPr>
          <w:p w:rsidR="00567662" w:rsidRPr="008F2B1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19" w:type="dxa"/>
          </w:tcPr>
          <w:p w:rsidR="00567662" w:rsidRPr="008F2B1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19" w:type="dxa"/>
          </w:tcPr>
          <w:p w:rsidR="00567662" w:rsidRPr="008F2B1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19" w:type="dxa"/>
          </w:tcPr>
          <w:p w:rsidR="00567662" w:rsidRPr="008F2B1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19" w:type="dxa"/>
          </w:tcPr>
          <w:p w:rsidR="00567662" w:rsidRPr="008F2B12" w:rsidRDefault="00567662" w:rsidP="00CC4EA5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567662" w:rsidTr="00CC4EA5"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567662" w:rsidTr="00CC4EA5"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567662" w:rsidRDefault="00567662" w:rsidP="00CC4EA5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</w:tbl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Главного администратора   _________________________     __________________________________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(подпись)                               (расшифровка подписи)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Исполнитель, телефон</w:t>
      </w:r>
    </w:p>
    <w:p w:rsid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567662" w:rsidRPr="00567662" w:rsidRDefault="00567662" w:rsidP="00567662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«____» _________________20____г.</w:t>
      </w:r>
    </w:p>
    <w:p w:rsidR="00567662" w:rsidRDefault="00567662" w:rsidP="00567662">
      <w:pPr>
        <w:autoSpaceDE w:val="0"/>
        <w:autoSpaceDN w:val="0"/>
        <w:adjustRightInd w:val="0"/>
        <w:jc w:val="center"/>
        <w:rPr>
          <w:i/>
        </w:rPr>
      </w:pPr>
    </w:p>
    <w:p w:rsidR="00567662" w:rsidRPr="00397CFB" w:rsidRDefault="00567662" w:rsidP="00567662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</w:t>
      </w:r>
      <w:r w:rsidRPr="00397CFB">
        <w:rPr>
          <w:rFonts w:eastAsia="Calibri"/>
          <w:bCs/>
          <w:sz w:val="28"/>
          <w:szCs w:val="28"/>
        </w:rPr>
        <w:t>ДМИНИСТРАЦИЯ ОКТЯБРЬСКОГО СЕЛЬСОВЕТА</w:t>
      </w:r>
    </w:p>
    <w:p w:rsidR="00567662" w:rsidRPr="00397CFB" w:rsidRDefault="00567662" w:rsidP="00567662">
      <w:pPr>
        <w:jc w:val="center"/>
        <w:rPr>
          <w:rFonts w:eastAsia="Calibri"/>
          <w:bCs/>
          <w:sz w:val="28"/>
          <w:szCs w:val="28"/>
        </w:rPr>
      </w:pPr>
      <w:r w:rsidRPr="00397CFB">
        <w:rPr>
          <w:rFonts w:eastAsia="Calibri"/>
          <w:bCs/>
          <w:sz w:val="28"/>
          <w:szCs w:val="28"/>
        </w:rPr>
        <w:t>БОГУЧАНСКОГО РАЙОНА</w:t>
      </w:r>
    </w:p>
    <w:p w:rsidR="00567662" w:rsidRPr="00397CFB" w:rsidRDefault="00567662" w:rsidP="00567662">
      <w:pPr>
        <w:jc w:val="center"/>
        <w:rPr>
          <w:rFonts w:eastAsia="Calibri"/>
          <w:bCs/>
          <w:sz w:val="28"/>
          <w:szCs w:val="28"/>
        </w:rPr>
      </w:pPr>
      <w:r w:rsidRPr="00397CFB">
        <w:rPr>
          <w:rFonts w:eastAsia="Calibri"/>
          <w:bCs/>
          <w:sz w:val="28"/>
          <w:szCs w:val="28"/>
        </w:rPr>
        <w:t>КРАСНОЯРСКОГО КРАЯ</w:t>
      </w:r>
    </w:p>
    <w:p w:rsidR="00567662" w:rsidRPr="00397CFB" w:rsidRDefault="00567662" w:rsidP="00567662">
      <w:pPr>
        <w:jc w:val="center"/>
        <w:rPr>
          <w:rFonts w:eastAsia="Calibri"/>
          <w:bCs/>
          <w:sz w:val="28"/>
          <w:szCs w:val="28"/>
        </w:rPr>
      </w:pPr>
    </w:p>
    <w:p w:rsidR="00567662" w:rsidRPr="00397CFB" w:rsidRDefault="00567662" w:rsidP="0056766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ПОСТАНОВЛЕНИЕ</w:t>
      </w:r>
    </w:p>
    <w:p w:rsidR="00567662" w:rsidRPr="00397CFB" w:rsidRDefault="00567662" w:rsidP="00567662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02.11.2023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 </w:t>
      </w:r>
      <w:r>
        <w:rPr>
          <w:rFonts w:eastAsia="Calibri"/>
          <w:bCs/>
          <w:sz w:val="28"/>
          <w:szCs w:val="28"/>
        </w:rPr>
        <w:tab/>
        <w:t xml:space="preserve">                </w:t>
      </w:r>
      <w:r w:rsidRPr="00397CFB">
        <w:rPr>
          <w:rFonts w:eastAsia="Calibri"/>
          <w:bCs/>
          <w:sz w:val="28"/>
          <w:szCs w:val="28"/>
        </w:rPr>
        <w:t>п. Октябрьский                                  №</w:t>
      </w:r>
      <w:r>
        <w:rPr>
          <w:rFonts w:eastAsia="Calibri"/>
          <w:bCs/>
          <w:sz w:val="28"/>
          <w:szCs w:val="28"/>
        </w:rPr>
        <w:t xml:space="preserve"> 135</w:t>
      </w:r>
      <w:r w:rsidRPr="00342F7C">
        <w:rPr>
          <w:rFonts w:eastAsia="Calibri"/>
          <w:bCs/>
          <w:sz w:val="28"/>
          <w:szCs w:val="28"/>
        </w:rPr>
        <w:t>-п</w:t>
      </w:r>
    </w:p>
    <w:p w:rsidR="00567662" w:rsidRPr="00AC07ED" w:rsidRDefault="00567662" w:rsidP="005676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7662" w:rsidRDefault="00567662" w:rsidP="00567662">
      <w:pPr>
        <w:pStyle w:val="af3"/>
        <w:spacing w:after="0" w:line="240" w:lineRule="exact"/>
        <w:ind w:right="5103"/>
        <w:jc w:val="both"/>
        <w:rPr>
          <w:sz w:val="28"/>
          <w:szCs w:val="28"/>
        </w:rPr>
      </w:pPr>
    </w:p>
    <w:p w:rsidR="00567662" w:rsidRPr="008B6AEB" w:rsidRDefault="00567662" w:rsidP="00567662">
      <w:pPr>
        <w:pStyle w:val="af3"/>
        <w:spacing w:after="0" w:line="240" w:lineRule="exact"/>
        <w:ind w:right="5103"/>
        <w:jc w:val="both"/>
        <w:rPr>
          <w:b/>
          <w:sz w:val="28"/>
          <w:szCs w:val="28"/>
        </w:rPr>
      </w:pPr>
      <w:r w:rsidRPr="008B6AEB">
        <w:rPr>
          <w:b/>
          <w:sz w:val="28"/>
          <w:szCs w:val="28"/>
        </w:rPr>
        <w:t>О внесении изменений в постано</w:t>
      </w:r>
      <w:r w:rsidRPr="008B6AEB">
        <w:rPr>
          <w:b/>
          <w:sz w:val="28"/>
          <w:szCs w:val="28"/>
        </w:rPr>
        <w:t>в</w:t>
      </w:r>
      <w:r w:rsidRPr="008B6AEB">
        <w:rPr>
          <w:b/>
          <w:sz w:val="28"/>
          <w:szCs w:val="28"/>
        </w:rPr>
        <w:t>ление администрации Октябрьск</w:t>
      </w:r>
      <w:r w:rsidRPr="008B6AEB">
        <w:rPr>
          <w:b/>
          <w:sz w:val="28"/>
          <w:szCs w:val="28"/>
        </w:rPr>
        <w:t>о</w:t>
      </w:r>
      <w:r w:rsidRPr="008B6AEB">
        <w:rPr>
          <w:b/>
          <w:sz w:val="28"/>
          <w:szCs w:val="28"/>
        </w:rPr>
        <w:t>го сельсовета  №</w:t>
      </w:r>
      <w:r>
        <w:rPr>
          <w:b/>
          <w:sz w:val="28"/>
          <w:szCs w:val="28"/>
        </w:rPr>
        <w:t xml:space="preserve"> 43-п от 18.05.2011 </w:t>
      </w:r>
      <w:r w:rsidRPr="008B6AEB">
        <w:rPr>
          <w:b/>
          <w:sz w:val="28"/>
          <w:szCs w:val="28"/>
        </w:rPr>
        <w:t>«О системе оповещения и инфо</w:t>
      </w:r>
      <w:r w:rsidRPr="008B6AEB">
        <w:rPr>
          <w:b/>
          <w:sz w:val="28"/>
          <w:szCs w:val="28"/>
        </w:rPr>
        <w:t>р</w:t>
      </w:r>
      <w:r w:rsidRPr="008B6AEB">
        <w:rPr>
          <w:b/>
          <w:sz w:val="28"/>
          <w:szCs w:val="28"/>
        </w:rPr>
        <w:t>мирования населения об угрозе возникновения чрезвычайных с</w:t>
      </w:r>
      <w:r w:rsidRPr="008B6AEB">
        <w:rPr>
          <w:b/>
          <w:sz w:val="28"/>
          <w:szCs w:val="28"/>
        </w:rPr>
        <w:t>и</w:t>
      </w:r>
      <w:r w:rsidRPr="008B6AEB">
        <w:rPr>
          <w:b/>
          <w:sz w:val="28"/>
          <w:szCs w:val="28"/>
        </w:rPr>
        <w:t xml:space="preserve">туаций» </w:t>
      </w:r>
    </w:p>
    <w:p w:rsidR="00567662" w:rsidRDefault="00567662" w:rsidP="00567662">
      <w:pPr>
        <w:pStyle w:val="af3"/>
        <w:spacing w:after="0" w:line="240" w:lineRule="exact"/>
        <w:ind w:right="5103"/>
        <w:jc w:val="both"/>
        <w:rPr>
          <w:sz w:val="28"/>
          <w:szCs w:val="28"/>
        </w:rPr>
      </w:pPr>
    </w:p>
    <w:p w:rsidR="00567662" w:rsidRPr="00AC07ED" w:rsidRDefault="00567662" w:rsidP="00567662">
      <w:pPr>
        <w:ind w:firstLine="567"/>
        <w:jc w:val="center"/>
        <w:rPr>
          <w:sz w:val="28"/>
          <w:szCs w:val="28"/>
        </w:rPr>
      </w:pPr>
    </w:p>
    <w:p w:rsidR="00567662" w:rsidRDefault="00567662" w:rsidP="00567662">
      <w:pPr>
        <w:ind w:firstLine="709"/>
        <w:jc w:val="both"/>
        <w:rPr>
          <w:i/>
          <w:sz w:val="28"/>
          <w:szCs w:val="28"/>
        </w:rPr>
      </w:pPr>
      <w:proofErr w:type="gramStart"/>
      <w:r w:rsidRPr="00575F15">
        <w:rPr>
          <w:sz w:val="28"/>
          <w:szCs w:val="28"/>
        </w:rPr>
        <w:t xml:space="preserve">В соответствии с Федеральным законом </w:t>
      </w:r>
      <w:hyperlink r:id="rId12" w:tgtFrame="_blank" w:history="1">
        <w:r w:rsidRPr="00575F15">
          <w:rPr>
            <w:sz w:val="28"/>
            <w:szCs w:val="28"/>
          </w:rPr>
          <w:t>от 21.12.1994 № 68-ФЗ</w:t>
        </w:r>
      </w:hyperlink>
      <w:r w:rsidRPr="00575F15">
        <w:rPr>
          <w:sz w:val="28"/>
          <w:szCs w:val="28"/>
        </w:rPr>
        <w:t xml:space="preserve"> «О защ</w:t>
      </w:r>
      <w:r w:rsidRPr="00575F15">
        <w:rPr>
          <w:sz w:val="28"/>
          <w:szCs w:val="28"/>
        </w:rPr>
        <w:t>и</w:t>
      </w:r>
      <w:r w:rsidRPr="00575F15">
        <w:rPr>
          <w:sz w:val="28"/>
          <w:szCs w:val="28"/>
        </w:rPr>
        <w:t>те населения и территорий от чрезвычайных ситуаций природного и техноге</w:t>
      </w:r>
      <w:r w:rsidRPr="00575F15">
        <w:rPr>
          <w:sz w:val="28"/>
          <w:szCs w:val="28"/>
        </w:rPr>
        <w:t>н</w:t>
      </w:r>
      <w:r w:rsidRPr="00575F15">
        <w:rPr>
          <w:sz w:val="28"/>
          <w:szCs w:val="28"/>
        </w:rPr>
        <w:t>ного характера», Законом Красноярского края от 22.06.2023 №5-1969 «О внес</w:t>
      </w:r>
      <w:r w:rsidRPr="00575F15">
        <w:rPr>
          <w:sz w:val="28"/>
          <w:szCs w:val="28"/>
        </w:rPr>
        <w:t>е</w:t>
      </w:r>
      <w:r w:rsidRPr="00575F15">
        <w:rPr>
          <w:sz w:val="28"/>
          <w:szCs w:val="28"/>
        </w:rPr>
        <w:t xml:space="preserve">нии изменений в Закон края </w:t>
      </w:r>
      <w:r>
        <w:rPr>
          <w:sz w:val="28"/>
          <w:szCs w:val="28"/>
        </w:rPr>
        <w:t>«</w:t>
      </w:r>
      <w:r w:rsidRPr="00575F15">
        <w:rPr>
          <w:sz w:val="28"/>
          <w:szCs w:val="28"/>
        </w:rPr>
        <w:t>О защите населения и территории Красноярского края от чрезвычайных ситуаций природного и техногенного характера», рук</w:t>
      </w:r>
      <w:r w:rsidRPr="00575F15">
        <w:rPr>
          <w:sz w:val="28"/>
          <w:szCs w:val="28"/>
        </w:rPr>
        <w:t>о</w:t>
      </w:r>
      <w:r w:rsidRPr="00575F15">
        <w:rPr>
          <w:sz w:val="28"/>
          <w:szCs w:val="28"/>
        </w:rPr>
        <w:t>водству</w:t>
      </w:r>
      <w:r>
        <w:rPr>
          <w:sz w:val="28"/>
          <w:szCs w:val="28"/>
        </w:rPr>
        <w:t xml:space="preserve">ясь ст. </w:t>
      </w:r>
      <w:r w:rsidRPr="008B6AEB">
        <w:rPr>
          <w:sz w:val="28"/>
          <w:szCs w:val="28"/>
        </w:rPr>
        <w:t>7 Устава Октябрьского сельсовета</w:t>
      </w:r>
      <w:r w:rsidRPr="00575F15">
        <w:rPr>
          <w:i/>
          <w:sz w:val="28"/>
          <w:szCs w:val="28"/>
        </w:rPr>
        <w:t>,</w:t>
      </w:r>
      <w:proofErr w:type="gramEnd"/>
    </w:p>
    <w:p w:rsidR="00567662" w:rsidRDefault="00567662" w:rsidP="00567662">
      <w:pPr>
        <w:ind w:firstLine="709"/>
        <w:jc w:val="both"/>
        <w:rPr>
          <w:b/>
          <w:sz w:val="28"/>
          <w:szCs w:val="28"/>
        </w:rPr>
      </w:pPr>
    </w:p>
    <w:p w:rsidR="00567662" w:rsidRPr="008B6AEB" w:rsidRDefault="00567662" w:rsidP="00567662">
      <w:pPr>
        <w:ind w:firstLine="709"/>
        <w:jc w:val="both"/>
        <w:rPr>
          <w:b/>
          <w:sz w:val="28"/>
          <w:szCs w:val="28"/>
        </w:rPr>
      </w:pPr>
      <w:r w:rsidRPr="008B6AEB">
        <w:rPr>
          <w:b/>
          <w:sz w:val="28"/>
          <w:szCs w:val="28"/>
        </w:rPr>
        <w:t>ПОСТАНОВЛЯЮ:</w:t>
      </w:r>
    </w:p>
    <w:p w:rsidR="00567662" w:rsidRDefault="00567662" w:rsidP="00567662">
      <w:pPr>
        <w:pStyle w:val="1"/>
        <w:spacing w:before="0"/>
        <w:ind w:firstLine="709"/>
        <w:jc w:val="both"/>
        <w:rPr>
          <w:b w:val="0"/>
        </w:rPr>
      </w:pPr>
      <w:r w:rsidRPr="00AC07ED">
        <w:rPr>
          <w:b w:val="0"/>
        </w:rPr>
        <w:t xml:space="preserve"> </w:t>
      </w:r>
    </w:p>
    <w:p w:rsidR="00567662" w:rsidRPr="00AC07ED" w:rsidRDefault="00567662" w:rsidP="00567662">
      <w:pPr>
        <w:pStyle w:val="11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AC07ED"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следующие </w:t>
      </w:r>
      <w:r w:rsidRPr="00AC07ED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Порядок оповещения и информиров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населения МО Октябрьский сельсовет об угрозе возникновения или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никновении чрезвычайных ситуаций природного и техногенного характера</w:t>
      </w:r>
      <w:r w:rsidRPr="00AC07ED">
        <w:rPr>
          <w:iCs/>
          <w:sz w:val="28"/>
          <w:szCs w:val="28"/>
        </w:rPr>
        <w:t>:</w:t>
      </w:r>
    </w:p>
    <w:p w:rsidR="00567662" w:rsidRDefault="00567662" w:rsidP="00567662">
      <w:pPr>
        <w:ind w:firstLine="709"/>
        <w:jc w:val="both"/>
        <w:rPr>
          <w:sz w:val="28"/>
          <w:szCs w:val="28"/>
        </w:rPr>
      </w:pPr>
      <w:r w:rsidRPr="006F1E63">
        <w:rPr>
          <w:sz w:val="28"/>
          <w:szCs w:val="28"/>
        </w:rPr>
        <w:t>1.1.</w:t>
      </w:r>
      <w:r>
        <w:rPr>
          <w:sz w:val="28"/>
          <w:szCs w:val="28"/>
        </w:rPr>
        <w:t xml:space="preserve"> Абзац первый п. 2 изложить в следующей редакции:</w:t>
      </w:r>
    </w:p>
    <w:p w:rsidR="00567662" w:rsidRPr="00575F15" w:rsidRDefault="00567662" w:rsidP="00567662">
      <w:pPr>
        <w:ind w:firstLine="540"/>
        <w:jc w:val="both"/>
        <w:rPr>
          <w:sz w:val="28"/>
          <w:szCs w:val="28"/>
        </w:rPr>
      </w:pPr>
      <w:r w:rsidRPr="00575F15">
        <w:rPr>
          <w:sz w:val="28"/>
          <w:szCs w:val="28"/>
        </w:rPr>
        <w:t>«Оповещение населения о чрезвычайных ситуациях - это доведение до населения сигналов оповещения и экстренной информации об опасностях, возн</w:t>
      </w:r>
      <w:r w:rsidRPr="00575F15">
        <w:rPr>
          <w:sz w:val="28"/>
          <w:szCs w:val="28"/>
        </w:rPr>
        <w:t>и</w:t>
      </w:r>
      <w:r w:rsidRPr="00575F15">
        <w:rPr>
          <w:sz w:val="28"/>
          <w:szCs w:val="28"/>
        </w:rPr>
        <w:t>кающих при угрозе возникновения или возникновении чрезвычайных ситуаций природного и техногенного характера, о правилах поведения населения и нео</w:t>
      </w:r>
      <w:r w:rsidRPr="00575F15">
        <w:rPr>
          <w:sz w:val="28"/>
          <w:szCs w:val="28"/>
        </w:rPr>
        <w:t>б</w:t>
      </w:r>
      <w:r w:rsidRPr="00575F15">
        <w:rPr>
          <w:sz w:val="28"/>
          <w:szCs w:val="28"/>
        </w:rPr>
        <w:t xml:space="preserve">ходимости проведения мероприятий по защите». </w:t>
      </w:r>
    </w:p>
    <w:p w:rsidR="00567662" w:rsidRPr="00AC07ED" w:rsidRDefault="00567662" w:rsidP="00567662">
      <w:pPr>
        <w:ind w:firstLine="709"/>
        <w:jc w:val="both"/>
        <w:rPr>
          <w:sz w:val="28"/>
          <w:szCs w:val="28"/>
        </w:rPr>
      </w:pPr>
      <w:r w:rsidRPr="00AC07ED">
        <w:rPr>
          <w:sz w:val="28"/>
          <w:szCs w:val="28"/>
        </w:rPr>
        <w:t xml:space="preserve">2. </w:t>
      </w:r>
      <w:proofErr w:type="gramStart"/>
      <w:r w:rsidRPr="00AC07ED">
        <w:rPr>
          <w:sz w:val="28"/>
          <w:szCs w:val="28"/>
        </w:rPr>
        <w:t>Контроль за</w:t>
      </w:r>
      <w:proofErr w:type="gramEnd"/>
      <w:r w:rsidRPr="00AC07E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AC07ED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Главы.</w:t>
      </w:r>
    </w:p>
    <w:p w:rsidR="00567662" w:rsidRPr="0025234D" w:rsidRDefault="00567662" w:rsidP="005676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C07ED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постановление</w:t>
      </w:r>
      <w:r w:rsidRPr="00AC07ED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в день подписания и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официальному опубликованию в газете «Вестник депутата».</w:t>
      </w:r>
    </w:p>
    <w:p w:rsidR="00567662" w:rsidRDefault="00567662" w:rsidP="005676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567662" w:rsidRDefault="00567662" w:rsidP="0056766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67662" w:rsidRPr="00B07AAD" w:rsidRDefault="00567662" w:rsidP="005676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B07AAD">
        <w:rPr>
          <w:sz w:val="28"/>
          <w:szCs w:val="28"/>
        </w:rPr>
        <w:t xml:space="preserve"> Октябрьского сельсовета</w:t>
      </w:r>
      <w:r>
        <w:rPr>
          <w:sz w:val="28"/>
          <w:szCs w:val="28"/>
        </w:rPr>
        <w:t xml:space="preserve">                                                 А.В.Кравцова</w:t>
      </w:r>
    </w:p>
    <w:p w:rsidR="00567662" w:rsidRDefault="00567662" w:rsidP="00567662">
      <w:pPr>
        <w:pStyle w:val="1"/>
        <w:spacing w:before="0"/>
        <w:ind w:firstLine="709"/>
        <w:jc w:val="both"/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8E1F64">
      <w:pPr>
        <w:jc w:val="center"/>
      </w:pPr>
      <w:r>
        <w:t xml:space="preserve">                                                                                                                              </w:t>
      </w:r>
    </w:p>
    <w:p w:rsidR="008E1F64" w:rsidRDefault="008E1F64" w:rsidP="008E1F64">
      <w:pPr>
        <w:jc w:val="center"/>
      </w:pPr>
      <w:r>
        <w:t xml:space="preserve">                                                                                                                                </w:t>
      </w:r>
    </w:p>
    <w:sectPr w:rsidR="008E1F64" w:rsidSect="00FA04B4">
      <w:footerReference w:type="default" r:id="rId13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9E" w:rsidRDefault="00E3359E">
      <w:r>
        <w:separator/>
      </w:r>
    </w:p>
  </w:endnote>
  <w:endnote w:type="continuationSeparator" w:id="0">
    <w:p w:rsidR="00E3359E" w:rsidRDefault="00E33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62" w:rsidRDefault="00567662" w:rsidP="00526291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67662" w:rsidRDefault="00567662" w:rsidP="0052629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9E" w:rsidRDefault="00E3359E">
      <w:r>
        <w:separator/>
      </w:r>
    </w:p>
  </w:footnote>
  <w:footnote w:type="continuationSeparator" w:id="0">
    <w:p w:rsidR="00E3359E" w:rsidRDefault="00E33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62" w:rsidRDefault="00567662" w:rsidP="0052629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67662" w:rsidRDefault="005676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62" w:rsidRDefault="00567662" w:rsidP="0052629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567662" w:rsidRDefault="0056766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62" w:rsidRPr="001B5F74" w:rsidRDefault="00567662" w:rsidP="00526291">
    <w:pPr>
      <w:pStyle w:val="ab"/>
      <w:framePr w:wrap="around" w:vAnchor="text" w:hAnchor="margin" w:xAlign="center" w:y="1"/>
      <w:ind w:right="360"/>
      <w:rPr>
        <w:rStyle w:val="ad"/>
      </w:rPr>
    </w:pPr>
  </w:p>
  <w:p w:rsidR="00567662" w:rsidRPr="00715764" w:rsidRDefault="00567662" w:rsidP="0052629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1">
    <w:nsid w:val="5A9A1F0D"/>
    <w:multiLevelType w:val="hybridMultilevel"/>
    <w:tmpl w:val="0F022CCC"/>
    <w:lvl w:ilvl="0" w:tplc="3EB4F40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0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6"/>
  </w:num>
  <w:num w:numId="4">
    <w:abstractNumId w:val="10"/>
  </w:num>
  <w:num w:numId="5">
    <w:abstractNumId w:val="34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41"/>
  </w:num>
  <w:num w:numId="11">
    <w:abstractNumId w:val="30"/>
  </w:num>
  <w:num w:numId="12">
    <w:abstractNumId w:val="26"/>
  </w:num>
  <w:num w:numId="13">
    <w:abstractNumId w:val="20"/>
  </w:num>
  <w:num w:numId="14">
    <w:abstractNumId w:val="12"/>
  </w:num>
  <w:num w:numId="15">
    <w:abstractNumId w:val="33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5"/>
  </w:num>
  <w:num w:numId="22">
    <w:abstractNumId w:val="40"/>
  </w:num>
  <w:num w:numId="23">
    <w:abstractNumId w:val="38"/>
  </w:num>
  <w:num w:numId="24">
    <w:abstractNumId w:val="14"/>
  </w:num>
  <w:num w:numId="25">
    <w:abstractNumId w:val="32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7"/>
  </w:num>
  <w:num w:numId="32">
    <w:abstractNumId w:val="7"/>
  </w:num>
  <w:num w:numId="33">
    <w:abstractNumId w:val="21"/>
  </w:num>
  <w:num w:numId="34">
    <w:abstractNumId w:val="24"/>
  </w:num>
  <w:num w:numId="35">
    <w:abstractNumId w:val="42"/>
  </w:num>
  <w:num w:numId="36">
    <w:abstractNumId w:val="5"/>
  </w:num>
  <w:num w:numId="37">
    <w:abstractNumId w:val="15"/>
  </w:num>
  <w:num w:numId="38">
    <w:abstractNumId w:val="39"/>
  </w:num>
  <w:num w:numId="39">
    <w:abstractNumId w:val="16"/>
  </w:num>
  <w:num w:numId="40">
    <w:abstractNumId w:val="4"/>
  </w:num>
  <w:num w:numId="41">
    <w:abstractNumId w:val="3"/>
  </w:num>
  <w:num w:numId="42">
    <w:abstractNumId w:val="31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2E7B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67662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B56C4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51D9"/>
    <w:rsid w:val="00E05460"/>
    <w:rsid w:val="00E32C40"/>
    <w:rsid w:val="00E3359E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0">
    <w:name w:val="11"/>
    <w:basedOn w:val="a"/>
    <w:rsid w:val="005676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A18C6996-E905-4E69-A20D-1DAFBF8355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46D1-D374-4F40-910A-AD7D46AE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15</Pages>
  <Words>5517</Words>
  <Characters>31450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114</cp:revision>
  <cp:lastPrinted>2022-04-06T07:49:00Z</cp:lastPrinted>
  <dcterms:created xsi:type="dcterms:W3CDTF">2017-03-18T05:03:00Z</dcterms:created>
  <dcterms:modified xsi:type="dcterms:W3CDTF">2023-12-22T03:16:00Z</dcterms:modified>
</cp:coreProperties>
</file>