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92" w:rsidRDefault="00AA1892" w:rsidP="003A6A4A">
      <w:pPr>
        <w:jc w:val="center"/>
        <w:rPr>
          <w:sz w:val="28"/>
          <w:szCs w:val="28"/>
        </w:rPr>
      </w:pPr>
      <w:r w:rsidRPr="00AA1892">
        <w:rPr>
          <w:noProof/>
          <w:sz w:val="28"/>
          <w:szCs w:val="28"/>
        </w:rPr>
        <w:drawing>
          <wp:inline distT="0" distB="0" distL="0" distR="0">
            <wp:extent cx="368656" cy="485489"/>
            <wp:effectExtent l="19050" t="0" r="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8" cy="48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4A" w:rsidRPr="00F162B2" w:rsidRDefault="003A6A4A" w:rsidP="003A6A4A">
      <w:pPr>
        <w:jc w:val="center"/>
        <w:rPr>
          <w:sz w:val="26"/>
          <w:szCs w:val="26"/>
        </w:rPr>
      </w:pPr>
      <w:r w:rsidRPr="00F162B2">
        <w:rPr>
          <w:sz w:val="26"/>
          <w:szCs w:val="26"/>
        </w:rPr>
        <w:t>АДМИНИСТРАЦИЯ ОКТЯБРЬСКОГО СЕЛЬСОВЕТА</w:t>
      </w:r>
    </w:p>
    <w:p w:rsidR="003A6A4A" w:rsidRPr="00F162B2" w:rsidRDefault="003A6A4A" w:rsidP="003A6A4A">
      <w:pPr>
        <w:jc w:val="center"/>
        <w:rPr>
          <w:sz w:val="26"/>
          <w:szCs w:val="26"/>
        </w:rPr>
      </w:pPr>
      <w:r w:rsidRPr="00F162B2">
        <w:rPr>
          <w:sz w:val="26"/>
          <w:szCs w:val="26"/>
        </w:rPr>
        <w:t>БОГУЧАНСКОГО РАЙОНА</w:t>
      </w:r>
    </w:p>
    <w:p w:rsidR="0069094B" w:rsidRPr="00F162B2" w:rsidRDefault="003A6A4A" w:rsidP="00AA1892">
      <w:pPr>
        <w:jc w:val="center"/>
        <w:rPr>
          <w:sz w:val="26"/>
          <w:szCs w:val="26"/>
        </w:rPr>
      </w:pPr>
      <w:r w:rsidRPr="00F162B2">
        <w:rPr>
          <w:sz w:val="26"/>
          <w:szCs w:val="26"/>
        </w:rPr>
        <w:t>КРАСНОЯРСКОГО КРАЯ</w:t>
      </w:r>
    </w:p>
    <w:p w:rsidR="003A6A4A" w:rsidRPr="00F162B2" w:rsidRDefault="003A6A4A" w:rsidP="003A6A4A">
      <w:pPr>
        <w:rPr>
          <w:sz w:val="26"/>
          <w:szCs w:val="26"/>
        </w:rPr>
      </w:pPr>
    </w:p>
    <w:p w:rsidR="003A6A4A" w:rsidRPr="00F162B2" w:rsidRDefault="003A6A4A" w:rsidP="003A6A4A">
      <w:pPr>
        <w:jc w:val="center"/>
        <w:rPr>
          <w:b/>
          <w:sz w:val="26"/>
          <w:szCs w:val="26"/>
        </w:rPr>
      </w:pPr>
      <w:r w:rsidRPr="00F162B2">
        <w:rPr>
          <w:b/>
          <w:sz w:val="26"/>
          <w:szCs w:val="26"/>
        </w:rPr>
        <w:t>ПОСТАНОВЛЕНИЕ</w:t>
      </w:r>
    </w:p>
    <w:p w:rsidR="003A6A4A" w:rsidRPr="00F162B2" w:rsidRDefault="003A6A4A" w:rsidP="003A6A4A">
      <w:pPr>
        <w:rPr>
          <w:sz w:val="26"/>
          <w:szCs w:val="26"/>
        </w:rPr>
      </w:pPr>
    </w:p>
    <w:p w:rsidR="003A6A4A" w:rsidRPr="00F162B2" w:rsidRDefault="009A0156" w:rsidP="003A6A4A">
      <w:pPr>
        <w:rPr>
          <w:sz w:val="26"/>
          <w:szCs w:val="26"/>
        </w:rPr>
      </w:pPr>
      <w:r w:rsidRPr="009A0156">
        <w:rPr>
          <w:sz w:val="26"/>
          <w:szCs w:val="26"/>
        </w:rPr>
        <w:t>11</w:t>
      </w:r>
      <w:r w:rsidR="00AA1892" w:rsidRPr="009A0156">
        <w:rPr>
          <w:sz w:val="26"/>
          <w:szCs w:val="26"/>
        </w:rPr>
        <w:t>.08.2020</w:t>
      </w:r>
      <w:r w:rsidR="00715087" w:rsidRPr="009A0156">
        <w:rPr>
          <w:sz w:val="26"/>
          <w:szCs w:val="26"/>
        </w:rPr>
        <w:t xml:space="preserve"> г.                           </w:t>
      </w:r>
      <w:r w:rsidR="003A6A4A" w:rsidRPr="009A01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3A6A4A" w:rsidRPr="009A0156">
        <w:rPr>
          <w:sz w:val="26"/>
          <w:szCs w:val="26"/>
        </w:rPr>
        <w:t xml:space="preserve">  п.</w:t>
      </w:r>
      <w:r w:rsidR="007B4D40" w:rsidRPr="009A0156">
        <w:rPr>
          <w:sz w:val="26"/>
          <w:szCs w:val="26"/>
        </w:rPr>
        <w:t xml:space="preserve"> </w:t>
      </w:r>
      <w:r w:rsidR="003A6A4A" w:rsidRPr="009A0156">
        <w:rPr>
          <w:sz w:val="26"/>
          <w:szCs w:val="26"/>
        </w:rPr>
        <w:t>Октябрьский</w:t>
      </w:r>
      <w:r w:rsidR="00715087" w:rsidRPr="009A0156">
        <w:rPr>
          <w:sz w:val="26"/>
          <w:szCs w:val="26"/>
        </w:rPr>
        <w:t xml:space="preserve">                          </w:t>
      </w:r>
      <w:r w:rsidR="007B4D40" w:rsidRPr="009A0156">
        <w:rPr>
          <w:sz w:val="26"/>
          <w:szCs w:val="26"/>
        </w:rPr>
        <w:t xml:space="preserve">           </w:t>
      </w:r>
      <w:r w:rsidRPr="009A0156">
        <w:rPr>
          <w:sz w:val="26"/>
          <w:szCs w:val="26"/>
        </w:rPr>
        <w:t>№ 39</w:t>
      </w:r>
      <w:r w:rsidR="003A6A4A" w:rsidRPr="009A0156">
        <w:rPr>
          <w:sz w:val="26"/>
          <w:szCs w:val="26"/>
        </w:rPr>
        <w:t>-п</w:t>
      </w:r>
    </w:p>
    <w:p w:rsidR="0069094B" w:rsidRPr="00F162B2" w:rsidRDefault="0069094B" w:rsidP="003A6A4A">
      <w:pPr>
        <w:rPr>
          <w:sz w:val="26"/>
          <w:szCs w:val="26"/>
        </w:rPr>
      </w:pPr>
    </w:p>
    <w:p w:rsidR="00F162B2" w:rsidRPr="00F162B2" w:rsidRDefault="00F162B2" w:rsidP="00F162B2">
      <w:pPr>
        <w:pStyle w:val="50"/>
        <w:shd w:val="clear" w:color="auto" w:fill="auto"/>
        <w:spacing w:before="0"/>
        <w:ind w:left="20" w:right="3340"/>
        <w:rPr>
          <w:b/>
          <w:i w:val="0"/>
          <w:sz w:val="24"/>
          <w:szCs w:val="24"/>
        </w:rPr>
      </w:pPr>
      <w:r w:rsidRPr="00F162B2">
        <w:rPr>
          <w:rStyle w:val="50pt"/>
          <w:b/>
          <w:i w:val="0"/>
          <w:sz w:val="24"/>
          <w:szCs w:val="24"/>
        </w:rPr>
        <w:t xml:space="preserve">О внесении изменений в постановление </w:t>
      </w:r>
      <w:r w:rsidRPr="00F162B2">
        <w:rPr>
          <w:b/>
          <w:i w:val="0"/>
          <w:color w:val="000000"/>
          <w:sz w:val="24"/>
          <w:szCs w:val="24"/>
        </w:rPr>
        <w:t>администрации Октябрьского сельсовета от 29.08.2016 г. № 84/1-п</w:t>
      </w:r>
    </w:p>
    <w:p w:rsidR="00F162B2" w:rsidRDefault="00F162B2" w:rsidP="00F162B2">
      <w:pPr>
        <w:pStyle w:val="2"/>
        <w:shd w:val="clear" w:color="auto" w:fill="auto"/>
        <w:spacing w:before="0" w:after="0" w:line="322" w:lineRule="exact"/>
        <w:ind w:left="20" w:right="3580"/>
        <w:jc w:val="left"/>
        <w:rPr>
          <w:b/>
          <w:color w:val="000000"/>
          <w:sz w:val="24"/>
          <w:szCs w:val="24"/>
        </w:rPr>
      </w:pPr>
      <w:r w:rsidRPr="00F162B2">
        <w:rPr>
          <w:b/>
          <w:color w:val="000000"/>
          <w:sz w:val="24"/>
          <w:szCs w:val="24"/>
        </w:rPr>
        <w:t>«</w:t>
      </w:r>
      <w:proofErr w:type="gramStart"/>
      <w:r w:rsidRPr="00F162B2">
        <w:rPr>
          <w:b/>
          <w:color w:val="000000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F162B2">
        <w:rPr>
          <w:b/>
          <w:color w:val="000000"/>
          <w:sz w:val="24"/>
          <w:szCs w:val="24"/>
        </w:rPr>
        <w:t xml:space="preserve"> муниципального образования Октябрьский сел</w:t>
      </w:r>
      <w:r>
        <w:rPr>
          <w:b/>
          <w:color w:val="000000"/>
          <w:sz w:val="24"/>
          <w:szCs w:val="24"/>
        </w:rPr>
        <w:t>ь</w:t>
      </w:r>
      <w:r w:rsidRPr="00F162B2">
        <w:rPr>
          <w:b/>
          <w:color w:val="000000"/>
          <w:sz w:val="24"/>
          <w:szCs w:val="24"/>
        </w:rPr>
        <w:t>совет»</w:t>
      </w:r>
    </w:p>
    <w:p w:rsidR="00F162B2" w:rsidRPr="00F162B2" w:rsidRDefault="00F162B2" w:rsidP="00F162B2">
      <w:pPr>
        <w:pStyle w:val="2"/>
        <w:shd w:val="clear" w:color="auto" w:fill="auto"/>
        <w:spacing w:before="0" w:after="0" w:line="322" w:lineRule="exact"/>
        <w:ind w:left="20" w:right="3580"/>
        <w:jc w:val="left"/>
        <w:rPr>
          <w:b/>
          <w:color w:val="000000"/>
          <w:sz w:val="24"/>
          <w:szCs w:val="24"/>
        </w:rPr>
      </w:pPr>
    </w:p>
    <w:p w:rsidR="00F162B2" w:rsidRPr="00F162B2" w:rsidRDefault="00F162B2" w:rsidP="00F162B2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  <w:rPr>
          <w:rStyle w:val="0pt"/>
          <w:i w:val="0"/>
          <w:iCs w:val="0"/>
          <w:color w:val="auto"/>
          <w:spacing w:val="-7"/>
          <w:sz w:val="24"/>
          <w:szCs w:val="24"/>
          <w:shd w:val="clear" w:color="auto" w:fill="auto"/>
        </w:rPr>
      </w:pPr>
      <w:r w:rsidRPr="00F162B2">
        <w:rPr>
          <w:color w:val="000000"/>
          <w:sz w:val="24"/>
          <w:szCs w:val="24"/>
        </w:rPr>
        <w:t>В соответствии со статьей 47.2 Бюджетного кодекса Российской Федерации (в редакции Федерального закона от 07.04.2020 № 114-ФЗ),</w:t>
      </w:r>
      <w:r>
        <w:rPr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>руководствуясь статьей</w:t>
      </w:r>
      <w:r>
        <w:rPr>
          <w:color w:val="000000"/>
          <w:sz w:val="24"/>
          <w:szCs w:val="24"/>
        </w:rPr>
        <w:t xml:space="preserve"> 7 Устава Октябрьского сельсовета </w:t>
      </w:r>
      <w:proofErr w:type="spellStart"/>
      <w:r>
        <w:rPr>
          <w:color w:val="000000"/>
          <w:sz w:val="24"/>
          <w:szCs w:val="24"/>
        </w:rPr>
        <w:t>Богучанского</w:t>
      </w:r>
      <w:proofErr w:type="spellEnd"/>
      <w:r>
        <w:rPr>
          <w:color w:val="000000"/>
          <w:sz w:val="24"/>
          <w:szCs w:val="24"/>
        </w:rPr>
        <w:t xml:space="preserve"> района Красноярского края,</w:t>
      </w:r>
    </w:p>
    <w:p w:rsidR="00F162B2" w:rsidRPr="00F162B2" w:rsidRDefault="00F162B2" w:rsidP="00F162B2">
      <w:pPr>
        <w:pStyle w:val="2"/>
        <w:shd w:val="clear" w:color="auto" w:fill="auto"/>
        <w:spacing w:before="0" w:after="0" w:line="270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F162B2" w:rsidRPr="00F162B2" w:rsidRDefault="00F162B2" w:rsidP="00F162B2">
      <w:pPr>
        <w:pStyle w:val="2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Пункт 1.4  приложения № 1 к постановлению администрации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 xml:space="preserve">Октябрьского сельсовета </w:t>
      </w:r>
      <w:proofErr w:type="spellStart"/>
      <w:r w:rsidRPr="00F162B2">
        <w:rPr>
          <w:color w:val="000000"/>
          <w:sz w:val="24"/>
          <w:szCs w:val="24"/>
        </w:rPr>
        <w:t>Богучанского</w:t>
      </w:r>
      <w:proofErr w:type="spellEnd"/>
      <w:r w:rsidRPr="00F162B2">
        <w:rPr>
          <w:color w:val="000000"/>
          <w:sz w:val="24"/>
          <w:szCs w:val="24"/>
        </w:rPr>
        <w:t xml:space="preserve"> района Красноярского края  от 29.08.2016 </w:t>
      </w:r>
      <w:r>
        <w:rPr>
          <w:color w:val="000000"/>
          <w:sz w:val="24"/>
          <w:szCs w:val="24"/>
        </w:rPr>
        <w:t xml:space="preserve">№ </w:t>
      </w:r>
      <w:r w:rsidRPr="00F162B2">
        <w:rPr>
          <w:rStyle w:val="50pt"/>
          <w:i w:val="0"/>
          <w:iCs w:val="0"/>
          <w:sz w:val="24"/>
          <w:szCs w:val="24"/>
        </w:rPr>
        <w:t xml:space="preserve">84/1-п </w:t>
      </w:r>
      <w:r w:rsidRPr="00F162B2">
        <w:rPr>
          <w:color w:val="000000"/>
          <w:sz w:val="24"/>
          <w:szCs w:val="24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 Октябрьский сельсовет» изложить в следующей редакции:</w:t>
      </w:r>
    </w:p>
    <w:p w:rsidR="00F162B2" w:rsidRPr="00F162B2" w:rsidRDefault="00F162B2" w:rsidP="00F162B2">
      <w:pPr>
        <w:pStyle w:val="2"/>
        <w:shd w:val="clear" w:color="auto" w:fill="auto"/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«1.4.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162B2" w:rsidRPr="00F162B2" w:rsidRDefault="00F162B2" w:rsidP="00F162B2">
      <w:pPr>
        <w:pStyle w:val="2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162B2" w:rsidRPr="00F162B2" w:rsidRDefault="00F162B2" w:rsidP="00F162B2">
      <w:pPr>
        <w:pStyle w:val="2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F162B2" w:rsidRPr="00F162B2" w:rsidRDefault="00F162B2" w:rsidP="00F162B2">
      <w:pPr>
        <w:pStyle w:val="2"/>
        <w:shd w:val="clear" w:color="auto" w:fill="auto"/>
        <w:tabs>
          <w:tab w:val="left" w:pos="1263"/>
        </w:tabs>
        <w:spacing w:before="0" w:after="0" w:line="317" w:lineRule="exact"/>
        <w:ind w:left="20" w:firstLine="689"/>
        <w:jc w:val="both"/>
        <w:rPr>
          <w:color w:val="000000"/>
          <w:sz w:val="24"/>
          <w:szCs w:val="24"/>
        </w:rPr>
      </w:pPr>
      <w:r w:rsidRPr="00F162B2">
        <w:rPr>
          <w:color w:val="000000"/>
          <w:sz w:val="24"/>
          <w:szCs w:val="24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162B2" w:rsidRPr="00F162B2" w:rsidRDefault="00F162B2" w:rsidP="00F162B2">
      <w:pPr>
        <w:pStyle w:val="2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162B2" w:rsidRPr="00F162B2" w:rsidRDefault="00F162B2" w:rsidP="00F162B2">
      <w:pPr>
        <w:pStyle w:val="2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 xml:space="preserve"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</w:t>
      </w:r>
      <w:r w:rsidRPr="00F162B2">
        <w:rPr>
          <w:color w:val="000000"/>
          <w:sz w:val="24"/>
          <w:szCs w:val="24"/>
        </w:rPr>
        <w:lastRenderedPageBreak/>
        <w:t>платежам в бюджет;</w:t>
      </w:r>
    </w:p>
    <w:p w:rsidR="00F162B2" w:rsidRPr="00F162B2" w:rsidRDefault="00F162B2" w:rsidP="00F162B2">
      <w:pPr>
        <w:pStyle w:val="2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</w:t>
      </w:r>
      <w:proofErr w:type="gramStart"/>
      <w:r w:rsidRPr="00F162B2">
        <w:rPr>
          <w:color w:val="000000"/>
          <w:sz w:val="24"/>
          <w:szCs w:val="24"/>
        </w:rPr>
        <w:t>с даты образования</w:t>
      </w:r>
      <w:proofErr w:type="gramEnd"/>
      <w:r w:rsidRPr="00F162B2">
        <w:rPr>
          <w:color w:val="000000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F162B2" w:rsidRPr="00F162B2" w:rsidRDefault="00F162B2" w:rsidP="00F162B2">
      <w:pPr>
        <w:pStyle w:val="2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162B2" w:rsidRPr="00F162B2" w:rsidRDefault="00F162B2" w:rsidP="00F162B2">
      <w:pPr>
        <w:pStyle w:val="2"/>
        <w:numPr>
          <w:ilvl w:val="0"/>
          <w:numId w:val="4"/>
        </w:numPr>
        <w:shd w:val="clear" w:color="auto" w:fill="auto"/>
        <w:tabs>
          <w:tab w:val="left" w:pos="906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162B2" w:rsidRPr="00F162B2" w:rsidRDefault="00F162B2" w:rsidP="00F162B2">
      <w:pPr>
        <w:pStyle w:val="2"/>
        <w:numPr>
          <w:ilvl w:val="0"/>
          <w:numId w:val="3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162B2">
        <w:rPr>
          <w:color w:val="000000"/>
          <w:sz w:val="24"/>
          <w:szCs w:val="24"/>
        </w:rPr>
        <w:t>наличия</w:t>
      </w:r>
      <w:proofErr w:type="gramEnd"/>
      <w:r w:rsidRPr="00F162B2">
        <w:rPr>
          <w:color w:val="000000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F162B2">
        <w:rPr>
          <w:color w:val="000000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F162B2" w:rsidRPr="00F162B2" w:rsidRDefault="00F162B2" w:rsidP="00F162B2">
      <w:pPr>
        <w:pStyle w:val="2"/>
        <w:shd w:val="clear" w:color="auto" w:fill="auto"/>
        <w:spacing w:before="0" w:after="0" w:line="322" w:lineRule="exact"/>
        <w:ind w:left="20" w:firstLine="6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F162B2">
        <w:rPr>
          <w:color w:val="000000"/>
          <w:sz w:val="24"/>
          <w:szCs w:val="24"/>
        </w:rPr>
        <w:t>Дополнить приложение № 1 к постановлению администрации</w:t>
      </w:r>
      <w:r w:rsidRPr="00F162B2">
        <w:rPr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 xml:space="preserve">Октябрьского сельсовета </w:t>
      </w:r>
      <w:proofErr w:type="spellStart"/>
      <w:r w:rsidRPr="00F162B2">
        <w:rPr>
          <w:color w:val="000000"/>
          <w:sz w:val="24"/>
          <w:szCs w:val="24"/>
        </w:rPr>
        <w:t>Богучанского</w:t>
      </w:r>
      <w:proofErr w:type="spellEnd"/>
      <w:r w:rsidRPr="00F162B2">
        <w:rPr>
          <w:color w:val="000000"/>
          <w:sz w:val="24"/>
          <w:szCs w:val="24"/>
        </w:rPr>
        <w:t xml:space="preserve"> района Красноярского края  от 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 xml:space="preserve">29.08.2016 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>№</w:t>
      </w:r>
      <w:r>
        <w:rPr>
          <w:rStyle w:val="50pt"/>
          <w:i w:val="0"/>
          <w:sz w:val="24"/>
          <w:szCs w:val="24"/>
        </w:rPr>
        <w:t xml:space="preserve"> </w:t>
      </w:r>
      <w:r w:rsidRPr="00F162B2">
        <w:rPr>
          <w:rStyle w:val="50pt"/>
          <w:i w:val="0"/>
          <w:iCs w:val="0"/>
          <w:sz w:val="24"/>
          <w:szCs w:val="24"/>
        </w:rPr>
        <w:t>84/1-п</w:t>
      </w:r>
      <w:r>
        <w:rPr>
          <w:rStyle w:val="50pt"/>
          <w:i w:val="0"/>
          <w:iCs w:val="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«Об </w:t>
      </w:r>
      <w:r w:rsidRPr="00F162B2">
        <w:rPr>
          <w:color w:val="000000"/>
          <w:sz w:val="24"/>
          <w:szCs w:val="24"/>
        </w:rPr>
        <w:t>утверждении Порядка принятия решений о признании безнадежной к взысканию задолженности по платежам в бюджет муниципального образования Октябрьский сельсовет» пунктом 1.6 в следующей редакции:</w:t>
      </w:r>
    </w:p>
    <w:p w:rsidR="00F162B2" w:rsidRPr="00F162B2" w:rsidRDefault="00F162B2" w:rsidP="00F162B2">
      <w:pPr>
        <w:pStyle w:val="2"/>
        <w:shd w:val="clear" w:color="auto" w:fill="auto"/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«1.6. Наряду со случаями, предусмотренными пунктом 1.4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F162B2">
        <w:rPr>
          <w:color w:val="000000"/>
          <w:sz w:val="24"/>
          <w:szCs w:val="24"/>
        </w:rPr>
        <w:t>.».</w:t>
      </w:r>
      <w:proofErr w:type="gramEnd"/>
    </w:p>
    <w:p w:rsidR="00F162B2" w:rsidRPr="00F162B2" w:rsidRDefault="00F162B2" w:rsidP="00F162B2">
      <w:pPr>
        <w:pStyle w:val="2"/>
        <w:shd w:val="clear" w:color="auto" w:fill="auto"/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 xml:space="preserve">3. </w:t>
      </w:r>
      <w:proofErr w:type="gramStart"/>
      <w:r w:rsidRPr="00F162B2">
        <w:rPr>
          <w:color w:val="000000"/>
          <w:sz w:val="24"/>
          <w:szCs w:val="24"/>
        </w:rPr>
        <w:t>Контроль за</w:t>
      </w:r>
      <w:proofErr w:type="gramEnd"/>
      <w:r w:rsidRPr="00F162B2">
        <w:rPr>
          <w:color w:val="000000"/>
          <w:sz w:val="24"/>
          <w:szCs w:val="24"/>
        </w:rPr>
        <w:t xml:space="preserve"> исполнением настоящего Постановления возложить на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>Заместителя Главы Октябрьского сельсовета.</w:t>
      </w:r>
    </w:p>
    <w:p w:rsidR="003A6A4A" w:rsidRPr="00F162B2" w:rsidRDefault="00F162B2" w:rsidP="00F162B2">
      <w:pPr>
        <w:ind w:left="20" w:firstLine="689"/>
        <w:jc w:val="both"/>
      </w:pPr>
      <w:r w:rsidRPr="00F162B2">
        <w:t xml:space="preserve">4. Постановление вступает в силу после официального опубликования (обнародования) в печатном издании муниципального образования Октябрьский сельсовет «Вестник депутата» и официальном сайте </w:t>
      </w:r>
      <w:proofErr w:type="spellStart"/>
      <w:r w:rsidRPr="00F162B2">
        <w:t>oktyabrsky-adm.ru</w:t>
      </w:r>
      <w:proofErr w:type="spellEnd"/>
      <w:r w:rsidRPr="00F162B2">
        <w:t>.</w:t>
      </w:r>
    </w:p>
    <w:p w:rsidR="009A0156" w:rsidRDefault="009A0156" w:rsidP="003A6A4A">
      <w:pPr>
        <w:jc w:val="both"/>
      </w:pPr>
    </w:p>
    <w:p w:rsidR="009A0156" w:rsidRDefault="009A0156" w:rsidP="003A6A4A">
      <w:pPr>
        <w:jc w:val="both"/>
      </w:pPr>
    </w:p>
    <w:p w:rsidR="003A6A4A" w:rsidRPr="00F162B2" w:rsidRDefault="0069094B" w:rsidP="003A6A4A">
      <w:pPr>
        <w:jc w:val="both"/>
      </w:pPr>
      <w:r w:rsidRPr="00F162B2">
        <w:t xml:space="preserve">И.о. </w:t>
      </w:r>
      <w:r w:rsidR="003A6A4A" w:rsidRPr="00F162B2">
        <w:t>Глав</w:t>
      </w:r>
      <w:r w:rsidRPr="00F162B2">
        <w:t>ы</w:t>
      </w:r>
      <w:r w:rsidR="003A6A4A" w:rsidRPr="00F162B2">
        <w:t xml:space="preserve"> Октябрьского сельсовета                           </w:t>
      </w:r>
      <w:r w:rsidR="007A726A" w:rsidRPr="00F162B2">
        <w:t xml:space="preserve">                 </w:t>
      </w:r>
      <w:r w:rsidR="009A0156">
        <w:t xml:space="preserve">                     </w:t>
      </w:r>
      <w:r w:rsidR="007A726A" w:rsidRPr="00F162B2">
        <w:t xml:space="preserve">   </w:t>
      </w:r>
      <w:r w:rsidR="00F162B2">
        <w:t>А.В.Кравцова</w:t>
      </w:r>
    </w:p>
    <w:sectPr w:rsidR="003A6A4A" w:rsidRPr="00F162B2" w:rsidSect="009A01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B4E05"/>
    <w:multiLevelType w:val="multilevel"/>
    <w:tmpl w:val="B99061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96DD8"/>
    <w:multiLevelType w:val="multilevel"/>
    <w:tmpl w:val="89864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12E61"/>
    <w:multiLevelType w:val="multilevel"/>
    <w:tmpl w:val="DD8A7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6A4A"/>
    <w:rsid w:val="000749C5"/>
    <w:rsid w:val="000A0833"/>
    <w:rsid w:val="002F1C63"/>
    <w:rsid w:val="003A6A4A"/>
    <w:rsid w:val="004B0EE6"/>
    <w:rsid w:val="004D4785"/>
    <w:rsid w:val="005169BF"/>
    <w:rsid w:val="005A2AA7"/>
    <w:rsid w:val="0069094B"/>
    <w:rsid w:val="00704790"/>
    <w:rsid w:val="00715087"/>
    <w:rsid w:val="007265F6"/>
    <w:rsid w:val="007A726A"/>
    <w:rsid w:val="007B4D40"/>
    <w:rsid w:val="009A0156"/>
    <w:rsid w:val="009A2E61"/>
    <w:rsid w:val="009B2DA7"/>
    <w:rsid w:val="009B6C75"/>
    <w:rsid w:val="00AA1892"/>
    <w:rsid w:val="00C73D5F"/>
    <w:rsid w:val="00CC3E8E"/>
    <w:rsid w:val="00D12249"/>
    <w:rsid w:val="00DC6DB9"/>
    <w:rsid w:val="00E16383"/>
    <w:rsid w:val="00F162B2"/>
    <w:rsid w:val="00F5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A7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F162B2"/>
    <w:rPr>
      <w:rFonts w:ascii="Times New Roman" w:eastAsia="Times New Roman" w:hAnsi="Times New Roman" w:cs="Times New Roman"/>
      <w:spacing w:val="-7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62B2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F162B2"/>
    <w:rPr>
      <w:color w:val="000000"/>
      <w:spacing w:val="-7"/>
      <w:w w:val="100"/>
      <w:position w:val="0"/>
      <w:lang w:val="ru-RU"/>
    </w:rPr>
  </w:style>
  <w:style w:type="paragraph" w:customStyle="1" w:styleId="2">
    <w:name w:val="Основной текст2"/>
    <w:basedOn w:val="a"/>
    <w:link w:val="a6"/>
    <w:rsid w:val="00F162B2"/>
    <w:pPr>
      <w:widowControl w:val="0"/>
      <w:shd w:val="clear" w:color="auto" w:fill="FFFFFF"/>
      <w:spacing w:before="1140" w:after="660" w:line="235" w:lineRule="exact"/>
      <w:jc w:val="center"/>
    </w:pPr>
    <w:rPr>
      <w:spacing w:val="-7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F162B2"/>
    <w:pPr>
      <w:widowControl w:val="0"/>
      <w:shd w:val="clear" w:color="auto" w:fill="FFFFFF"/>
      <w:spacing w:before="420" w:line="322" w:lineRule="exact"/>
    </w:pPr>
    <w:rPr>
      <w:i/>
      <w:iCs/>
      <w:spacing w:val="-10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6"/>
    <w:rsid w:val="00F162B2"/>
    <w:rPr>
      <w:i/>
      <w:iCs/>
      <w:color w:val="000000"/>
      <w:spacing w:val="-10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12</cp:revision>
  <cp:lastPrinted>2020-08-11T09:11:00Z</cp:lastPrinted>
  <dcterms:created xsi:type="dcterms:W3CDTF">2017-11-14T09:08:00Z</dcterms:created>
  <dcterms:modified xsi:type="dcterms:W3CDTF">2020-08-11T09:13:00Z</dcterms:modified>
</cp:coreProperties>
</file>