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6B1" w:rsidRDefault="009766B1" w:rsidP="009766B1">
      <w:pPr>
        <w:jc w:val="center"/>
        <w:rPr>
          <w:rFonts w:ascii="Times New Roman" w:hAnsi="Times New Roman" w:cs="Times New Roman"/>
          <w:sz w:val="28"/>
          <w:szCs w:val="28"/>
        </w:rPr>
      </w:pPr>
      <w:r w:rsidRPr="001C3ABD">
        <w:rPr>
          <w:rFonts w:ascii="Times New Roman" w:hAnsi="Times New Roman" w:cs="Times New Roman"/>
          <w:noProof/>
          <w:sz w:val="24"/>
          <w:szCs w:val="24"/>
          <w:lang w:eastAsia="ru-RU"/>
        </w:rPr>
        <w:drawing>
          <wp:inline distT="0" distB="0" distL="0" distR="0">
            <wp:extent cx="552450" cy="752272"/>
            <wp:effectExtent l="19050" t="0" r="0" b="0"/>
            <wp:docPr id="2"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752272"/>
                    </a:xfrm>
                    <a:prstGeom prst="rect">
                      <a:avLst/>
                    </a:prstGeom>
                    <a:noFill/>
                    <a:ln>
                      <a:noFill/>
                    </a:ln>
                  </pic:spPr>
                </pic:pic>
              </a:graphicData>
            </a:graphic>
          </wp:inline>
        </w:drawing>
      </w:r>
    </w:p>
    <w:p w:rsidR="009766B1" w:rsidRDefault="009766B1" w:rsidP="009766B1">
      <w:pPr>
        <w:spacing w:after="0"/>
        <w:jc w:val="center"/>
        <w:rPr>
          <w:rFonts w:ascii="Times New Roman" w:hAnsi="Times New Roman" w:cs="Times New Roman"/>
          <w:sz w:val="28"/>
          <w:szCs w:val="28"/>
        </w:rPr>
      </w:pPr>
      <w:r>
        <w:rPr>
          <w:rFonts w:ascii="Times New Roman" w:hAnsi="Times New Roman" w:cs="Times New Roman"/>
          <w:sz w:val="28"/>
          <w:szCs w:val="28"/>
        </w:rPr>
        <w:t>АДМИНИСТРАЦИЯ ОКТЯБРЬСКОГО СЕЛЬСОВЕТА</w:t>
      </w:r>
    </w:p>
    <w:p w:rsidR="009766B1" w:rsidRDefault="009766B1" w:rsidP="009766B1">
      <w:pPr>
        <w:spacing w:after="0"/>
        <w:jc w:val="center"/>
        <w:rPr>
          <w:rFonts w:ascii="Times New Roman" w:hAnsi="Times New Roman" w:cs="Times New Roman"/>
          <w:sz w:val="28"/>
          <w:szCs w:val="28"/>
        </w:rPr>
      </w:pPr>
      <w:r>
        <w:rPr>
          <w:rFonts w:ascii="Times New Roman" w:hAnsi="Times New Roman" w:cs="Times New Roman"/>
          <w:sz w:val="28"/>
          <w:szCs w:val="28"/>
        </w:rPr>
        <w:t>БОГУЧАНСКОГО РАЙОНА</w:t>
      </w:r>
    </w:p>
    <w:p w:rsidR="009766B1" w:rsidRDefault="009766B1" w:rsidP="009766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КРАСНОЯРСКОГО КРАЯ</w:t>
      </w:r>
    </w:p>
    <w:p w:rsidR="009766B1" w:rsidRDefault="009766B1" w:rsidP="009766B1">
      <w:pPr>
        <w:spacing w:after="0" w:line="240" w:lineRule="auto"/>
        <w:jc w:val="center"/>
        <w:rPr>
          <w:rFonts w:ascii="Times New Roman" w:hAnsi="Times New Roman" w:cs="Times New Roman"/>
          <w:sz w:val="28"/>
          <w:szCs w:val="28"/>
        </w:rPr>
      </w:pPr>
    </w:p>
    <w:p w:rsidR="009766B1" w:rsidRDefault="009766B1" w:rsidP="009766B1">
      <w:pPr>
        <w:tabs>
          <w:tab w:val="left" w:pos="1845"/>
          <w:tab w:val="center" w:pos="4677"/>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ПОСТАНОВЛЕНИЕ</w:t>
      </w:r>
    </w:p>
    <w:p w:rsidR="009766B1" w:rsidRDefault="009766B1" w:rsidP="009766B1">
      <w:pPr>
        <w:spacing w:after="0" w:line="240" w:lineRule="auto"/>
        <w:jc w:val="center"/>
        <w:rPr>
          <w:rFonts w:ascii="Times New Roman" w:hAnsi="Times New Roman" w:cs="Times New Roman"/>
          <w:sz w:val="28"/>
          <w:szCs w:val="28"/>
        </w:rPr>
      </w:pPr>
    </w:p>
    <w:p w:rsidR="009766B1" w:rsidRDefault="009766B1" w:rsidP="009766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 Октябрьский</w:t>
      </w:r>
    </w:p>
    <w:p w:rsidR="009766B1" w:rsidRDefault="009766B1" w:rsidP="009766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01.07.2021г.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75-п</w:t>
      </w:r>
    </w:p>
    <w:p w:rsidR="009766B1" w:rsidRDefault="009766B1" w:rsidP="009766B1">
      <w:pPr>
        <w:spacing w:after="0" w:line="240" w:lineRule="auto"/>
        <w:ind w:right="4110"/>
        <w:jc w:val="both"/>
        <w:rPr>
          <w:rFonts w:ascii="Times New Roman" w:hAnsi="Times New Roman" w:cs="Times New Roman"/>
          <w:b/>
          <w:sz w:val="28"/>
          <w:szCs w:val="28"/>
        </w:rPr>
      </w:pPr>
    </w:p>
    <w:p w:rsidR="009766B1" w:rsidRPr="00FE1B68" w:rsidRDefault="009766B1" w:rsidP="009766B1">
      <w:pPr>
        <w:spacing w:after="0" w:line="240" w:lineRule="auto"/>
        <w:ind w:right="4110"/>
        <w:rPr>
          <w:rFonts w:ascii="Times New Roman" w:hAnsi="Times New Roman" w:cs="Times New Roman"/>
          <w:b/>
          <w:sz w:val="28"/>
          <w:szCs w:val="28"/>
        </w:rPr>
      </w:pPr>
      <w:r w:rsidRPr="00FE1B68">
        <w:rPr>
          <w:rFonts w:ascii="Times New Roman" w:hAnsi="Times New Roman" w:cs="Times New Roman"/>
          <w:b/>
          <w:sz w:val="28"/>
          <w:szCs w:val="28"/>
        </w:rPr>
        <w:t>Об актуа</w:t>
      </w:r>
      <w:r>
        <w:rPr>
          <w:rFonts w:ascii="Times New Roman" w:hAnsi="Times New Roman" w:cs="Times New Roman"/>
          <w:b/>
          <w:sz w:val="28"/>
          <w:szCs w:val="28"/>
        </w:rPr>
        <w:t xml:space="preserve">лизации схемы теплоснабжения МО Октябрьский </w:t>
      </w:r>
      <w:r w:rsidRPr="00FE1B68">
        <w:rPr>
          <w:rFonts w:ascii="Times New Roman" w:hAnsi="Times New Roman" w:cs="Times New Roman"/>
          <w:b/>
          <w:sz w:val="28"/>
          <w:szCs w:val="28"/>
        </w:rPr>
        <w:t>сельсовет Богучанского района Красноярского края</w:t>
      </w:r>
    </w:p>
    <w:p w:rsidR="009766B1" w:rsidRDefault="009766B1" w:rsidP="009766B1">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t>Во исполнение требований статей 6, 23, 29 Федерального закона от 27.07.2010 года № 190-ФЗ «О теплоснабжении», п.36 Требований к порядку разработки и утверждения схем теплоснабжения, утвержденных постановлением Правительства РФ от 22.02.2012 года №154, руководствуясь подпунктом 4 пункта 1 статьи 7 Устава Октябрьского сельсовета</w:t>
      </w:r>
    </w:p>
    <w:p w:rsidR="009766B1" w:rsidRDefault="009766B1" w:rsidP="009766B1">
      <w:pPr>
        <w:spacing w:after="0" w:line="240" w:lineRule="auto"/>
        <w:ind w:right="-1"/>
        <w:jc w:val="both"/>
        <w:rPr>
          <w:rFonts w:ascii="Times New Roman" w:hAnsi="Times New Roman" w:cs="Times New Roman"/>
          <w:sz w:val="28"/>
          <w:szCs w:val="28"/>
        </w:rPr>
      </w:pPr>
    </w:p>
    <w:p w:rsidR="009766B1" w:rsidRDefault="009766B1" w:rsidP="009766B1">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 xml:space="preserve">ПОСТАНОВЛЯЮ: </w:t>
      </w:r>
    </w:p>
    <w:p w:rsidR="009766B1" w:rsidRDefault="009766B1" w:rsidP="009766B1">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t>1. Утвердить актуализированную схему теплоснабжения МО Октябрьский сельсовет Богучанского района Красноярского края.</w:t>
      </w:r>
    </w:p>
    <w:p w:rsidR="009766B1" w:rsidRDefault="009766B1" w:rsidP="009766B1">
      <w:pPr>
        <w:spacing w:after="0" w:line="240" w:lineRule="auto"/>
        <w:ind w:right="-1"/>
        <w:jc w:val="both"/>
        <w:rPr>
          <w:rFonts w:ascii="Times New Roman" w:hAnsi="Times New Roman" w:cs="Times New Roman"/>
          <w:color w:val="000000"/>
          <w:sz w:val="28"/>
          <w:szCs w:val="28"/>
        </w:rPr>
      </w:pPr>
      <w:r>
        <w:rPr>
          <w:rFonts w:ascii="Times New Roman" w:hAnsi="Times New Roman" w:cs="Times New Roman"/>
          <w:sz w:val="28"/>
          <w:szCs w:val="28"/>
        </w:rPr>
        <w:tab/>
        <w:t>2. Определить теплоснабжающими организациями МО Октябрьский сельсовет Богучанского района Красноярского края ООО УК «Богучанжилкомхоз»  и КРАСДТВ-СП ЦДТВ-филиал ОАО «РЖД».</w:t>
      </w:r>
    </w:p>
    <w:p w:rsidR="009766B1" w:rsidRDefault="009766B1" w:rsidP="009766B1">
      <w:pPr>
        <w:spacing w:after="0" w:line="240" w:lineRule="auto"/>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ab/>
        <w:t>3. Определить единой теплоснабжающей организацией МО Октябрьский сельсовет Богучанского района Красноярского края ООО УК «Богучанжилкомхоз» в границах системы теплоснабжения ООО УК «Богучанжилкомхоз»</w:t>
      </w:r>
    </w:p>
    <w:p w:rsidR="009766B1" w:rsidRDefault="009766B1" w:rsidP="009766B1">
      <w:pPr>
        <w:spacing w:after="0" w:line="240" w:lineRule="auto"/>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4. Определить единой теплоснабжающей организацией МО Октябрьский сельсовет Богучанского района Красноярского края КРАСДТВ-СП ЦДТВ- филиал ОАО «РЖД» в границах системы теплоснабжения КРАСДТВ-СП ЦДТВ-филиал ОАО «РЖД».</w:t>
      </w:r>
    </w:p>
    <w:p w:rsidR="009766B1" w:rsidRDefault="009766B1" w:rsidP="009766B1">
      <w:pPr>
        <w:spacing w:after="0" w:line="240" w:lineRule="auto"/>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ab/>
        <w:t>5. Контроль исполнения Постановления оставляю за собой.</w:t>
      </w:r>
    </w:p>
    <w:p w:rsidR="009766B1" w:rsidRPr="00786BCF" w:rsidRDefault="009766B1" w:rsidP="009766B1">
      <w:pPr>
        <w:spacing w:after="0" w:line="240" w:lineRule="auto"/>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ab/>
        <w:t>6. Опубликовать Постановление в общественно-политической газете Октябрьского сельсовета «Вестник депутата» и разместить на официальном сайте,</w:t>
      </w:r>
      <w:r>
        <w:rPr>
          <w:rFonts w:ascii="Times New Roman" w:hAnsi="Times New Roman" w:cs="Times New Roman"/>
          <w:color w:val="000000"/>
          <w:sz w:val="28"/>
          <w:szCs w:val="28"/>
          <w:lang w:val="en-US"/>
        </w:rPr>
        <w:t>www</w:t>
      </w:r>
      <w:r w:rsidRPr="00786BCF">
        <w:rPr>
          <w:rFonts w:ascii="Times New Roman" w:hAnsi="Times New Roman" w:cs="Times New Roman"/>
          <w:color w:val="000000"/>
          <w:sz w:val="28"/>
          <w:szCs w:val="28"/>
        </w:rPr>
        <w:t>.</w:t>
      </w:r>
      <w:r>
        <w:rPr>
          <w:rFonts w:ascii="Times New Roman" w:hAnsi="Times New Roman" w:cs="Times New Roman"/>
          <w:color w:val="000000"/>
          <w:sz w:val="28"/>
          <w:szCs w:val="28"/>
          <w:lang w:val="en-US"/>
        </w:rPr>
        <w:t>oktyabrsky</w:t>
      </w:r>
      <w:r w:rsidRPr="00786BCF">
        <w:rPr>
          <w:rFonts w:ascii="Times New Roman" w:hAnsi="Times New Roman" w:cs="Times New Roman"/>
          <w:color w:val="000000"/>
          <w:sz w:val="28"/>
          <w:szCs w:val="28"/>
        </w:rPr>
        <w:t>-</w:t>
      </w:r>
      <w:r>
        <w:rPr>
          <w:rFonts w:ascii="Times New Roman" w:hAnsi="Times New Roman" w:cs="Times New Roman"/>
          <w:color w:val="000000"/>
          <w:sz w:val="28"/>
          <w:szCs w:val="28"/>
          <w:lang w:val="en-US"/>
        </w:rPr>
        <w:t>adm</w:t>
      </w:r>
      <w:r w:rsidRPr="00786BCF">
        <w:rPr>
          <w:rFonts w:ascii="Times New Roman" w:hAnsi="Times New Roman" w:cs="Times New Roman"/>
          <w:color w:val="000000"/>
          <w:sz w:val="28"/>
          <w:szCs w:val="28"/>
        </w:rPr>
        <w:t>.</w:t>
      </w:r>
      <w:r>
        <w:rPr>
          <w:rFonts w:ascii="Times New Roman" w:hAnsi="Times New Roman" w:cs="Times New Roman"/>
          <w:color w:val="000000"/>
          <w:sz w:val="28"/>
          <w:szCs w:val="28"/>
          <w:lang w:val="en-US"/>
        </w:rPr>
        <w:t>ru</w:t>
      </w:r>
      <w:r w:rsidRPr="00786BCF">
        <w:rPr>
          <w:rFonts w:ascii="Times New Roman" w:hAnsi="Times New Roman" w:cs="Times New Roman"/>
          <w:color w:val="000000"/>
          <w:sz w:val="28"/>
          <w:szCs w:val="28"/>
        </w:rPr>
        <w:t>.</w:t>
      </w:r>
    </w:p>
    <w:p w:rsidR="009766B1" w:rsidRDefault="009766B1" w:rsidP="009766B1">
      <w:pPr>
        <w:spacing w:after="0" w:line="240" w:lineRule="auto"/>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ab/>
        <w:t>7. Постановление вступает в силу в день, следующий за днем его официального опубликования.</w:t>
      </w:r>
    </w:p>
    <w:p w:rsidR="009766B1" w:rsidRDefault="009766B1" w:rsidP="009766B1">
      <w:pPr>
        <w:spacing w:after="0" w:line="240" w:lineRule="auto"/>
        <w:ind w:right="-1"/>
        <w:jc w:val="both"/>
        <w:rPr>
          <w:rFonts w:ascii="Times New Roman" w:hAnsi="Times New Roman" w:cs="Times New Roman"/>
          <w:color w:val="000000"/>
          <w:sz w:val="28"/>
          <w:szCs w:val="28"/>
        </w:rPr>
      </w:pPr>
    </w:p>
    <w:p w:rsidR="009766B1" w:rsidRDefault="009766B1" w:rsidP="009766B1">
      <w:pPr>
        <w:spacing w:after="0" w:line="240" w:lineRule="auto"/>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И.о. Главы Октябрьского сельсовета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О.В. Сизова</w:t>
      </w:r>
    </w:p>
    <w:p w:rsidR="009766B1" w:rsidRDefault="009766B1" w:rsidP="009766B1">
      <w:pPr>
        <w:spacing w:after="0" w:line="240" w:lineRule="auto"/>
        <w:ind w:right="-1"/>
        <w:jc w:val="both"/>
        <w:rPr>
          <w:rFonts w:ascii="Times New Roman" w:eastAsia="Times New Roman" w:hAnsi="Times New Roman" w:cs="Times New Roman"/>
          <w:b/>
          <w:sz w:val="28"/>
          <w:szCs w:val="28"/>
          <w:lang w:eastAsia="ru-RU"/>
        </w:rPr>
      </w:pPr>
    </w:p>
    <w:p w:rsidR="003630A2" w:rsidRDefault="005F460A" w:rsidP="003630A2">
      <w:pPr>
        <w:spacing w:after="0" w:line="240" w:lineRule="auto"/>
        <w:jc w:val="right"/>
        <w:rPr>
          <w:rFonts w:ascii="Times New Roman" w:hAnsi="Times New Roman" w:cs="Times New Roman"/>
          <w:sz w:val="28"/>
          <w:szCs w:val="28"/>
        </w:rPr>
      </w:pPr>
      <w:r w:rsidRPr="005F460A">
        <w:rPr>
          <w:rFonts w:ascii="Times New Roman" w:eastAsia="Times New Roman" w:hAnsi="Times New Roman" w:cs="Times New Roman"/>
          <w:b/>
          <w:sz w:val="28"/>
          <w:szCs w:val="28"/>
          <w:lang w:eastAsia="ru-RU"/>
        </w:rPr>
        <w:lastRenderedPageBreak/>
        <w:tab/>
      </w:r>
      <w:r w:rsidRPr="005F460A">
        <w:rPr>
          <w:rFonts w:ascii="Times New Roman" w:eastAsia="Times New Roman" w:hAnsi="Times New Roman" w:cs="Times New Roman"/>
          <w:b/>
          <w:sz w:val="28"/>
          <w:szCs w:val="28"/>
          <w:lang w:eastAsia="ru-RU"/>
        </w:rPr>
        <w:tab/>
      </w:r>
      <w:r w:rsidRPr="005F460A">
        <w:rPr>
          <w:rFonts w:ascii="Times New Roman" w:eastAsia="Times New Roman" w:hAnsi="Times New Roman" w:cs="Times New Roman"/>
          <w:b/>
          <w:sz w:val="28"/>
          <w:szCs w:val="28"/>
          <w:lang w:eastAsia="ru-RU"/>
        </w:rPr>
        <w:tab/>
      </w:r>
      <w:r w:rsidRPr="005F460A">
        <w:rPr>
          <w:rFonts w:ascii="Times New Roman" w:eastAsia="Times New Roman" w:hAnsi="Times New Roman" w:cs="Times New Roman"/>
          <w:b/>
          <w:sz w:val="28"/>
          <w:szCs w:val="28"/>
          <w:lang w:eastAsia="ru-RU"/>
        </w:rPr>
        <w:tab/>
      </w:r>
      <w:r w:rsidRPr="005F460A">
        <w:rPr>
          <w:rFonts w:ascii="Times New Roman" w:eastAsia="Times New Roman" w:hAnsi="Times New Roman" w:cs="Times New Roman"/>
          <w:b/>
          <w:sz w:val="28"/>
          <w:szCs w:val="28"/>
          <w:lang w:eastAsia="ru-RU"/>
        </w:rPr>
        <w:tab/>
      </w:r>
      <w:r w:rsidRPr="005F460A">
        <w:rPr>
          <w:rFonts w:ascii="Times New Roman" w:eastAsia="Times New Roman" w:hAnsi="Times New Roman" w:cs="Times New Roman"/>
          <w:b/>
          <w:sz w:val="28"/>
          <w:szCs w:val="28"/>
          <w:lang w:eastAsia="ru-RU"/>
        </w:rPr>
        <w:tab/>
      </w:r>
      <w:r w:rsidRPr="005F460A">
        <w:rPr>
          <w:rFonts w:ascii="Times New Roman" w:eastAsia="Times New Roman" w:hAnsi="Times New Roman" w:cs="Times New Roman"/>
          <w:b/>
          <w:sz w:val="28"/>
          <w:szCs w:val="28"/>
          <w:lang w:eastAsia="ru-RU"/>
        </w:rPr>
        <w:tab/>
      </w:r>
      <w:r w:rsidRPr="005F460A">
        <w:rPr>
          <w:rFonts w:ascii="Times New Roman" w:eastAsia="Times New Roman" w:hAnsi="Times New Roman" w:cs="Times New Roman"/>
          <w:b/>
          <w:sz w:val="28"/>
          <w:szCs w:val="28"/>
          <w:lang w:eastAsia="ru-RU"/>
        </w:rPr>
        <w:tab/>
      </w:r>
      <w:r w:rsidRPr="005F460A">
        <w:rPr>
          <w:rFonts w:ascii="Times New Roman" w:eastAsia="Times New Roman" w:hAnsi="Times New Roman" w:cs="Times New Roman"/>
          <w:b/>
          <w:sz w:val="28"/>
          <w:szCs w:val="28"/>
          <w:lang w:eastAsia="ru-RU"/>
        </w:rPr>
        <w:tab/>
      </w:r>
      <w:r w:rsidRPr="005F460A">
        <w:rPr>
          <w:rFonts w:ascii="Times New Roman" w:eastAsia="Times New Roman" w:hAnsi="Times New Roman" w:cs="Times New Roman"/>
          <w:b/>
          <w:sz w:val="28"/>
          <w:szCs w:val="28"/>
          <w:lang w:eastAsia="ru-RU"/>
        </w:rPr>
        <w:tab/>
      </w:r>
      <w:r w:rsidR="003630A2">
        <w:rPr>
          <w:rFonts w:ascii="Times New Roman" w:hAnsi="Times New Roman" w:cs="Times New Roman"/>
          <w:sz w:val="28"/>
          <w:szCs w:val="28"/>
        </w:rPr>
        <w:t xml:space="preserve">Приложение </w:t>
      </w:r>
    </w:p>
    <w:p w:rsidR="003630A2" w:rsidRDefault="00DC6A76" w:rsidP="003630A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w:t>
      </w:r>
      <w:r w:rsidR="003630A2">
        <w:rPr>
          <w:rFonts w:ascii="Times New Roman" w:hAnsi="Times New Roman" w:cs="Times New Roman"/>
          <w:sz w:val="28"/>
          <w:szCs w:val="28"/>
        </w:rPr>
        <w:t xml:space="preserve"> администрации</w:t>
      </w:r>
    </w:p>
    <w:p w:rsidR="00115EB0" w:rsidRDefault="00115EB0" w:rsidP="003630A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Октябрьского сельсовета</w:t>
      </w:r>
    </w:p>
    <w:p w:rsidR="005F460A" w:rsidRPr="00643C5E" w:rsidRDefault="003630A2" w:rsidP="003630A2">
      <w:pPr>
        <w:spacing w:after="0" w:line="240" w:lineRule="auto"/>
        <w:jc w:val="right"/>
        <w:rPr>
          <w:rFonts w:ascii="Times New Roman" w:eastAsia="Times New Roman" w:hAnsi="Times New Roman" w:cs="Times New Roman"/>
          <w:b/>
          <w:sz w:val="28"/>
          <w:szCs w:val="28"/>
          <w:lang w:eastAsia="ru-RU"/>
        </w:rPr>
      </w:pPr>
      <w:r>
        <w:rPr>
          <w:rFonts w:ascii="Times New Roman" w:hAnsi="Times New Roman" w:cs="Times New Roman"/>
          <w:sz w:val="28"/>
          <w:szCs w:val="28"/>
        </w:rPr>
        <w:t>№</w:t>
      </w:r>
      <w:r w:rsidR="00704A27">
        <w:rPr>
          <w:rFonts w:ascii="Times New Roman" w:hAnsi="Times New Roman" w:cs="Times New Roman"/>
          <w:sz w:val="28"/>
          <w:szCs w:val="28"/>
        </w:rPr>
        <w:t xml:space="preserve"> 75-п  </w:t>
      </w:r>
      <w:bookmarkStart w:id="0" w:name="_GoBack"/>
      <w:bookmarkEnd w:id="0"/>
      <w:r w:rsidR="00704A27">
        <w:rPr>
          <w:rFonts w:ascii="Times New Roman" w:hAnsi="Times New Roman" w:cs="Times New Roman"/>
          <w:sz w:val="28"/>
          <w:szCs w:val="28"/>
        </w:rPr>
        <w:t xml:space="preserve">от </w:t>
      </w:r>
      <w:r w:rsidR="00885F95">
        <w:rPr>
          <w:rFonts w:ascii="Times New Roman" w:hAnsi="Times New Roman" w:cs="Times New Roman"/>
          <w:sz w:val="28"/>
          <w:szCs w:val="28"/>
        </w:rPr>
        <w:t>01</w:t>
      </w:r>
      <w:r w:rsidR="00704A27">
        <w:rPr>
          <w:rFonts w:ascii="Times New Roman" w:hAnsi="Times New Roman" w:cs="Times New Roman"/>
          <w:sz w:val="28"/>
          <w:szCs w:val="28"/>
        </w:rPr>
        <w:t>.</w:t>
      </w:r>
      <w:r w:rsidR="00885F95">
        <w:rPr>
          <w:rFonts w:ascii="Times New Roman" w:hAnsi="Times New Roman" w:cs="Times New Roman"/>
          <w:sz w:val="28"/>
          <w:szCs w:val="28"/>
        </w:rPr>
        <w:t>07</w:t>
      </w:r>
      <w:r w:rsidR="00704A27">
        <w:rPr>
          <w:rFonts w:ascii="Times New Roman" w:hAnsi="Times New Roman" w:cs="Times New Roman"/>
          <w:sz w:val="28"/>
          <w:szCs w:val="28"/>
        </w:rPr>
        <w:t>.2021</w:t>
      </w:r>
      <w:r w:rsidR="00E1467E">
        <w:rPr>
          <w:rFonts w:ascii="Times New Roman" w:hAnsi="Times New Roman" w:cs="Times New Roman"/>
          <w:sz w:val="28"/>
          <w:szCs w:val="28"/>
        </w:rPr>
        <w:t>года</w:t>
      </w:r>
    </w:p>
    <w:p w:rsidR="005F460A" w:rsidRPr="005F460A" w:rsidRDefault="005F460A" w:rsidP="005F460A">
      <w:pPr>
        <w:spacing w:after="0" w:line="240" w:lineRule="auto"/>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jc w:val="center"/>
        <w:rPr>
          <w:rFonts w:ascii="Times New Roman" w:eastAsia="Times New Roman" w:hAnsi="Times New Roman" w:cs="Times New Roman"/>
          <w:b/>
          <w:sz w:val="60"/>
          <w:szCs w:val="60"/>
          <w:lang w:eastAsia="ru-RU"/>
        </w:rPr>
      </w:pPr>
    </w:p>
    <w:p w:rsidR="005F460A" w:rsidRPr="005F460A" w:rsidRDefault="005F460A" w:rsidP="005F460A">
      <w:pPr>
        <w:spacing w:after="0" w:line="240" w:lineRule="auto"/>
        <w:jc w:val="center"/>
        <w:rPr>
          <w:rFonts w:ascii="Times New Roman" w:eastAsia="Times New Roman" w:hAnsi="Times New Roman" w:cs="Times New Roman"/>
          <w:b/>
          <w:sz w:val="60"/>
          <w:szCs w:val="60"/>
          <w:lang w:eastAsia="ru-RU"/>
        </w:rPr>
      </w:pPr>
    </w:p>
    <w:p w:rsidR="005F460A" w:rsidRPr="005F460A" w:rsidRDefault="005F460A" w:rsidP="005F460A">
      <w:pPr>
        <w:spacing w:after="0" w:line="240" w:lineRule="auto"/>
        <w:jc w:val="center"/>
        <w:rPr>
          <w:rFonts w:ascii="Times New Roman" w:eastAsia="Times New Roman" w:hAnsi="Times New Roman" w:cs="Times New Roman"/>
          <w:b/>
          <w:sz w:val="60"/>
          <w:szCs w:val="60"/>
          <w:lang w:eastAsia="ru-RU"/>
        </w:rPr>
      </w:pPr>
    </w:p>
    <w:p w:rsidR="005F460A" w:rsidRPr="005F460A" w:rsidRDefault="005F460A" w:rsidP="005F460A">
      <w:pPr>
        <w:spacing w:after="0" w:line="240" w:lineRule="auto"/>
        <w:jc w:val="center"/>
        <w:rPr>
          <w:rFonts w:ascii="Times New Roman" w:eastAsia="Times New Roman" w:hAnsi="Times New Roman" w:cs="Times New Roman"/>
          <w:b/>
          <w:sz w:val="60"/>
          <w:szCs w:val="60"/>
          <w:lang w:eastAsia="ru-RU"/>
        </w:rPr>
      </w:pPr>
    </w:p>
    <w:p w:rsidR="005F460A" w:rsidRPr="005F460A" w:rsidRDefault="005F460A" w:rsidP="005F460A">
      <w:pPr>
        <w:spacing w:after="0" w:line="240" w:lineRule="auto"/>
        <w:jc w:val="center"/>
        <w:rPr>
          <w:rFonts w:ascii="Times New Roman" w:eastAsia="Times New Roman" w:hAnsi="Times New Roman" w:cs="Times New Roman"/>
          <w:b/>
          <w:sz w:val="60"/>
          <w:szCs w:val="60"/>
          <w:lang w:eastAsia="ru-RU"/>
        </w:rPr>
      </w:pPr>
    </w:p>
    <w:p w:rsidR="005F460A" w:rsidRPr="005F460A" w:rsidRDefault="005F460A" w:rsidP="005F460A">
      <w:pPr>
        <w:pBdr>
          <w:bottom w:val="thinThickSmallGap" w:sz="12" w:space="1" w:color="943634"/>
        </w:pBdr>
        <w:spacing w:before="400" w:line="252" w:lineRule="auto"/>
        <w:jc w:val="center"/>
        <w:rPr>
          <w:rFonts w:ascii="Cambria" w:eastAsia="Times New Roman" w:hAnsi="Cambria" w:cs="Times New Roman"/>
          <w:b/>
          <w:caps/>
          <w:color w:val="632423"/>
          <w:spacing w:val="20"/>
          <w:sz w:val="50"/>
          <w:szCs w:val="50"/>
        </w:rPr>
      </w:pPr>
      <w:r w:rsidRPr="005F460A">
        <w:rPr>
          <w:rFonts w:ascii="Cambria" w:eastAsia="Times New Roman" w:hAnsi="Cambria" w:cs="Times New Roman"/>
          <w:b/>
          <w:caps/>
          <w:color w:val="632423"/>
          <w:spacing w:val="20"/>
          <w:sz w:val="50"/>
          <w:szCs w:val="50"/>
        </w:rPr>
        <w:t xml:space="preserve">Схема </w:t>
      </w:r>
    </w:p>
    <w:p w:rsidR="005F460A" w:rsidRPr="005F460A" w:rsidRDefault="005F460A" w:rsidP="005F460A">
      <w:pPr>
        <w:pBdr>
          <w:bottom w:val="thinThickSmallGap" w:sz="12" w:space="1" w:color="943634"/>
        </w:pBdr>
        <w:spacing w:before="400" w:line="252" w:lineRule="auto"/>
        <w:jc w:val="center"/>
        <w:rPr>
          <w:rFonts w:ascii="Cambria" w:eastAsia="Times New Roman" w:hAnsi="Cambria" w:cs="Times New Roman"/>
          <w:b/>
          <w:caps/>
          <w:color w:val="632423"/>
          <w:spacing w:val="20"/>
          <w:sz w:val="50"/>
          <w:szCs w:val="50"/>
        </w:rPr>
      </w:pPr>
      <w:r w:rsidRPr="005F460A">
        <w:rPr>
          <w:rFonts w:ascii="Cambria" w:eastAsia="Times New Roman" w:hAnsi="Cambria" w:cs="Times New Roman"/>
          <w:b/>
          <w:caps/>
          <w:color w:val="632423"/>
          <w:spacing w:val="20"/>
          <w:sz w:val="50"/>
          <w:szCs w:val="50"/>
        </w:rPr>
        <w:t>теплоснабжения ОктябрьСКОГО сельсовета бОГУЧАНСКОГО района КРАСНОЯРСКОГО КРАЯ</w:t>
      </w:r>
    </w:p>
    <w:p w:rsidR="005F460A" w:rsidRPr="005F460A" w:rsidRDefault="005F460A" w:rsidP="005F460A">
      <w:pPr>
        <w:spacing w:after="0" w:line="240" w:lineRule="auto"/>
        <w:rPr>
          <w:rFonts w:ascii="Times New Roman" w:eastAsia="Times New Roman" w:hAnsi="Times New Roman" w:cs="Times New Roman"/>
          <w:sz w:val="24"/>
          <w:szCs w:val="24"/>
        </w:rPr>
      </w:pPr>
    </w:p>
    <w:p w:rsidR="005F460A" w:rsidRPr="005F460A" w:rsidRDefault="005F460A" w:rsidP="005F460A">
      <w:pPr>
        <w:spacing w:after="0" w:line="240" w:lineRule="auto"/>
        <w:rPr>
          <w:rFonts w:ascii="Times New Roman" w:eastAsia="Times New Roman" w:hAnsi="Times New Roman" w:cs="Times New Roman"/>
          <w:sz w:val="24"/>
          <w:szCs w:val="24"/>
        </w:rPr>
      </w:pPr>
    </w:p>
    <w:p w:rsidR="005F460A" w:rsidRPr="005F460A" w:rsidRDefault="005F460A" w:rsidP="005F460A">
      <w:pPr>
        <w:spacing w:after="0" w:line="240" w:lineRule="auto"/>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sz w:val="24"/>
          <w:szCs w:val="24"/>
          <w:lang w:eastAsia="ru-RU"/>
        </w:rPr>
        <w:br w:type="page"/>
      </w:r>
    </w:p>
    <w:p w:rsidR="005F460A" w:rsidRDefault="005F460A" w:rsidP="005F460A">
      <w:pPr>
        <w:spacing w:after="0" w:line="240" w:lineRule="auto"/>
        <w:jc w:val="center"/>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lastRenderedPageBreak/>
        <w:t>ОГЛАВЛЕНИЕ:</w:t>
      </w:r>
    </w:p>
    <w:p w:rsidR="005358DD" w:rsidRDefault="005358DD" w:rsidP="005F460A">
      <w:pPr>
        <w:spacing w:after="0" w:line="240" w:lineRule="auto"/>
        <w:jc w:val="center"/>
        <w:rPr>
          <w:rFonts w:ascii="Times New Roman" w:eastAsia="Times New Roman" w:hAnsi="Times New Roman" w:cs="Times New Roman"/>
          <w:b/>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gridCol w:w="709"/>
      </w:tblGrid>
      <w:tr w:rsidR="005358DD" w:rsidTr="000F5A06">
        <w:tc>
          <w:tcPr>
            <w:tcW w:w="9464" w:type="dxa"/>
          </w:tcPr>
          <w:p w:rsidR="005358DD" w:rsidRDefault="005358DD" w:rsidP="000F5A06">
            <w:pPr>
              <w:spacing w:before="240"/>
              <w:rPr>
                <w:b/>
                <w:sz w:val="28"/>
                <w:szCs w:val="28"/>
              </w:rPr>
            </w:pPr>
            <w:r w:rsidRPr="005F460A">
              <w:rPr>
                <w:b/>
                <w:sz w:val="28"/>
                <w:szCs w:val="28"/>
              </w:rPr>
              <w:t>Оглавление</w:t>
            </w:r>
          </w:p>
        </w:tc>
        <w:tc>
          <w:tcPr>
            <w:tcW w:w="709" w:type="dxa"/>
          </w:tcPr>
          <w:p w:rsidR="005358DD" w:rsidRPr="000F5A06" w:rsidRDefault="005358DD" w:rsidP="000F5A06">
            <w:pPr>
              <w:spacing w:before="240"/>
              <w:jc w:val="center"/>
              <w:rPr>
                <w:b/>
                <w:sz w:val="28"/>
                <w:szCs w:val="28"/>
              </w:rPr>
            </w:pPr>
            <w:r w:rsidRPr="000F5A06">
              <w:rPr>
                <w:b/>
                <w:sz w:val="28"/>
                <w:szCs w:val="28"/>
              </w:rPr>
              <w:t>2</w:t>
            </w:r>
          </w:p>
        </w:tc>
      </w:tr>
      <w:tr w:rsidR="005358DD" w:rsidTr="000F5A06">
        <w:tc>
          <w:tcPr>
            <w:tcW w:w="9464" w:type="dxa"/>
          </w:tcPr>
          <w:p w:rsidR="005358DD" w:rsidRDefault="005358DD" w:rsidP="000F5A06">
            <w:pPr>
              <w:spacing w:before="240"/>
              <w:jc w:val="both"/>
              <w:rPr>
                <w:b/>
                <w:sz w:val="28"/>
                <w:szCs w:val="28"/>
              </w:rPr>
            </w:pPr>
            <w:r w:rsidRPr="005F460A">
              <w:rPr>
                <w:b/>
                <w:sz w:val="28"/>
                <w:szCs w:val="28"/>
              </w:rPr>
              <w:t>Раздел 1.</w:t>
            </w:r>
            <w:r w:rsidRPr="005F460A">
              <w:rPr>
                <w:sz w:val="28"/>
                <w:szCs w:val="28"/>
              </w:rPr>
              <w:t xml:space="preserve"> Показатели перспективного спроса на тепловую энергию (мощность) и теплоноситель в установленных границах территории </w:t>
            </w:r>
            <w:r>
              <w:rPr>
                <w:sz w:val="28"/>
                <w:szCs w:val="28"/>
              </w:rPr>
              <w:t>Октябрь</w:t>
            </w:r>
            <w:r w:rsidRPr="005F460A">
              <w:rPr>
                <w:sz w:val="28"/>
                <w:szCs w:val="28"/>
              </w:rPr>
              <w:t>ского сельского поселения</w:t>
            </w:r>
          </w:p>
        </w:tc>
        <w:tc>
          <w:tcPr>
            <w:tcW w:w="709" w:type="dxa"/>
          </w:tcPr>
          <w:p w:rsidR="005358DD" w:rsidRPr="000F5A06" w:rsidRDefault="005358DD" w:rsidP="000F5A06">
            <w:pPr>
              <w:spacing w:before="240"/>
              <w:jc w:val="center"/>
              <w:rPr>
                <w:b/>
                <w:sz w:val="28"/>
                <w:szCs w:val="28"/>
              </w:rPr>
            </w:pPr>
            <w:r w:rsidRPr="000F5A06">
              <w:rPr>
                <w:b/>
                <w:sz w:val="28"/>
                <w:szCs w:val="28"/>
              </w:rPr>
              <w:t>3</w:t>
            </w:r>
          </w:p>
        </w:tc>
      </w:tr>
      <w:tr w:rsidR="005358DD" w:rsidTr="000F5A06">
        <w:tc>
          <w:tcPr>
            <w:tcW w:w="9464" w:type="dxa"/>
          </w:tcPr>
          <w:p w:rsidR="005358DD" w:rsidRDefault="005358DD" w:rsidP="000F5A06">
            <w:pPr>
              <w:spacing w:before="240"/>
              <w:jc w:val="both"/>
              <w:rPr>
                <w:b/>
                <w:sz w:val="28"/>
                <w:szCs w:val="28"/>
              </w:rPr>
            </w:pPr>
            <w:r w:rsidRPr="005F460A">
              <w:rPr>
                <w:b/>
                <w:sz w:val="28"/>
                <w:szCs w:val="28"/>
              </w:rPr>
              <w:t>Раздел 2.</w:t>
            </w:r>
            <w:r w:rsidRPr="005F460A">
              <w:rPr>
                <w:sz w:val="28"/>
                <w:szCs w:val="28"/>
              </w:rPr>
              <w:t xml:space="preserve"> Перспективные балансы располагаемой тепловой мощности источников тепловой энергии  и тепловой нагрузки потребителей</w:t>
            </w:r>
          </w:p>
        </w:tc>
        <w:tc>
          <w:tcPr>
            <w:tcW w:w="709" w:type="dxa"/>
          </w:tcPr>
          <w:p w:rsidR="005358DD" w:rsidRPr="000F5A06" w:rsidRDefault="00A02FEA" w:rsidP="000F5A06">
            <w:pPr>
              <w:spacing w:before="240"/>
              <w:jc w:val="center"/>
              <w:rPr>
                <w:b/>
                <w:sz w:val="28"/>
                <w:szCs w:val="28"/>
              </w:rPr>
            </w:pPr>
            <w:r>
              <w:rPr>
                <w:b/>
                <w:sz w:val="28"/>
                <w:szCs w:val="28"/>
              </w:rPr>
              <w:t>8</w:t>
            </w:r>
          </w:p>
        </w:tc>
      </w:tr>
      <w:tr w:rsidR="005358DD" w:rsidTr="000F5A06">
        <w:tc>
          <w:tcPr>
            <w:tcW w:w="9464" w:type="dxa"/>
          </w:tcPr>
          <w:p w:rsidR="005358DD" w:rsidRDefault="005358DD" w:rsidP="000F5A06">
            <w:pPr>
              <w:spacing w:before="240"/>
              <w:jc w:val="both"/>
              <w:rPr>
                <w:b/>
                <w:sz w:val="28"/>
                <w:szCs w:val="28"/>
              </w:rPr>
            </w:pPr>
            <w:r w:rsidRPr="005F460A">
              <w:rPr>
                <w:b/>
                <w:sz w:val="28"/>
                <w:szCs w:val="28"/>
              </w:rPr>
              <w:t>Раздел 3.</w:t>
            </w:r>
            <w:r w:rsidRPr="005F460A">
              <w:rPr>
                <w:sz w:val="28"/>
                <w:szCs w:val="28"/>
              </w:rPr>
              <w:t xml:space="preserve"> Перспективные баланс</w:t>
            </w:r>
            <w:r>
              <w:rPr>
                <w:sz w:val="28"/>
                <w:szCs w:val="28"/>
              </w:rPr>
              <w:t>ы теплоносителя</w:t>
            </w:r>
          </w:p>
        </w:tc>
        <w:tc>
          <w:tcPr>
            <w:tcW w:w="709" w:type="dxa"/>
          </w:tcPr>
          <w:p w:rsidR="005358DD" w:rsidRPr="000F5A06" w:rsidRDefault="00B40CAC" w:rsidP="000F5A06">
            <w:pPr>
              <w:spacing w:before="240"/>
              <w:jc w:val="center"/>
              <w:rPr>
                <w:b/>
                <w:sz w:val="28"/>
                <w:szCs w:val="28"/>
              </w:rPr>
            </w:pPr>
            <w:r>
              <w:rPr>
                <w:b/>
                <w:sz w:val="28"/>
                <w:szCs w:val="28"/>
              </w:rPr>
              <w:t>11</w:t>
            </w:r>
          </w:p>
        </w:tc>
      </w:tr>
      <w:tr w:rsidR="005358DD" w:rsidTr="000F5A06">
        <w:tc>
          <w:tcPr>
            <w:tcW w:w="9464" w:type="dxa"/>
          </w:tcPr>
          <w:p w:rsidR="005358DD" w:rsidRDefault="005358DD" w:rsidP="000F5A06">
            <w:pPr>
              <w:spacing w:before="240"/>
              <w:jc w:val="both"/>
              <w:rPr>
                <w:b/>
                <w:sz w:val="28"/>
                <w:szCs w:val="28"/>
              </w:rPr>
            </w:pPr>
            <w:r w:rsidRPr="005F460A">
              <w:rPr>
                <w:b/>
                <w:sz w:val="28"/>
                <w:szCs w:val="28"/>
              </w:rPr>
              <w:t>Раздел 4.</w:t>
            </w:r>
            <w:r w:rsidRPr="005F460A">
              <w:rPr>
                <w:sz w:val="28"/>
                <w:szCs w:val="28"/>
              </w:rPr>
              <w:t xml:space="preserve"> Предложения по новому строительству, реконструкции и техническому перевооружению источников т</w:t>
            </w:r>
            <w:r>
              <w:rPr>
                <w:sz w:val="28"/>
                <w:szCs w:val="28"/>
              </w:rPr>
              <w:t>епловой энергии</w:t>
            </w:r>
          </w:p>
        </w:tc>
        <w:tc>
          <w:tcPr>
            <w:tcW w:w="709" w:type="dxa"/>
          </w:tcPr>
          <w:p w:rsidR="005358DD" w:rsidRPr="000F5A06" w:rsidRDefault="00A02FEA" w:rsidP="000F5A06">
            <w:pPr>
              <w:spacing w:before="240"/>
              <w:jc w:val="center"/>
              <w:rPr>
                <w:b/>
                <w:sz w:val="28"/>
                <w:szCs w:val="28"/>
              </w:rPr>
            </w:pPr>
            <w:r>
              <w:rPr>
                <w:b/>
                <w:sz w:val="28"/>
                <w:szCs w:val="28"/>
              </w:rPr>
              <w:t>11</w:t>
            </w:r>
          </w:p>
        </w:tc>
      </w:tr>
      <w:tr w:rsidR="005358DD" w:rsidTr="000F5A06">
        <w:tc>
          <w:tcPr>
            <w:tcW w:w="9464" w:type="dxa"/>
          </w:tcPr>
          <w:p w:rsidR="005358DD" w:rsidRDefault="005358DD" w:rsidP="000F5A06">
            <w:pPr>
              <w:spacing w:before="240"/>
              <w:jc w:val="both"/>
              <w:rPr>
                <w:b/>
                <w:sz w:val="28"/>
                <w:szCs w:val="28"/>
              </w:rPr>
            </w:pPr>
            <w:r w:rsidRPr="005F460A">
              <w:rPr>
                <w:b/>
                <w:sz w:val="28"/>
                <w:szCs w:val="28"/>
              </w:rPr>
              <w:t>Раздел 5</w:t>
            </w:r>
            <w:r w:rsidRPr="005F460A">
              <w:rPr>
                <w:sz w:val="28"/>
                <w:szCs w:val="28"/>
              </w:rPr>
              <w:t>. Предложения по строительству и реконструкции  тепловых сетей</w:t>
            </w:r>
          </w:p>
        </w:tc>
        <w:tc>
          <w:tcPr>
            <w:tcW w:w="709" w:type="dxa"/>
          </w:tcPr>
          <w:p w:rsidR="005358DD" w:rsidRPr="000F5A06" w:rsidRDefault="00B40CAC" w:rsidP="000F5A06">
            <w:pPr>
              <w:spacing w:before="240"/>
              <w:jc w:val="center"/>
              <w:rPr>
                <w:b/>
                <w:sz w:val="28"/>
                <w:szCs w:val="28"/>
              </w:rPr>
            </w:pPr>
            <w:r>
              <w:rPr>
                <w:b/>
                <w:sz w:val="28"/>
                <w:szCs w:val="28"/>
              </w:rPr>
              <w:t>1</w:t>
            </w:r>
            <w:r w:rsidR="004348FF">
              <w:rPr>
                <w:b/>
                <w:sz w:val="28"/>
                <w:szCs w:val="28"/>
              </w:rPr>
              <w:t>5</w:t>
            </w:r>
          </w:p>
        </w:tc>
      </w:tr>
      <w:tr w:rsidR="005358DD" w:rsidTr="000F5A06">
        <w:tc>
          <w:tcPr>
            <w:tcW w:w="9464" w:type="dxa"/>
          </w:tcPr>
          <w:p w:rsidR="005358DD" w:rsidRDefault="005358DD" w:rsidP="000F5A06">
            <w:pPr>
              <w:spacing w:before="240"/>
              <w:jc w:val="both"/>
              <w:rPr>
                <w:b/>
                <w:sz w:val="28"/>
                <w:szCs w:val="28"/>
              </w:rPr>
            </w:pPr>
            <w:r w:rsidRPr="005F460A">
              <w:rPr>
                <w:b/>
                <w:sz w:val="28"/>
                <w:szCs w:val="28"/>
              </w:rPr>
              <w:t>Раздел 6.</w:t>
            </w:r>
            <w:r w:rsidRPr="005F460A">
              <w:rPr>
                <w:sz w:val="28"/>
                <w:szCs w:val="28"/>
              </w:rPr>
              <w:t xml:space="preserve"> Перспективные топ</w:t>
            </w:r>
            <w:r>
              <w:rPr>
                <w:sz w:val="28"/>
                <w:szCs w:val="28"/>
              </w:rPr>
              <w:t>ливные балансы</w:t>
            </w:r>
          </w:p>
        </w:tc>
        <w:tc>
          <w:tcPr>
            <w:tcW w:w="709" w:type="dxa"/>
          </w:tcPr>
          <w:p w:rsidR="005358DD" w:rsidRPr="000F5A06" w:rsidRDefault="00B40CAC" w:rsidP="000F5A06">
            <w:pPr>
              <w:spacing w:before="240"/>
              <w:jc w:val="center"/>
              <w:rPr>
                <w:b/>
                <w:sz w:val="28"/>
                <w:szCs w:val="28"/>
              </w:rPr>
            </w:pPr>
            <w:r>
              <w:rPr>
                <w:b/>
                <w:sz w:val="28"/>
                <w:szCs w:val="28"/>
              </w:rPr>
              <w:t>16</w:t>
            </w:r>
          </w:p>
        </w:tc>
      </w:tr>
      <w:tr w:rsidR="005358DD" w:rsidTr="000F5A06">
        <w:tc>
          <w:tcPr>
            <w:tcW w:w="9464" w:type="dxa"/>
          </w:tcPr>
          <w:p w:rsidR="005358DD" w:rsidRDefault="005358DD" w:rsidP="000F5A06">
            <w:pPr>
              <w:spacing w:before="240"/>
              <w:jc w:val="both"/>
              <w:rPr>
                <w:b/>
                <w:sz w:val="28"/>
                <w:szCs w:val="28"/>
              </w:rPr>
            </w:pPr>
            <w:r w:rsidRPr="005F460A">
              <w:rPr>
                <w:b/>
                <w:sz w:val="28"/>
                <w:szCs w:val="28"/>
              </w:rPr>
              <w:t>Раздел 7.</w:t>
            </w:r>
            <w:r w:rsidRPr="005F460A">
              <w:rPr>
                <w:sz w:val="28"/>
                <w:szCs w:val="28"/>
              </w:rPr>
              <w:t xml:space="preserve"> Инвестиции в новое строительство, реконструкцию и техническое перевооружение</w:t>
            </w:r>
          </w:p>
        </w:tc>
        <w:tc>
          <w:tcPr>
            <w:tcW w:w="709" w:type="dxa"/>
          </w:tcPr>
          <w:p w:rsidR="005358DD" w:rsidRPr="000F5A06" w:rsidRDefault="00B40CAC" w:rsidP="000F5A06">
            <w:pPr>
              <w:spacing w:before="240"/>
              <w:jc w:val="center"/>
              <w:rPr>
                <w:b/>
                <w:sz w:val="28"/>
                <w:szCs w:val="28"/>
              </w:rPr>
            </w:pPr>
            <w:r>
              <w:rPr>
                <w:b/>
                <w:sz w:val="28"/>
                <w:szCs w:val="28"/>
              </w:rPr>
              <w:t>1</w:t>
            </w:r>
            <w:r w:rsidR="004348FF">
              <w:rPr>
                <w:b/>
                <w:sz w:val="28"/>
                <w:szCs w:val="28"/>
              </w:rPr>
              <w:t>7</w:t>
            </w:r>
          </w:p>
        </w:tc>
      </w:tr>
      <w:tr w:rsidR="005358DD" w:rsidTr="000F5A06">
        <w:tc>
          <w:tcPr>
            <w:tcW w:w="9464" w:type="dxa"/>
          </w:tcPr>
          <w:p w:rsidR="005358DD" w:rsidRDefault="005358DD" w:rsidP="000F5A06">
            <w:pPr>
              <w:spacing w:before="240"/>
              <w:jc w:val="both"/>
              <w:rPr>
                <w:b/>
                <w:sz w:val="28"/>
                <w:szCs w:val="28"/>
              </w:rPr>
            </w:pPr>
            <w:r w:rsidRPr="005F460A">
              <w:rPr>
                <w:b/>
                <w:sz w:val="28"/>
                <w:szCs w:val="28"/>
              </w:rPr>
              <w:t>Раздел 8.</w:t>
            </w:r>
            <w:r w:rsidRPr="005F460A">
              <w:rPr>
                <w:sz w:val="28"/>
                <w:szCs w:val="28"/>
              </w:rPr>
              <w:t xml:space="preserve"> Решение об определении единой теплоснабжающей организации</w:t>
            </w:r>
          </w:p>
        </w:tc>
        <w:tc>
          <w:tcPr>
            <w:tcW w:w="709" w:type="dxa"/>
          </w:tcPr>
          <w:p w:rsidR="005358DD" w:rsidRPr="000F5A06" w:rsidRDefault="00B40CAC" w:rsidP="000F5A06">
            <w:pPr>
              <w:spacing w:before="240"/>
              <w:jc w:val="center"/>
              <w:rPr>
                <w:b/>
                <w:sz w:val="28"/>
                <w:szCs w:val="28"/>
              </w:rPr>
            </w:pPr>
            <w:r>
              <w:rPr>
                <w:b/>
                <w:sz w:val="28"/>
                <w:szCs w:val="28"/>
              </w:rPr>
              <w:t>18</w:t>
            </w:r>
          </w:p>
        </w:tc>
      </w:tr>
      <w:tr w:rsidR="000F5A06" w:rsidRPr="000F5A06" w:rsidTr="000F5A06">
        <w:tc>
          <w:tcPr>
            <w:tcW w:w="9464" w:type="dxa"/>
          </w:tcPr>
          <w:p w:rsidR="005358DD" w:rsidRDefault="005358DD" w:rsidP="000F5A06">
            <w:pPr>
              <w:spacing w:before="240"/>
              <w:jc w:val="both"/>
              <w:rPr>
                <w:b/>
                <w:sz w:val="28"/>
                <w:szCs w:val="28"/>
              </w:rPr>
            </w:pPr>
            <w:r w:rsidRPr="005F460A">
              <w:rPr>
                <w:b/>
                <w:sz w:val="28"/>
                <w:szCs w:val="28"/>
              </w:rPr>
              <w:t>Раздел 9</w:t>
            </w:r>
            <w:r w:rsidRPr="005F460A">
              <w:rPr>
                <w:sz w:val="28"/>
                <w:szCs w:val="28"/>
              </w:rPr>
              <w:t>. Решения о распределении тепловой нагрузки между источниками тепловой энерг</w:t>
            </w:r>
            <w:r>
              <w:rPr>
                <w:sz w:val="28"/>
                <w:szCs w:val="28"/>
              </w:rPr>
              <w:t>ии</w:t>
            </w:r>
          </w:p>
        </w:tc>
        <w:tc>
          <w:tcPr>
            <w:tcW w:w="709" w:type="dxa"/>
          </w:tcPr>
          <w:p w:rsidR="005358DD" w:rsidRPr="000F5A06" w:rsidRDefault="00B40CAC" w:rsidP="000F5A06">
            <w:pPr>
              <w:spacing w:before="240"/>
              <w:jc w:val="center"/>
              <w:rPr>
                <w:b/>
                <w:sz w:val="28"/>
                <w:szCs w:val="28"/>
              </w:rPr>
            </w:pPr>
            <w:r>
              <w:rPr>
                <w:b/>
                <w:sz w:val="28"/>
                <w:szCs w:val="28"/>
              </w:rPr>
              <w:t>1</w:t>
            </w:r>
            <w:r w:rsidR="004348FF">
              <w:rPr>
                <w:b/>
                <w:sz w:val="28"/>
                <w:szCs w:val="28"/>
              </w:rPr>
              <w:t>9</w:t>
            </w:r>
          </w:p>
        </w:tc>
      </w:tr>
      <w:tr w:rsidR="001D6C0D" w:rsidRPr="000F5A06" w:rsidTr="000F5A06">
        <w:tc>
          <w:tcPr>
            <w:tcW w:w="9464" w:type="dxa"/>
          </w:tcPr>
          <w:p w:rsidR="001D6C0D" w:rsidRPr="005F460A" w:rsidRDefault="001D6C0D" w:rsidP="00B811EE">
            <w:pPr>
              <w:spacing w:before="240"/>
              <w:jc w:val="both"/>
              <w:rPr>
                <w:b/>
                <w:sz w:val="28"/>
                <w:szCs w:val="28"/>
              </w:rPr>
            </w:pPr>
            <w:r w:rsidRPr="005F460A">
              <w:rPr>
                <w:b/>
                <w:sz w:val="28"/>
                <w:szCs w:val="28"/>
              </w:rPr>
              <w:t>Раздел 10.</w:t>
            </w:r>
            <w:r w:rsidR="00A23379" w:rsidRPr="00A23379">
              <w:rPr>
                <w:sz w:val="28"/>
                <w:szCs w:val="28"/>
              </w:rPr>
              <w:t>Решение по передаче котельной № 1 КДТВ «Красноярская дирекция по тепловодоснабжению» в муниципальную собственность</w:t>
            </w:r>
          </w:p>
        </w:tc>
        <w:tc>
          <w:tcPr>
            <w:tcW w:w="709" w:type="dxa"/>
          </w:tcPr>
          <w:p w:rsidR="001D6C0D" w:rsidRDefault="001D6C0D" w:rsidP="00A23379">
            <w:pPr>
              <w:spacing w:before="240"/>
              <w:jc w:val="center"/>
              <w:rPr>
                <w:b/>
                <w:sz w:val="28"/>
                <w:szCs w:val="28"/>
              </w:rPr>
            </w:pPr>
            <w:r>
              <w:rPr>
                <w:b/>
                <w:sz w:val="28"/>
                <w:szCs w:val="28"/>
              </w:rPr>
              <w:t>1</w:t>
            </w:r>
            <w:r w:rsidR="004348FF">
              <w:rPr>
                <w:b/>
                <w:sz w:val="28"/>
                <w:szCs w:val="28"/>
              </w:rPr>
              <w:t>9</w:t>
            </w:r>
          </w:p>
        </w:tc>
      </w:tr>
      <w:tr w:rsidR="000F5A06" w:rsidRPr="000F5A06" w:rsidTr="000F5A06">
        <w:tc>
          <w:tcPr>
            <w:tcW w:w="9464" w:type="dxa"/>
          </w:tcPr>
          <w:p w:rsidR="005358DD" w:rsidRDefault="005358DD" w:rsidP="001D6C0D">
            <w:pPr>
              <w:spacing w:before="240"/>
              <w:jc w:val="both"/>
              <w:rPr>
                <w:b/>
                <w:sz w:val="28"/>
                <w:szCs w:val="28"/>
              </w:rPr>
            </w:pPr>
            <w:r w:rsidRPr="005F460A">
              <w:rPr>
                <w:b/>
                <w:sz w:val="28"/>
                <w:szCs w:val="28"/>
              </w:rPr>
              <w:t>Раздел 1</w:t>
            </w:r>
            <w:r w:rsidR="001D6C0D">
              <w:rPr>
                <w:b/>
                <w:sz w:val="28"/>
                <w:szCs w:val="28"/>
              </w:rPr>
              <w:t>1</w:t>
            </w:r>
            <w:r w:rsidRPr="005F460A">
              <w:rPr>
                <w:b/>
                <w:sz w:val="28"/>
                <w:szCs w:val="28"/>
              </w:rPr>
              <w:t>.</w:t>
            </w:r>
            <w:r w:rsidRPr="005F460A">
              <w:rPr>
                <w:sz w:val="28"/>
                <w:szCs w:val="28"/>
              </w:rPr>
              <w:t xml:space="preserve"> Решение по бесхозяйны</w:t>
            </w:r>
            <w:r w:rsidR="00B811EE">
              <w:rPr>
                <w:sz w:val="28"/>
                <w:szCs w:val="28"/>
              </w:rPr>
              <w:t>м</w:t>
            </w:r>
            <w:r w:rsidRPr="005F460A">
              <w:rPr>
                <w:sz w:val="28"/>
                <w:szCs w:val="28"/>
              </w:rPr>
              <w:t xml:space="preserve"> тепло</w:t>
            </w:r>
            <w:r>
              <w:rPr>
                <w:sz w:val="28"/>
                <w:szCs w:val="28"/>
              </w:rPr>
              <w:t>вым сетям</w:t>
            </w:r>
          </w:p>
        </w:tc>
        <w:tc>
          <w:tcPr>
            <w:tcW w:w="709" w:type="dxa"/>
          </w:tcPr>
          <w:p w:rsidR="005358DD" w:rsidRPr="000F5A06" w:rsidRDefault="00A02FEA" w:rsidP="00A23379">
            <w:pPr>
              <w:spacing w:before="240"/>
              <w:jc w:val="center"/>
              <w:rPr>
                <w:b/>
                <w:sz w:val="28"/>
                <w:szCs w:val="28"/>
              </w:rPr>
            </w:pPr>
            <w:r>
              <w:rPr>
                <w:b/>
                <w:sz w:val="28"/>
                <w:szCs w:val="28"/>
              </w:rPr>
              <w:t>1</w:t>
            </w:r>
            <w:r w:rsidR="00B40CAC">
              <w:rPr>
                <w:b/>
                <w:sz w:val="28"/>
                <w:szCs w:val="28"/>
              </w:rPr>
              <w:t>9</w:t>
            </w:r>
          </w:p>
        </w:tc>
      </w:tr>
      <w:tr w:rsidR="00D33DF3" w:rsidRPr="000F5A06" w:rsidTr="000F5A06">
        <w:tc>
          <w:tcPr>
            <w:tcW w:w="9464" w:type="dxa"/>
          </w:tcPr>
          <w:p w:rsidR="00D33DF3" w:rsidRPr="00D33DF3" w:rsidRDefault="00115EB0" w:rsidP="00115EB0">
            <w:pPr>
              <w:spacing w:before="240"/>
              <w:jc w:val="both"/>
              <w:rPr>
                <w:sz w:val="28"/>
                <w:szCs w:val="28"/>
              </w:rPr>
            </w:pPr>
            <w:r>
              <w:rPr>
                <w:sz w:val="28"/>
                <w:szCs w:val="28"/>
              </w:rPr>
              <w:t>Графические материалы</w:t>
            </w:r>
          </w:p>
        </w:tc>
        <w:tc>
          <w:tcPr>
            <w:tcW w:w="709" w:type="dxa"/>
          </w:tcPr>
          <w:p w:rsidR="00D33DF3" w:rsidRDefault="00D33DF3" w:rsidP="00A23379">
            <w:pPr>
              <w:spacing w:before="240"/>
              <w:jc w:val="center"/>
              <w:rPr>
                <w:b/>
                <w:sz w:val="28"/>
                <w:szCs w:val="28"/>
              </w:rPr>
            </w:pPr>
            <w:r>
              <w:rPr>
                <w:b/>
                <w:sz w:val="28"/>
                <w:szCs w:val="28"/>
              </w:rPr>
              <w:t>2</w:t>
            </w:r>
            <w:r w:rsidR="0008068B">
              <w:rPr>
                <w:b/>
                <w:sz w:val="28"/>
                <w:szCs w:val="28"/>
              </w:rPr>
              <w:t>1</w:t>
            </w:r>
          </w:p>
        </w:tc>
      </w:tr>
    </w:tbl>
    <w:p w:rsidR="005358DD" w:rsidRPr="005F460A" w:rsidRDefault="005358DD" w:rsidP="005F460A">
      <w:pPr>
        <w:spacing w:after="0" w:line="240" w:lineRule="auto"/>
        <w:jc w:val="center"/>
        <w:rPr>
          <w:rFonts w:ascii="Times New Roman" w:eastAsia="Times New Roman" w:hAnsi="Times New Roman" w:cs="Times New Roman"/>
          <w:b/>
          <w:sz w:val="28"/>
          <w:szCs w:val="28"/>
          <w:lang w:eastAsia="ru-RU"/>
        </w:rPr>
      </w:pPr>
    </w:p>
    <w:p w:rsidR="008357CF" w:rsidRPr="005F460A" w:rsidRDefault="008357CF" w:rsidP="005F460A">
      <w:pPr>
        <w:spacing w:after="0" w:line="240" w:lineRule="auto"/>
        <w:rPr>
          <w:rFonts w:ascii="Times New Roman" w:eastAsia="Times New Roman" w:hAnsi="Times New Roman" w:cs="Times New Roman"/>
          <w:b/>
          <w:sz w:val="28"/>
          <w:szCs w:val="28"/>
          <w:lang w:eastAsia="ru-RU"/>
        </w:rPr>
      </w:pPr>
    </w:p>
    <w:p w:rsidR="005F460A" w:rsidRDefault="005F460A" w:rsidP="005F460A">
      <w:pPr>
        <w:spacing w:after="0" w:line="240" w:lineRule="auto"/>
        <w:rPr>
          <w:rFonts w:ascii="Times New Roman" w:eastAsia="Times New Roman" w:hAnsi="Times New Roman" w:cs="Times New Roman"/>
          <w:b/>
          <w:sz w:val="28"/>
          <w:szCs w:val="28"/>
          <w:lang w:eastAsia="ru-RU"/>
        </w:rPr>
      </w:pPr>
    </w:p>
    <w:p w:rsidR="000F5A06" w:rsidRDefault="000F5A06" w:rsidP="005F460A">
      <w:pPr>
        <w:spacing w:after="0" w:line="240" w:lineRule="auto"/>
        <w:rPr>
          <w:rFonts w:ascii="Times New Roman" w:eastAsia="Times New Roman" w:hAnsi="Times New Roman" w:cs="Times New Roman"/>
          <w:b/>
          <w:sz w:val="28"/>
          <w:szCs w:val="28"/>
          <w:lang w:eastAsia="ru-RU"/>
        </w:rPr>
      </w:pPr>
    </w:p>
    <w:p w:rsidR="000F5A06" w:rsidRDefault="000F5A06" w:rsidP="005F460A">
      <w:pPr>
        <w:spacing w:after="0" w:line="240" w:lineRule="auto"/>
        <w:rPr>
          <w:rFonts w:ascii="Times New Roman" w:eastAsia="Times New Roman" w:hAnsi="Times New Roman" w:cs="Times New Roman"/>
          <w:b/>
          <w:sz w:val="28"/>
          <w:szCs w:val="28"/>
          <w:lang w:eastAsia="ru-RU"/>
        </w:rPr>
      </w:pPr>
    </w:p>
    <w:p w:rsidR="000F5A06" w:rsidRDefault="000F5A06" w:rsidP="005F460A">
      <w:pPr>
        <w:spacing w:after="0" w:line="240" w:lineRule="auto"/>
        <w:rPr>
          <w:rFonts w:ascii="Times New Roman" w:eastAsia="Times New Roman" w:hAnsi="Times New Roman" w:cs="Times New Roman"/>
          <w:b/>
          <w:sz w:val="28"/>
          <w:szCs w:val="28"/>
          <w:lang w:eastAsia="ru-RU"/>
        </w:rPr>
      </w:pPr>
    </w:p>
    <w:p w:rsidR="000F5A06" w:rsidRDefault="000F5A06" w:rsidP="005F460A">
      <w:pPr>
        <w:spacing w:after="0" w:line="240" w:lineRule="auto"/>
        <w:rPr>
          <w:rFonts w:ascii="Times New Roman" w:eastAsia="Times New Roman" w:hAnsi="Times New Roman" w:cs="Times New Roman"/>
          <w:b/>
          <w:sz w:val="28"/>
          <w:szCs w:val="28"/>
          <w:lang w:eastAsia="ru-RU"/>
        </w:rPr>
      </w:pPr>
    </w:p>
    <w:p w:rsidR="000F5A06" w:rsidRDefault="000F5A06" w:rsidP="005F460A">
      <w:pPr>
        <w:spacing w:after="0" w:line="240" w:lineRule="auto"/>
        <w:rPr>
          <w:rFonts w:ascii="Times New Roman" w:eastAsia="Times New Roman" w:hAnsi="Times New Roman" w:cs="Times New Roman"/>
          <w:b/>
          <w:sz w:val="28"/>
          <w:szCs w:val="28"/>
          <w:lang w:eastAsia="ru-RU"/>
        </w:rPr>
      </w:pPr>
    </w:p>
    <w:p w:rsidR="000F5A06" w:rsidRDefault="000F5A06" w:rsidP="005F460A">
      <w:pPr>
        <w:spacing w:after="0" w:line="240" w:lineRule="auto"/>
        <w:rPr>
          <w:rFonts w:ascii="Times New Roman" w:eastAsia="Times New Roman" w:hAnsi="Times New Roman" w:cs="Times New Roman"/>
          <w:b/>
          <w:sz w:val="28"/>
          <w:szCs w:val="28"/>
          <w:lang w:eastAsia="ru-RU"/>
        </w:rPr>
      </w:pPr>
    </w:p>
    <w:p w:rsidR="000F5A06" w:rsidRDefault="000F5A06" w:rsidP="005F460A">
      <w:pPr>
        <w:spacing w:after="0" w:line="240" w:lineRule="auto"/>
        <w:rPr>
          <w:rFonts w:ascii="Times New Roman" w:eastAsia="Times New Roman" w:hAnsi="Times New Roman" w:cs="Times New Roman"/>
          <w:b/>
          <w:sz w:val="28"/>
          <w:szCs w:val="28"/>
          <w:lang w:eastAsia="ru-RU"/>
        </w:rPr>
      </w:pPr>
    </w:p>
    <w:p w:rsidR="000F5A06" w:rsidRDefault="000F5A06" w:rsidP="005F460A">
      <w:pPr>
        <w:spacing w:after="0" w:line="240" w:lineRule="auto"/>
        <w:rPr>
          <w:rFonts w:ascii="Times New Roman" w:eastAsia="Times New Roman" w:hAnsi="Times New Roman" w:cs="Times New Roman"/>
          <w:b/>
          <w:sz w:val="28"/>
          <w:szCs w:val="28"/>
          <w:lang w:eastAsia="ru-RU"/>
        </w:rPr>
      </w:pPr>
    </w:p>
    <w:p w:rsidR="003A70A7" w:rsidRDefault="00A23379" w:rsidP="008D38B6">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r w:rsidR="005F460A" w:rsidRPr="005F460A">
        <w:rPr>
          <w:rFonts w:ascii="Times New Roman" w:eastAsia="Times New Roman" w:hAnsi="Times New Roman" w:cs="Times New Roman"/>
          <w:b/>
          <w:sz w:val="28"/>
          <w:szCs w:val="28"/>
          <w:lang w:eastAsia="ru-RU"/>
        </w:rPr>
        <w:lastRenderedPageBreak/>
        <w:t>Схема теплоснабжения Октябрьского сельсовета</w:t>
      </w:r>
      <w:r w:rsidR="003A70A7">
        <w:rPr>
          <w:rFonts w:ascii="Times New Roman" w:eastAsia="Times New Roman" w:hAnsi="Times New Roman" w:cs="Times New Roman"/>
          <w:b/>
          <w:sz w:val="28"/>
          <w:szCs w:val="28"/>
          <w:lang w:eastAsia="ru-RU"/>
        </w:rPr>
        <w:t>.</w:t>
      </w:r>
    </w:p>
    <w:p w:rsidR="005F460A" w:rsidRPr="0091418D" w:rsidRDefault="005F460A" w:rsidP="008D38B6">
      <w:pPr>
        <w:jc w:val="center"/>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t>Раздел 1. Показатели перспективного спроса на тепловую энергию (мощность) и теплоноситель в установленных границах территории Октябрьского сельсовета.</w:t>
      </w:r>
    </w:p>
    <w:p w:rsidR="005F460A" w:rsidRPr="00777341" w:rsidRDefault="005F460A" w:rsidP="00777341">
      <w:pPr>
        <w:pStyle w:val="ac"/>
        <w:numPr>
          <w:ilvl w:val="1"/>
          <w:numId w:val="4"/>
        </w:numPr>
        <w:spacing w:after="0" w:line="240" w:lineRule="auto"/>
        <w:jc w:val="both"/>
        <w:rPr>
          <w:rFonts w:ascii="Times New Roman" w:eastAsia="Times New Roman" w:hAnsi="Times New Roman" w:cs="Times New Roman"/>
          <w:sz w:val="28"/>
          <w:szCs w:val="28"/>
          <w:lang w:eastAsia="ru-RU"/>
        </w:rPr>
      </w:pPr>
      <w:r w:rsidRPr="00777341">
        <w:rPr>
          <w:rFonts w:ascii="Times New Roman" w:eastAsia="Times New Roman" w:hAnsi="Times New Roman" w:cs="Times New Roman"/>
          <w:sz w:val="28"/>
          <w:szCs w:val="28"/>
          <w:lang w:eastAsia="ru-RU"/>
        </w:rPr>
        <w:t>Существующее состояние.</w:t>
      </w:r>
    </w:p>
    <w:p w:rsidR="00B87E22" w:rsidRPr="005F460A" w:rsidRDefault="00B87E22"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A54952">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Муниципальное образование Октябрьский сельсовет расположен в 130 км на юге Богучанского района. Территория сельсовета составляет 363 Га. Численность посто</w:t>
      </w:r>
      <w:r w:rsidR="00A85C38">
        <w:rPr>
          <w:rFonts w:ascii="Times New Roman" w:eastAsia="Times New Roman" w:hAnsi="Times New Roman" w:cs="Times New Roman"/>
          <w:sz w:val="28"/>
          <w:szCs w:val="28"/>
          <w:lang w:eastAsia="ru-RU"/>
        </w:rPr>
        <w:t>янно проживающего населения 3896</w:t>
      </w:r>
      <w:r w:rsidRPr="005F460A">
        <w:rPr>
          <w:rFonts w:ascii="Times New Roman" w:eastAsia="Times New Roman" w:hAnsi="Times New Roman" w:cs="Times New Roman"/>
          <w:sz w:val="28"/>
          <w:szCs w:val="28"/>
          <w:lang w:eastAsia="ru-RU"/>
        </w:rPr>
        <w:t xml:space="preserve"> человек. На территории муниципального образования находится два сел</w:t>
      </w:r>
      <w:r w:rsidR="00777341">
        <w:rPr>
          <w:rFonts w:ascii="Times New Roman" w:eastAsia="Times New Roman" w:hAnsi="Times New Roman" w:cs="Times New Roman"/>
          <w:sz w:val="28"/>
          <w:szCs w:val="28"/>
          <w:lang w:eastAsia="ru-RU"/>
        </w:rPr>
        <w:t>ьских поселения: п.</w:t>
      </w:r>
      <w:r w:rsidR="008D38B6">
        <w:rPr>
          <w:rFonts w:ascii="Times New Roman" w:eastAsia="Times New Roman" w:hAnsi="Times New Roman" w:cs="Times New Roman"/>
          <w:sz w:val="28"/>
          <w:szCs w:val="28"/>
          <w:lang w:eastAsia="ru-RU"/>
        </w:rPr>
        <w:t xml:space="preserve"> </w:t>
      </w:r>
      <w:r w:rsidR="00777341">
        <w:rPr>
          <w:rFonts w:ascii="Times New Roman" w:eastAsia="Times New Roman" w:hAnsi="Times New Roman" w:cs="Times New Roman"/>
          <w:sz w:val="28"/>
          <w:szCs w:val="28"/>
          <w:lang w:eastAsia="ru-RU"/>
        </w:rPr>
        <w:t xml:space="preserve">Октябрьский, </w:t>
      </w:r>
      <w:r w:rsidRPr="005F460A">
        <w:rPr>
          <w:rFonts w:ascii="Times New Roman" w:eastAsia="Times New Roman" w:hAnsi="Times New Roman" w:cs="Times New Roman"/>
          <w:sz w:val="28"/>
          <w:szCs w:val="28"/>
          <w:lang w:eastAsia="ru-RU"/>
        </w:rPr>
        <w:t>д.</w:t>
      </w:r>
      <w:r w:rsidR="008D38B6">
        <w:rPr>
          <w:rFonts w:ascii="Times New Roman" w:eastAsia="Times New Roman" w:hAnsi="Times New Roman" w:cs="Times New Roman"/>
          <w:sz w:val="28"/>
          <w:szCs w:val="28"/>
          <w:lang w:eastAsia="ru-RU"/>
        </w:rPr>
        <w:t xml:space="preserve"> </w:t>
      </w:r>
      <w:r w:rsidR="00777341">
        <w:rPr>
          <w:rFonts w:ascii="Times New Roman" w:eastAsia="Times New Roman" w:hAnsi="Times New Roman" w:cs="Times New Roman"/>
          <w:sz w:val="28"/>
          <w:szCs w:val="28"/>
          <w:lang w:eastAsia="ru-RU"/>
        </w:rPr>
        <w:t>Малеево.</w:t>
      </w:r>
    </w:p>
    <w:p w:rsidR="005F460A" w:rsidRPr="005F460A" w:rsidRDefault="005F460A" w:rsidP="00A54952">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Теплоснабжение жилой застройки на территории Октябрьс</w:t>
      </w:r>
      <w:r w:rsidR="00777341">
        <w:rPr>
          <w:rFonts w:ascii="Times New Roman" w:eastAsia="Times New Roman" w:hAnsi="Times New Roman" w:cs="Times New Roman"/>
          <w:sz w:val="28"/>
          <w:szCs w:val="28"/>
          <w:lang w:eastAsia="ru-RU"/>
        </w:rPr>
        <w:t>кого сельсовета  осуществляется</w:t>
      </w:r>
      <w:r w:rsidRPr="005F460A">
        <w:rPr>
          <w:rFonts w:ascii="Times New Roman" w:eastAsia="Times New Roman" w:hAnsi="Times New Roman" w:cs="Times New Roman"/>
          <w:sz w:val="28"/>
          <w:szCs w:val="28"/>
          <w:lang w:eastAsia="ru-RU"/>
        </w:rPr>
        <w:t>по смешанной схеме. Индивидуальная жилая застройка оборудована печами на твердом топливе. Горячее водоснабжение указанных потребителей отсутствует.</w:t>
      </w:r>
    </w:p>
    <w:p w:rsidR="005F460A" w:rsidRPr="005F460A" w:rsidRDefault="005F460A" w:rsidP="00A54952">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Часть жилого фонда, объекты социально-культурного значения, подключены к централизованной системе теплоснабжения, которая состоит из котельной и тепловых сетей. Эксплуатацию котельной и тепловых сетей на территории </w:t>
      </w:r>
      <w:r>
        <w:rPr>
          <w:rFonts w:ascii="Times New Roman" w:eastAsia="Times New Roman" w:hAnsi="Times New Roman" w:cs="Times New Roman"/>
          <w:sz w:val="28"/>
          <w:szCs w:val="28"/>
          <w:lang w:eastAsia="ru-RU"/>
        </w:rPr>
        <w:t>Октябрьского</w:t>
      </w:r>
      <w:r w:rsidR="003945CC">
        <w:rPr>
          <w:rFonts w:ascii="Times New Roman" w:eastAsia="Times New Roman" w:hAnsi="Times New Roman" w:cs="Times New Roman"/>
          <w:sz w:val="28"/>
          <w:szCs w:val="28"/>
          <w:lang w:eastAsia="ru-RU"/>
        </w:rPr>
        <w:t xml:space="preserve"> сельсовета осуществляет АО </w:t>
      </w:r>
      <w:r w:rsidR="00E4743A">
        <w:rPr>
          <w:rFonts w:ascii="Times New Roman" w:eastAsia="Times New Roman" w:hAnsi="Times New Roman" w:cs="Times New Roman"/>
          <w:sz w:val="28"/>
          <w:szCs w:val="28"/>
          <w:lang w:eastAsia="ru-RU"/>
        </w:rPr>
        <w:t>«КрасЭ</w:t>
      </w:r>
      <w:r w:rsidR="003945CC">
        <w:rPr>
          <w:rFonts w:ascii="Times New Roman" w:eastAsia="Times New Roman" w:hAnsi="Times New Roman" w:cs="Times New Roman"/>
          <w:sz w:val="28"/>
          <w:szCs w:val="28"/>
          <w:lang w:eastAsia="ru-RU"/>
        </w:rPr>
        <w:t>ко</w:t>
      </w:r>
      <w:r w:rsidR="00E4743A">
        <w:rPr>
          <w:rFonts w:ascii="Times New Roman" w:eastAsia="Times New Roman" w:hAnsi="Times New Roman" w:cs="Times New Roman"/>
          <w:sz w:val="28"/>
          <w:szCs w:val="28"/>
          <w:lang w:eastAsia="ru-RU"/>
        </w:rPr>
        <w:t>»</w:t>
      </w:r>
      <w:r w:rsidR="005D071B">
        <w:rPr>
          <w:rFonts w:ascii="Times New Roman" w:eastAsia="Times New Roman" w:hAnsi="Times New Roman" w:cs="Times New Roman"/>
          <w:sz w:val="28"/>
          <w:szCs w:val="28"/>
          <w:lang w:eastAsia="ru-RU"/>
        </w:rPr>
        <w:t>и К</w:t>
      </w:r>
      <w:r w:rsidR="00777341">
        <w:rPr>
          <w:rFonts w:ascii="Times New Roman" w:eastAsia="Times New Roman" w:hAnsi="Times New Roman" w:cs="Times New Roman"/>
          <w:sz w:val="28"/>
          <w:szCs w:val="28"/>
          <w:lang w:eastAsia="ru-RU"/>
        </w:rPr>
        <w:t>РАС</w:t>
      </w:r>
      <w:r w:rsidR="005D071B">
        <w:rPr>
          <w:rFonts w:ascii="Times New Roman" w:eastAsia="Times New Roman" w:hAnsi="Times New Roman" w:cs="Times New Roman"/>
          <w:sz w:val="28"/>
          <w:szCs w:val="28"/>
          <w:lang w:eastAsia="ru-RU"/>
        </w:rPr>
        <w:t>ДТВ- СП ЦДТВ –филиал ОАО «РЖД».</w:t>
      </w:r>
    </w:p>
    <w:p w:rsidR="0040305D" w:rsidRDefault="005F460A" w:rsidP="005F460A">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Ре</w:t>
      </w:r>
      <w:r w:rsidR="003945CC">
        <w:rPr>
          <w:rFonts w:ascii="Times New Roman" w:eastAsia="Times New Roman" w:hAnsi="Times New Roman" w:cs="Times New Roman"/>
          <w:sz w:val="28"/>
          <w:szCs w:val="28"/>
          <w:lang w:eastAsia="ru-RU"/>
        </w:rPr>
        <w:t xml:space="preserve">сурсоснабжающая организация АО </w:t>
      </w:r>
      <w:r w:rsidR="00E4743A">
        <w:rPr>
          <w:rFonts w:ascii="Times New Roman" w:eastAsia="Times New Roman" w:hAnsi="Times New Roman" w:cs="Times New Roman"/>
          <w:sz w:val="28"/>
          <w:szCs w:val="28"/>
          <w:lang w:eastAsia="ru-RU"/>
        </w:rPr>
        <w:t>«Крас</w:t>
      </w:r>
      <w:r w:rsidR="003945CC">
        <w:rPr>
          <w:rFonts w:ascii="Times New Roman" w:eastAsia="Times New Roman" w:hAnsi="Times New Roman" w:cs="Times New Roman"/>
          <w:sz w:val="28"/>
          <w:szCs w:val="28"/>
          <w:lang w:eastAsia="ru-RU"/>
        </w:rPr>
        <w:t>Эко</w:t>
      </w:r>
      <w:r w:rsidR="00E4743A">
        <w:rPr>
          <w:rFonts w:ascii="Times New Roman" w:eastAsia="Times New Roman" w:hAnsi="Times New Roman" w:cs="Times New Roman"/>
          <w:sz w:val="28"/>
          <w:szCs w:val="28"/>
          <w:lang w:eastAsia="ru-RU"/>
        </w:rPr>
        <w:t>»</w:t>
      </w:r>
      <w:r w:rsidRPr="005F460A">
        <w:rPr>
          <w:rFonts w:ascii="Times New Roman" w:eastAsia="Times New Roman" w:hAnsi="Times New Roman" w:cs="Times New Roman"/>
          <w:sz w:val="28"/>
          <w:szCs w:val="28"/>
          <w:lang w:eastAsia="ru-RU"/>
        </w:rPr>
        <w:t xml:space="preserve">расположена по адресу: с. Богучаны ул. Ленина д.19 на обслуживании предприятия находится 1 котельная в п. Октябрьский Октябрьского сельсовета. </w:t>
      </w:r>
    </w:p>
    <w:p w:rsidR="005F460A" w:rsidRPr="005F460A" w:rsidRDefault="005F460A" w:rsidP="005F460A">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Ресурсоснабжающая организация </w:t>
      </w:r>
      <w:r w:rsidRPr="008D2E2B">
        <w:rPr>
          <w:rFonts w:ascii="Times New Roman" w:eastAsia="Times New Roman" w:hAnsi="Times New Roman" w:cs="Times New Roman"/>
          <w:sz w:val="28"/>
          <w:szCs w:val="28"/>
          <w:lang w:eastAsia="ru-RU"/>
        </w:rPr>
        <w:t>«Красноярская Дирекция по тепловодоснабжению</w:t>
      </w:r>
      <w:r w:rsidR="00C54A0D">
        <w:rPr>
          <w:rFonts w:ascii="Times New Roman" w:eastAsia="Times New Roman" w:hAnsi="Times New Roman" w:cs="Times New Roman"/>
          <w:sz w:val="28"/>
          <w:szCs w:val="28"/>
          <w:lang w:eastAsia="ru-RU"/>
        </w:rPr>
        <w:t>»</w:t>
      </w:r>
      <w:r w:rsidRPr="008D2E2B">
        <w:rPr>
          <w:rFonts w:ascii="Times New Roman" w:eastAsia="Times New Roman" w:hAnsi="Times New Roman" w:cs="Times New Roman"/>
          <w:sz w:val="28"/>
          <w:szCs w:val="28"/>
          <w:lang w:eastAsia="ru-RU"/>
        </w:rPr>
        <w:t xml:space="preserve"> расположена по адресу: г. Красноярск</w:t>
      </w:r>
      <w:r w:rsidR="00777341">
        <w:rPr>
          <w:rFonts w:ascii="Times New Roman" w:eastAsia="Times New Roman" w:hAnsi="Times New Roman" w:cs="Times New Roman"/>
          <w:sz w:val="28"/>
          <w:szCs w:val="28"/>
          <w:lang w:eastAsia="ru-RU"/>
        </w:rPr>
        <w:t>,</w:t>
      </w:r>
      <w:r w:rsidRPr="008D2E2B">
        <w:rPr>
          <w:rFonts w:ascii="Times New Roman" w:eastAsia="Times New Roman" w:hAnsi="Times New Roman" w:cs="Times New Roman"/>
          <w:sz w:val="28"/>
          <w:szCs w:val="28"/>
          <w:lang w:eastAsia="ru-RU"/>
        </w:rPr>
        <w:t xml:space="preserve"> ул. Горького</w:t>
      </w:r>
      <w:r w:rsidR="00777341">
        <w:rPr>
          <w:rFonts w:ascii="Times New Roman" w:eastAsia="Times New Roman" w:hAnsi="Times New Roman" w:cs="Times New Roman"/>
          <w:sz w:val="28"/>
          <w:szCs w:val="28"/>
          <w:lang w:eastAsia="ru-RU"/>
        </w:rPr>
        <w:t>,</w:t>
      </w:r>
      <w:r w:rsidR="008D2E2B">
        <w:rPr>
          <w:rFonts w:ascii="Times New Roman" w:eastAsia="Times New Roman" w:hAnsi="Times New Roman" w:cs="Times New Roman"/>
          <w:sz w:val="28"/>
          <w:szCs w:val="28"/>
          <w:lang w:eastAsia="ru-RU"/>
        </w:rPr>
        <w:t>6</w:t>
      </w:r>
      <w:r w:rsidRPr="005F460A">
        <w:rPr>
          <w:rFonts w:ascii="Times New Roman" w:eastAsia="Times New Roman" w:hAnsi="Times New Roman" w:cs="Times New Roman"/>
          <w:sz w:val="28"/>
          <w:szCs w:val="28"/>
          <w:lang w:eastAsia="ru-RU"/>
        </w:rPr>
        <w:t xml:space="preserve"> на обслуживании предприятия находится 1 котельная в п. Октябрьский Октябрьского сельсовета. </w:t>
      </w:r>
    </w:p>
    <w:p w:rsidR="00DB04B8" w:rsidRDefault="005F460A" w:rsidP="00A54952">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Теплоснабжение производственных объектов предприятий осуществляется от собственных котельных, размещенных на территории предприятий.</w:t>
      </w:r>
    </w:p>
    <w:p w:rsidR="00B87E22" w:rsidRDefault="00B87E22" w:rsidP="00A54952">
      <w:pPr>
        <w:spacing w:after="0" w:line="240" w:lineRule="auto"/>
        <w:ind w:firstLine="708"/>
        <w:jc w:val="both"/>
        <w:rPr>
          <w:rFonts w:ascii="Times New Roman" w:eastAsia="Times New Roman" w:hAnsi="Times New Roman" w:cs="Times New Roman"/>
          <w:sz w:val="28"/>
          <w:szCs w:val="28"/>
          <w:lang w:eastAsia="ru-RU"/>
        </w:rPr>
      </w:pPr>
    </w:p>
    <w:p w:rsidR="00F44D87" w:rsidRDefault="00F44D87" w:rsidP="00A54952">
      <w:pPr>
        <w:spacing w:after="0" w:line="240" w:lineRule="auto"/>
        <w:ind w:firstLine="708"/>
        <w:jc w:val="both"/>
        <w:rPr>
          <w:rFonts w:ascii="Times New Roman" w:eastAsia="Times New Roman" w:hAnsi="Times New Roman" w:cs="Times New Roman"/>
          <w:sz w:val="28"/>
          <w:szCs w:val="28"/>
          <w:lang w:eastAsia="ru-RU"/>
        </w:rPr>
      </w:pPr>
    </w:p>
    <w:p w:rsidR="00F44D87" w:rsidRDefault="00F44D87" w:rsidP="00A54952">
      <w:pPr>
        <w:spacing w:after="0" w:line="240" w:lineRule="auto"/>
        <w:ind w:firstLine="708"/>
        <w:jc w:val="both"/>
        <w:rPr>
          <w:rFonts w:ascii="Times New Roman" w:eastAsia="Times New Roman" w:hAnsi="Times New Roman" w:cs="Times New Roman"/>
          <w:sz w:val="28"/>
          <w:szCs w:val="28"/>
          <w:lang w:eastAsia="ru-RU"/>
        </w:rPr>
      </w:pPr>
    </w:p>
    <w:p w:rsidR="00F44D87" w:rsidRDefault="00F44D87" w:rsidP="00A54952">
      <w:pPr>
        <w:spacing w:after="0" w:line="240" w:lineRule="auto"/>
        <w:ind w:firstLine="708"/>
        <w:jc w:val="both"/>
        <w:rPr>
          <w:rFonts w:ascii="Times New Roman" w:eastAsia="Times New Roman" w:hAnsi="Times New Roman" w:cs="Times New Roman"/>
          <w:sz w:val="28"/>
          <w:szCs w:val="28"/>
          <w:lang w:eastAsia="ru-RU"/>
        </w:rPr>
      </w:pPr>
    </w:p>
    <w:p w:rsidR="00F44D87" w:rsidRDefault="00F44D87" w:rsidP="00A54952">
      <w:pPr>
        <w:spacing w:after="0" w:line="240" w:lineRule="auto"/>
        <w:ind w:firstLine="708"/>
        <w:jc w:val="both"/>
        <w:rPr>
          <w:rFonts w:ascii="Times New Roman" w:eastAsia="Times New Roman" w:hAnsi="Times New Roman" w:cs="Times New Roman"/>
          <w:sz w:val="28"/>
          <w:szCs w:val="28"/>
          <w:lang w:eastAsia="ru-RU"/>
        </w:rPr>
      </w:pPr>
    </w:p>
    <w:p w:rsidR="00F44D87" w:rsidRDefault="00F44D87" w:rsidP="00A54952">
      <w:pPr>
        <w:spacing w:after="0" w:line="240" w:lineRule="auto"/>
        <w:ind w:firstLine="708"/>
        <w:jc w:val="both"/>
        <w:rPr>
          <w:rFonts w:ascii="Times New Roman" w:eastAsia="Times New Roman" w:hAnsi="Times New Roman" w:cs="Times New Roman"/>
          <w:sz w:val="28"/>
          <w:szCs w:val="28"/>
          <w:lang w:eastAsia="ru-RU"/>
        </w:rPr>
      </w:pPr>
    </w:p>
    <w:p w:rsidR="00F44D87" w:rsidRDefault="00F44D87" w:rsidP="00A54952">
      <w:pPr>
        <w:spacing w:after="0" w:line="240" w:lineRule="auto"/>
        <w:ind w:firstLine="708"/>
        <w:jc w:val="both"/>
        <w:rPr>
          <w:rFonts w:ascii="Times New Roman" w:eastAsia="Times New Roman" w:hAnsi="Times New Roman" w:cs="Times New Roman"/>
          <w:sz w:val="28"/>
          <w:szCs w:val="28"/>
          <w:lang w:eastAsia="ru-RU"/>
        </w:rPr>
      </w:pPr>
    </w:p>
    <w:p w:rsidR="00F44D87" w:rsidRDefault="00F44D87" w:rsidP="00A54952">
      <w:pPr>
        <w:spacing w:after="0" w:line="240" w:lineRule="auto"/>
        <w:ind w:firstLine="708"/>
        <w:jc w:val="both"/>
        <w:rPr>
          <w:rFonts w:ascii="Times New Roman" w:eastAsia="Times New Roman" w:hAnsi="Times New Roman" w:cs="Times New Roman"/>
          <w:sz w:val="28"/>
          <w:szCs w:val="28"/>
          <w:lang w:eastAsia="ru-RU"/>
        </w:rPr>
      </w:pPr>
    </w:p>
    <w:p w:rsidR="00F44D87" w:rsidRDefault="00F44D87" w:rsidP="00A54952">
      <w:pPr>
        <w:spacing w:after="0" w:line="240" w:lineRule="auto"/>
        <w:ind w:firstLine="708"/>
        <w:jc w:val="both"/>
        <w:rPr>
          <w:rFonts w:ascii="Times New Roman" w:eastAsia="Times New Roman" w:hAnsi="Times New Roman" w:cs="Times New Roman"/>
          <w:sz w:val="28"/>
          <w:szCs w:val="28"/>
          <w:lang w:eastAsia="ru-RU"/>
        </w:rPr>
      </w:pPr>
    </w:p>
    <w:p w:rsidR="00B87E22" w:rsidRDefault="00B87E22" w:rsidP="00A54952">
      <w:pPr>
        <w:spacing w:after="0" w:line="240" w:lineRule="auto"/>
        <w:ind w:firstLine="708"/>
        <w:jc w:val="both"/>
        <w:rPr>
          <w:rFonts w:ascii="Times New Roman" w:eastAsia="Times New Roman" w:hAnsi="Times New Roman" w:cs="Times New Roman"/>
          <w:sz w:val="28"/>
          <w:szCs w:val="28"/>
          <w:lang w:eastAsia="ru-RU"/>
        </w:rPr>
      </w:pPr>
    </w:p>
    <w:p w:rsidR="00B87E22" w:rsidRDefault="00B87E22" w:rsidP="00A54952">
      <w:pPr>
        <w:spacing w:after="0" w:line="240" w:lineRule="auto"/>
        <w:ind w:firstLine="708"/>
        <w:jc w:val="both"/>
        <w:rPr>
          <w:rFonts w:ascii="Times New Roman" w:eastAsia="Times New Roman" w:hAnsi="Times New Roman" w:cs="Times New Roman"/>
          <w:sz w:val="28"/>
          <w:szCs w:val="28"/>
          <w:lang w:eastAsia="ru-RU"/>
        </w:rPr>
      </w:pPr>
    </w:p>
    <w:p w:rsidR="008D38B6" w:rsidRDefault="008D38B6" w:rsidP="00A54952">
      <w:pPr>
        <w:spacing w:after="0" w:line="240" w:lineRule="auto"/>
        <w:ind w:firstLine="708"/>
        <w:jc w:val="both"/>
        <w:rPr>
          <w:rFonts w:ascii="Times New Roman" w:eastAsia="Times New Roman" w:hAnsi="Times New Roman" w:cs="Times New Roman"/>
          <w:sz w:val="28"/>
          <w:szCs w:val="28"/>
          <w:lang w:eastAsia="ru-RU"/>
        </w:rPr>
      </w:pPr>
    </w:p>
    <w:p w:rsidR="00B87E22" w:rsidRDefault="00B87E22" w:rsidP="00A54952">
      <w:pPr>
        <w:spacing w:after="0" w:line="240" w:lineRule="auto"/>
        <w:ind w:firstLine="708"/>
        <w:jc w:val="both"/>
        <w:rPr>
          <w:rFonts w:ascii="Times New Roman" w:eastAsia="Times New Roman" w:hAnsi="Times New Roman" w:cs="Times New Roman"/>
          <w:sz w:val="28"/>
          <w:szCs w:val="28"/>
          <w:lang w:eastAsia="ru-RU"/>
        </w:rPr>
      </w:pPr>
    </w:p>
    <w:p w:rsidR="00B87E22" w:rsidRDefault="00B87E22" w:rsidP="00A54952">
      <w:pPr>
        <w:spacing w:after="0" w:line="240" w:lineRule="auto"/>
        <w:ind w:firstLine="708"/>
        <w:jc w:val="both"/>
        <w:rPr>
          <w:rFonts w:ascii="Times New Roman" w:eastAsia="Times New Roman" w:hAnsi="Times New Roman" w:cs="Times New Roman"/>
          <w:sz w:val="28"/>
          <w:szCs w:val="28"/>
          <w:lang w:eastAsia="ru-RU"/>
        </w:rPr>
      </w:pPr>
    </w:p>
    <w:p w:rsidR="00B87E22" w:rsidRDefault="00B87E22" w:rsidP="00A54952">
      <w:pPr>
        <w:spacing w:after="0" w:line="240" w:lineRule="auto"/>
        <w:ind w:firstLine="708"/>
        <w:jc w:val="both"/>
        <w:rPr>
          <w:rFonts w:ascii="Times New Roman" w:eastAsia="Times New Roman" w:hAnsi="Times New Roman" w:cs="Times New Roman"/>
          <w:sz w:val="28"/>
          <w:szCs w:val="28"/>
          <w:lang w:eastAsia="ru-RU"/>
        </w:rPr>
      </w:pPr>
    </w:p>
    <w:p w:rsidR="00B87E22" w:rsidRDefault="00B87E22" w:rsidP="00A54952">
      <w:pPr>
        <w:spacing w:after="0" w:line="240" w:lineRule="auto"/>
        <w:ind w:firstLine="708"/>
        <w:jc w:val="both"/>
        <w:rPr>
          <w:rFonts w:ascii="Times New Roman" w:eastAsia="Times New Roman" w:hAnsi="Times New Roman" w:cs="Times New Roman"/>
          <w:sz w:val="28"/>
          <w:szCs w:val="28"/>
          <w:lang w:eastAsia="ru-RU"/>
        </w:rPr>
      </w:pPr>
    </w:p>
    <w:p w:rsidR="00865071" w:rsidRPr="0091418D" w:rsidRDefault="003A70A7" w:rsidP="003A70A7">
      <w:pPr>
        <w:jc w:val="right"/>
        <w:rPr>
          <w:rFonts w:ascii="Times New Roman" w:eastAsia="Times New Roman" w:hAnsi="Times New Roman" w:cs="Times New Roman"/>
          <w:sz w:val="20"/>
          <w:szCs w:val="20"/>
          <w:lang w:eastAsia="ru-RU"/>
        </w:rPr>
      </w:pPr>
      <w:r w:rsidRPr="003A70A7">
        <w:rPr>
          <w:rFonts w:ascii="Times New Roman" w:eastAsia="Times New Roman" w:hAnsi="Times New Roman" w:cs="Times New Roman"/>
          <w:sz w:val="18"/>
          <w:szCs w:val="18"/>
          <w:lang w:eastAsia="ru-RU"/>
        </w:rPr>
        <w:t>Та</w:t>
      </w:r>
      <w:r w:rsidR="0091418D" w:rsidRPr="0091418D">
        <w:rPr>
          <w:rFonts w:ascii="Times New Roman" w:eastAsia="Times New Roman" w:hAnsi="Times New Roman" w:cs="Times New Roman"/>
          <w:sz w:val="20"/>
          <w:szCs w:val="20"/>
          <w:lang w:eastAsia="ru-RU"/>
        </w:rPr>
        <w:t>блица № 1</w:t>
      </w:r>
    </w:p>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1697"/>
        <w:gridCol w:w="3614"/>
        <w:gridCol w:w="758"/>
        <w:gridCol w:w="685"/>
        <w:gridCol w:w="770"/>
        <w:gridCol w:w="1952"/>
      </w:tblGrid>
      <w:tr w:rsidR="005F460A" w:rsidRPr="005F460A" w:rsidTr="00F60A38">
        <w:trPr>
          <w:trHeight w:val="529"/>
          <w:jc w:val="center"/>
        </w:trPr>
        <w:tc>
          <w:tcPr>
            <w:tcW w:w="539" w:type="dxa"/>
            <w:vMerge w:val="restart"/>
            <w:shd w:val="clear" w:color="auto" w:fill="auto"/>
            <w:vAlign w:val="center"/>
          </w:tcPr>
          <w:p w:rsidR="005F460A" w:rsidRPr="005F460A" w:rsidRDefault="005F460A" w:rsidP="00865071">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 п/п</w:t>
            </w:r>
          </w:p>
        </w:tc>
        <w:tc>
          <w:tcPr>
            <w:tcW w:w="1697" w:type="dxa"/>
            <w:vMerge w:val="restart"/>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w:t>
            </w:r>
          </w:p>
        </w:tc>
        <w:tc>
          <w:tcPr>
            <w:tcW w:w="3614" w:type="dxa"/>
            <w:vMerge w:val="restart"/>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Отапливаемый объект</w:t>
            </w:r>
          </w:p>
        </w:tc>
        <w:tc>
          <w:tcPr>
            <w:tcW w:w="758" w:type="dxa"/>
            <w:vMerge w:val="restart"/>
            <w:shd w:val="clear" w:color="auto" w:fill="auto"/>
            <w:textDirection w:val="btLr"/>
            <w:vAlign w:val="center"/>
          </w:tcPr>
          <w:p w:rsidR="005F460A" w:rsidRPr="00F60A38" w:rsidRDefault="005F460A" w:rsidP="00865071">
            <w:pPr>
              <w:spacing w:after="0" w:line="240" w:lineRule="auto"/>
              <w:ind w:left="113" w:right="113"/>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Протяженность сетей (м)</w:t>
            </w:r>
          </w:p>
        </w:tc>
        <w:tc>
          <w:tcPr>
            <w:tcW w:w="1455" w:type="dxa"/>
            <w:gridSpan w:val="2"/>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Тип прокладки</w:t>
            </w:r>
          </w:p>
        </w:tc>
        <w:tc>
          <w:tcPr>
            <w:tcW w:w="1952" w:type="dxa"/>
            <w:vMerge w:val="restart"/>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Обслуживающая</w:t>
            </w:r>
          </w:p>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организация</w:t>
            </w:r>
          </w:p>
        </w:tc>
      </w:tr>
      <w:tr w:rsidR="005F460A" w:rsidRPr="005F460A" w:rsidTr="00F60A38">
        <w:trPr>
          <w:cantSplit/>
          <w:trHeight w:val="1407"/>
          <w:jc w:val="center"/>
        </w:trPr>
        <w:tc>
          <w:tcPr>
            <w:tcW w:w="539" w:type="dxa"/>
            <w:vMerge/>
            <w:shd w:val="clear" w:color="auto" w:fill="auto"/>
          </w:tcPr>
          <w:p w:rsidR="005F460A" w:rsidRPr="005F460A" w:rsidRDefault="005F460A" w:rsidP="005F460A">
            <w:pPr>
              <w:spacing w:after="0" w:line="240" w:lineRule="auto"/>
              <w:jc w:val="right"/>
              <w:rPr>
                <w:rFonts w:ascii="Times New Roman" w:eastAsia="Times New Roman" w:hAnsi="Times New Roman" w:cs="Times New Roman"/>
                <w:b/>
                <w:lang w:eastAsia="ru-RU"/>
              </w:rPr>
            </w:pPr>
          </w:p>
        </w:tc>
        <w:tc>
          <w:tcPr>
            <w:tcW w:w="1697" w:type="dxa"/>
            <w:vMerge/>
            <w:shd w:val="clear" w:color="auto" w:fill="auto"/>
          </w:tcPr>
          <w:p w:rsidR="005F460A" w:rsidRPr="00F60A38" w:rsidRDefault="005F460A" w:rsidP="005F460A">
            <w:pPr>
              <w:spacing w:after="0" w:line="240" w:lineRule="auto"/>
              <w:jc w:val="center"/>
              <w:rPr>
                <w:rFonts w:ascii="Times New Roman" w:eastAsia="Times New Roman" w:hAnsi="Times New Roman" w:cs="Times New Roman"/>
                <w:lang w:eastAsia="ru-RU"/>
              </w:rPr>
            </w:pPr>
          </w:p>
        </w:tc>
        <w:tc>
          <w:tcPr>
            <w:tcW w:w="3614" w:type="dxa"/>
            <w:vMerge/>
            <w:shd w:val="clear" w:color="auto" w:fill="auto"/>
          </w:tcPr>
          <w:p w:rsidR="005F460A" w:rsidRPr="00F60A38" w:rsidRDefault="005F460A" w:rsidP="005F460A">
            <w:pPr>
              <w:spacing w:after="0" w:line="240" w:lineRule="auto"/>
              <w:jc w:val="center"/>
              <w:rPr>
                <w:rFonts w:ascii="Times New Roman" w:eastAsia="Times New Roman" w:hAnsi="Times New Roman" w:cs="Times New Roman"/>
                <w:lang w:eastAsia="ru-RU"/>
              </w:rPr>
            </w:pPr>
          </w:p>
        </w:tc>
        <w:tc>
          <w:tcPr>
            <w:tcW w:w="758" w:type="dxa"/>
            <w:vMerge/>
            <w:shd w:val="clear" w:color="auto" w:fill="auto"/>
          </w:tcPr>
          <w:p w:rsidR="005F460A" w:rsidRPr="00F60A38" w:rsidRDefault="005F460A" w:rsidP="005F460A">
            <w:pPr>
              <w:spacing w:after="0" w:line="240" w:lineRule="auto"/>
              <w:rPr>
                <w:rFonts w:ascii="Times New Roman" w:eastAsia="Times New Roman" w:hAnsi="Times New Roman" w:cs="Times New Roman"/>
                <w:lang w:eastAsia="ru-RU"/>
              </w:rPr>
            </w:pPr>
          </w:p>
        </w:tc>
        <w:tc>
          <w:tcPr>
            <w:tcW w:w="685" w:type="dxa"/>
            <w:shd w:val="clear" w:color="auto" w:fill="auto"/>
            <w:textDirection w:val="btLr"/>
          </w:tcPr>
          <w:p w:rsidR="005F460A" w:rsidRPr="00F60A38" w:rsidRDefault="005F460A" w:rsidP="00865071">
            <w:pPr>
              <w:spacing w:after="0" w:line="240" w:lineRule="auto"/>
              <w:ind w:left="113" w:right="113"/>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Надземная</w:t>
            </w:r>
          </w:p>
          <w:p w:rsidR="005F460A" w:rsidRPr="00F60A38" w:rsidRDefault="005F460A" w:rsidP="00865071">
            <w:pPr>
              <w:spacing w:after="0" w:line="240" w:lineRule="auto"/>
              <w:ind w:left="113" w:right="113"/>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(м)</w:t>
            </w:r>
          </w:p>
        </w:tc>
        <w:tc>
          <w:tcPr>
            <w:tcW w:w="770" w:type="dxa"/>
            <w:shd w:val="clear" w:color="auto" w:fill="auto"/>
            <w:textDirection w:val="btLr"/>
          </w:tcPr>
          <w:p w:rsidR="005F460A" w:rsidRPr="00F60A38" w:rsidRDefault="005F460A" w:rsidP="00865071">
            <w:pPr>
              <w:spacing w:after="0" w:line="240" w:lineRule="auto"/>
              <w:ind w:left="113" w:right="113"/>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Подземная</w:t>
            </w:r>
          </w:p>
          <w:p w:rsidR="005F460A" w:rsidRPr="00F60A38" w:rsidRDefault="005F460A" w:rsidP="00865071">
            <w:pPr>
              <w:spacing w:after="0" w:line="240" w:lineRule="auto"/>
              <w:ind w:left="113" w:right="113"/>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(м)</w:t>
            </w:r>
          </w:p>
        </w:tc>
        <w:tc>
          <w:tcPr>
            <w:tcW w:w="1952" w:type="dxa"/>
            <w:vMerge/>
            <w:shd w:val="clear" w:color="auto" w:fill="auto"/>
          </w:tcPr>
          <w:p w:rsidR="005F460A" w:rsidRPr="00F60A38" w:rsidRDefault="005F460A" w:rsidP="005F460A">
            <w:pPr>
              <w:spacing w:after="0" w:line="240" w:lineRule="auto"/>
              <w:jc w:val="both"/>
              <w:rPr>
                <w:rFonts w:ascii="Times New Roman" w:eastAsia="Times New Roman" w:hAnsi="Times New Roman" w:cs="Times New Roman"/>
                <w:lang w:eastAsia="ru-RU"/>
              </w:rPr>
            </w:pPr>
          </w:p>
        </w:tc>
      </w:tr>
      <w:tr w:rsidR="005F460A" w:rsidRPr="005F460A" w:rsidTr="00F60A38">
        <w:trPr>
          <w:trHeight w:val="3441"/>
          <w:jc w:val="center"/>
        </w:trPr>
        <w:tc>
          <w:tcPr>
            <w:tcW w:w="539" w:type="dxa"/>
            <w:shd w:val="clear" w:color="auto" w:fill="auto"/>
          </w:tcPr>
          <w:p w:rsidR="005F460A" w:rsidRPr="005F460A" w:rsidRDefault="005F460A" w:rsidP="005F460A">
            <w:pPr>
              <w:spacing w:after="0" w:line="240" w:lineRule="auto"/>
              <w:jc w:val="right"/>
              <w:rPr>
                <w:rFonts w:ascii="Times New Roman" w:eastAsia="Times New Roman" w:hAnsi="Times New Roman" w:cs="Times New Roman"/>
                <w:b/>
                <w:lang w:eastAsia="ru-RU"/>
              </w:rPr>
            </w:pPr>
          </w:p>
        </w:tc>
        <w:tc>
          <w:tcPr>
            <w:tcW w:w="1697" w:type="dxa"/>
            <w:shd w:val="clear" w:color="auto" w:fill="auto"/>
          </w:tcPr>
          <w:p w:rsidR="005F460A" w:rsidRPr="00F60A38" w:rsidRDefault="005F460A" w:rsidP="005F460A">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xml:space="preserve">Котельная №50 </w:t>
            </w:r>
          </w:p>
          <w:p w:rsidR="005F460A" w:rsidRPr="00F60A38" w:rsidRDefault="005F460A" w:rsidP="005F460A">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xml:space="preserve">п. Октябрьский </w:t>
            </w:r>
          </w:p>
          <w:p w:rsidR="005F460A" w:rsidRPr="00F60A38" w:rsidRDefault="005F460A" w:rsidP="005F460A">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ул.Победы</w:t>
            </w:r>
            <w:r w:rsidR="00A54952" w:rsidRPr="00F60A38">
              <w:rPr>
                <w:rFonts w:ascii="Times New Roman" w:eastAsia="Times New Roman" w:hAnsi="Times New Roman" w:cs="Times New Roman"/>
                <w:lang w:eastAsia="ru-RU"/>
              </w:rPr>
              <w:t xml:space="preserve"> 21 А</w:t>
            </w:r>
            <w:r w:rsidRPr="00F60A38">
              <w:rPr>
                <w:rFonts w:ascii="Times New Roman" w:eastAsia="Times New Roman" w:hAnsi="Times New Roman" w:cs="Times New Roman"/>
                <w:lang w:eastAsia="ru-RU"/>
              </w:rPr>
              <w:tab/>
            </w:r>
            <w:r w:rsidRPr="00F60A38">
              <w:rPr>
                <w:rFonts w:ascii="Times New Roman" w:eastAsia="Times New Roman" w:hAnsi="Times New Roman" w:cs="Times New Roman"/>
                <w:lang w:eastAsia="ru-RU"/>
              </w:rPr>
              <w:tab/>
            </w:r>
            <w:r w:rsidRPr="00F60A38">
              <w:rPr>
                <w:rFonts w:ascii="Times New Roman" w:eastAsia="Times New Roman" w:hAnsi="Times New Roman" w:cs="Times New Roman"/>
                <w:lang w:eastAsia="ru-RU"/>
              </w:rPr>
              <w:tab/>
            </w:r>
          </w:p>
          <w:p w:rsidR="000C4569" w:rsidRPr="00F60A38" w:rsidRDefault="000C4569" w:rsidP="005F460A">
            <w:pPr>
              <w:spacing w:after="0" w:line="240" w:lineRule="auto"/>
              <w:rPr>
                <w:rFonts w:ascii="Times New Roman" w:eastAsia="Times New Roman" w:hAnsi="Times New Roman" w:cs="Times New Roman"/>
                <w:lang w:eastAsia="ru-RU"/>
              </w:rPr>
            </w:pPr>
          </w:p>
          <w:p w:rsidR="000C4569" w:rsidRPr="00F60A38" w:rsidRDefault="000C4569" w:rsidP="005F460A">
            <w:pPr>
              <w:spacing w:after="0" w:line="240" w:lineRule="auto"/>
              <w:rPr>
                <w:rFonts w:ascii="Times New Roman" w:eastAsia="Times New Roman" w:hAnsi="Times New Roman" w:cs="Times New Roman"/>
                <w:lang w:eastAsia="ru-RU"/>
              </w:rPr>
            </w:pPr>
          </w:p>
          <w:p w:rsidR="000C4569" w:rsidRPr="00F60A38" w:rsidRDefault="000C4569" w:rsidP="005F460A">
            <w:pPr>
              <w:spacing w:after="0" w:line="240" w:lineRule="auto"/>
              <w:rPr>
                <w:rFonts w:ascii="Times New Roman" w:eastAsia="Times New Roman" w:hAnsi="Times New Roman" w:cs="Times New Roman"/>
                <w:lang w:eastAsia="ru-RU"/>
              </w:rPr>
            </w:pPr>
          </w:p>
          <w:p w:rsidR="000C4569" w:rsidRPr="00F60A38" w:rsidRDefault="000C4569" w:rsidP="005F460A">
            <w:pPr>
              <w:spacing w:after="0" w:line="240" w:lineRule="auto"/>
              <w:rPr>
                <w:rFonts w:ascii="Times New Roman" w:eastAsia="Times New Roman" w:hAnsi="Times New Roman" w:cs="Times New Roman"/>
                <w:lang w:eastAsia="ru-RU"/>
              </w:rPr>
            </w:pPr>
          </w:p>
          <w:p w:rsidR="000C4569" w:rsidRPr="00F60A38" w:rsidRDefault="000C4569" w:rsidP="005F460A">
            <w:pPr>
              <w:spacing w:after="0" w:line="240" w:lineRule="auto"/>
              <w:rPr>
                <w:rFonts w:ascii="Times New Roman" w:eastAsia="Times New Roman" w:hAnsi="Times New Roman" w:cs="Times New Roman"/>
                <w:lang w:eastAsia="ru-RU"/>
              </w:rPr>
            </w:pPr>
          </w:p>
          <w:p w:rsidR="00ED3702" w:rsidRPr="00F60A38" w:rsidRDefault="00ED3702" w:rsidP="005F460A">
            <w:pPr>
              <w:spacing w:after="0" w:line="240" w:lineRule="auto"/>
              <w:rPr>
                <w:rFonts w:ascii="Times New Roman" w:eastAsia="Times New Roman" w:hAnsi="Times New Roman" w:cs="Times New Roman"/>
                <w:lang w:eastAsia="ru-RU"/>
              </w:rPr>
            </w:pPr>
          </w:p>
          <w:p w:rsidR="00ED3702" w:rsidRPr="00F60A38" w:rsidRDefault="00ED3702" w:rsidP="005F460A">
            <w:pPr>
              <w:spacing w:after="0" w:line="240" w:lineRule="auto"/>
              <w:rPr>
                <w:rFonts w:ascii="Times New Roman" w:eastAsia="Times New Roman" w:hAnsi="Times New Roman" w:cs="Times New Roman"/>
                <w:lang w:eastAsia="ru-RU"/>
              </w:rPr>
            </w:pPr>
          </w:p>
          <w:p w:rsidR="00ED3702" w:rsidRPr="00F60A38" w:rsidRDefault="00ED3702" w:rsidP="005F460A">
            <w:pPr>
              <w:spacing w:after="0" w:line="240" w:lineRule="auto"/>
              <w:rPr>
                <w:rFonts w:ascii="Times New Roman" w:eastAsia="Times New Roman" w:hAnsi="Times New Roman" w:cs="Times New Roman"/>
                <w:lang w:eastAsia="ru-RU"/>
              </w:rPr>
            </w:pPr>
          </w:p>
          <w:p w:rsidR="000C4569" w:rsidRPr="00F60A38" w:rsidRDefault="000C4569" w:rsidP="005F460A">
            <w:pPr>
              <w:spacing w:after="0" w:line="240" w:lineRule="auto"/>
              <w:rPr>
                <w:rFonts w:ascii="Times New Roman" w:eastAsia="Times New Roman" w:hAnsi="Times New Roman" w:cs="Times New Roman"/>
                <w:color w:val="FF0000"/>
                <w:lang w:eastAsia="ru-RU"/>
              </w:rPr>
            </w:pPr>
          </w:p>
        </w:tc>
        <w:tc>
          <w:tcPr>
            <w:tcW w:w="3614" w:type="dxa"/>
            <w:shd w:val="clear" w:color="auto" w:fill="auto"/>
          </w:tcPr>
          <w:p w:rsidR="000C4569" w:rsidRPr="00F60A38" w:rsidRDefault="00ED3702" w:rsidP="00B76B96">
            <w:pPr>
              <w:rPr>
                <w:rFonts w:ascii="Times New Roman" w:hAnsi="Times New Roman" w:cs="Times New Roman"/>
                <w:sz w:val="20"/>
                <w:szCs w:val="20"/>
              </w:rPr>
            </w:pPr>
            <w:r w:rsidRPr="00F60A38">
              <w:rPr>
                <w:rFonts w:ascii="Times New Roman" w:eastAsia="Times New Roman" w:hAnsi="Times New Roman" w:cs="Times New Roman"/>
                <w:sz w:val="20"/>
                <w:szCs w:val="20"/>
                <w:lang w:eastAsia="ru-RU"/>
              </w:rPr>
              <w:t>Администрация Октябрьского сельсовета; Библиотека МУК Богучанская; Детский сад "Солнышко"; РДК "Янтарь"; Школа № 9; Восток</w:t>
            </w:r>
            <w:r w:rsidR="003945CC">
              <w:rPr>
                <w:rFonts w:ascii="Times New Roman" w:eastAsia="Times New Roman" w:hAnsi="Times New Roman" w:cs="Times New Roman"/>
                <w:sz w:val="20"/>
                <w:szCs w:val="20"/>
                <w:lang w:eastAsia="ru-RU"/>
              </w:rPr>
              <w:t xml:space="preserve">-Запад ООО; Почта; </w:t>
            </w:r>
            <w:r w:rsidRPr="00F60A38">
              <w:rPr>
                <w:rFonts w:ascii="Times New Roman" w:eastAsia="Times New Roman" w:hAnsi="Times New Roman" w:cs="Times New Roman"/>
                <w:sz w:val="20"/>
                <w:szCs w:val="20"/>
                <w:lang w:eastAsia="ru-RU"/>
              </w:rPr>
              <w:t>. И</w:t>
            </w:r>
            <w:r w:rsidR="00B76B96">
              <w:rPr>
                <w:rFonts w:ascii="Times New Roman" w:eastAsia="Times New Roman" w:hAnsi="Times New Roman" w:cs="Times New Roman"/>
                <w:sz w:val="20"/>
                <w:szCs w:val="20"/>
                <w:lang w:eastAsia="ru-RU"/>
              </w:rPr>
              <w:t>П Базы</w:t>
            </w:r>
            <w:r w:rsidR="003945CC">
              <w:rPr>
                <w:rFonts w:ascii="Times New Roman" w:eastAsia="Times New Roman" w:hAnsi="Times New Roman" w:cs="Times New Roman"/>
                <w:sz w:val="20"/>
                <w:szCs w:val="20"/>
                <w:lang w:eastAsia="ru-RU"/>
              </w:rPr>
              <w:t>рко И.А.</w:t>
            </w:r>
            <w:r w:rsidRPr="00F60A38">
              <w:rPr>
                <w:rFonts w:ascii="Times New Roman" w:eastAsia="Times New Roman" w:hAnsi="Times New Roman" w:cs="Times New Roman"/>
                <w:sz w:val="20"/>
                <w:szCs w:val="20"/>
                <w:lang w:eastAsia="ru-RU"/>
              </w:rPr>
              <w:t>;</w:t>
            </w:r>
            <w:r w:rsidR="00B76B96">
              <w:rPr>
                <w:rFonts w:ascii="Times New Roman" w:eastAsia="Times New Roman" w:hAnsi="Times New Roman" w:cs="Times New Roman"/>
                <w:sz w:val="20"/>
                <w:szCs w:val="20"/>
                <w:lang w:eastAsia="ru-RU"/>
              </w:rPr>
              <w:t xml:space="preserve"> ИП Заборцева Т.Ю.</w:t>
            </w:r>
            <w:r w:rsidR="0008068B">
              <w:rPr>
                <w:rFonts w:ascii="Times New Roman" w:eastAsia="Times New Roman" w:hAnsi="Times New Roman" w:cs="Times New Roman"/>
                <w:sz w:val="20"/>
                <w:szCs w:val="20"/>
                <w:lang w:eastAsia="ru-RU"/>
              </w:rPr>
              <w:t>;</w:t>
            </w:r>
            <w:r w:rsidRPr="00F60A38">
              <w:rPr>
                <w:rFonts w:ascii="Times New Roman" w:eastAsia="Times New Roman" w:hAnsi="Times New Roman" w:cs="Times New Roman"/>
                <w:sz w:val="20"/>
                <w:szCs w:val="20"/>
                <w:lang w:eastAsia="ru-RU"/>
              </w:rPr>
              <w:t xml:space="preserve"> Сбербанк</w:t>
            </w:r>
            <w:r w:rsidR="003945CC">
              <w:rPr>
                <w:rFonts w:ascii="Times New Roman" w:eastAsia="Times New Roman" w:hAnsi="Times New Roman" w:cs="Times New Roman"/>
                <w:sz w:val="20"/>
                <w:szCs w:val="20"/>
                <w:lang w:eastAsia="ru-RU"/>
              </w:rPr>
              <w:t xml:space="preserve"> России</w:t>
            </w:r>
            <w:r w:rsidR="0008068B">
              <w:rPr>
                <w:rFonts w:ascii="Times New Roman" w:eastAsia="Times New Roman" w:hAnsi="Times New Roman" w:cs="Times New Roman"/>
                <w:sz w:val="20"/>
                <w:szCs w:val="20"/>
                <w:lang w:eastAsia="ru-RU"/>
              </w:rPr>
              <w:t>;</w:t>
            </w:r>
            <w:r w:rsidR="00B76B96">
              <w:rPr>
                <w:rFonts w:ascii="Times New Roman" w:eastAsia="Times New Roman" w:hAnsi="Times New Roman" w:cs="Times New Roman"/>
                <w:sz w:val="20"/>
                <w:szCs w:val="20"/>
                <w:lang w:eastAsia="ru-RU"/>
              </w:rPr>
              <w:t xml:space="preserve"> АО</w:t>
            </w:r>
            <w:r w:rsidRPr="00F60A38">
              <w:rPr>
                <w:rFonts w:ascii="Times New Roman" w:eastAsia="Times New Roman" w:hAnsi="Times New Roman" w:cs="Times New Roman"/>
                <w:sz w:val="20"/>
                <w:szCs w:val="20"/>
                <w:lang w:eastAsia="ru-RU"/>
              </w:rPr>
              <w:t xml:space="preserve"> Сибирьтелеком ОАО</w:t>
            </w:r>
            <w:r w:rsidR="00AD6438">
              <w:rPr>
                <w:rFonts w:ascii="Times New Roman" w:eastAsia="Times New Roman" w:hAnsi="Times New Roman" w:cs="Times New Roman"/>
                <w:sz w:val="20"/>
                <w:szCs w:val="20"/>
                <w:lang w:eastAsia="ru-RU"/>
              </w:rPr>
              <w:t>; Симонова Н.Н.</w:t>
            </w:r>
            <w:r w:rsidR="0008068B">
              <w:rPr>
                <w:rFonts w:ascii="Times New Roman" w:eastAsia="Times New Roman" w:hAnsi="Times New Roman" w:cs="Times New Roman"/>
                <w:sz w:val="20"/>
                <w:szCs w:val="20"/>
                <w:lang w:eastAsia="ru-RU"/>
              </w:rPr>
              <w:t>;</w:t>
            </w:r>
            <w:r w:rsidRPr="00F60A38">
              <w:rPr>
                <w:rFonts w:ascii="Times New Roman" w:eastAsia="Times New Roman" w:hAnsi="Times New Roman" w:cs="Times New Roman"/>
                <w:sz w:val="20"/>
                <w:szCs w:val="20"/>
                <w:lang w:eastAsia="ru-RU"/>
              </w:rPr>
              <w:t xml:space="preserve"> ИП; Федоренко Тамара Емельяновна; Отдел внутренних дел по Богучанскому району Кр.кр.; У 235/- 26; ФБУ ОУИ -26; </w:t>
            </w:r>
            <w:r w:rsidRPr="00F60A38">
              <w:rPr>
                <w:rFonts w:ascii="Times New Roman" w:eastAsia="Times New Roman" w:hAnsi="Times New Roman" w:cs="Times New Roman"/>
                <w:bCs/>
                <w:sz w:val="20"/>
                <w:szCs w:val="20"/>
                <w:lang w:eastAsia="ru-RU"/>
              </w:rPr>
              <w:t>Население</w:t>
            </w:r>
            <w:r w:rsidR="003945CC">
              <w:rPr>
                <w:rFonts w:ascii="Times New Roman" w:eastAsia="Times New Roman" w:hAnsi="Times New Roman" w:cs="Times New Roman"/>
                <w:bCs/>
                <w:sz w:val="20"/>
                <w:szCs w:val="20"/>
                <w:lang w:eastAsia="ru-RU"/>
              </w:rPr>
              <w:t xml:space="preserve"> (33</w:t>
            </w:r>
            <w:r w:rsidR="002C0287" w:rsidRPr="00F60A38">
              <w:rPr>
                <w:rFonts w:ascii="Times New Roman" w:eastAsia="Times New Roman" w:hAnsi="Times New Roman" w:cs="Times New Roman"/>
                <w:bCs/>
                <w:sz w:val="20"/>
                <w:szCs w:val="20"/>
                <w:lang w:eastAsia="ru-RU"/>
              </w:rPr>
              <w:t>аб.)</w:t>
            </w:r>
          </w:p>
        </w:tc>
        <w:tc>
          <w:tcPr>
            <w:tcW w:w="758" w:type="dxa"/>
            <w:shd w:val="clear" w:color="auto" w:fill="auto"/>
          </w:tcPr>
          <w:p w:rsidR="00E222FC" w:rsidRPr="00F60A38" w:rsidRDefault="00A54952" w:rsidP="0091418D">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2233</w:t>
            </w:r>
          </w:p>
        </w:tc>
        <w:tc>
          <w:tcPr>
            <w:tcW w:w="685" w:type="dxa"/>
            <w:shd w:val="clear" w:color="auto" w:fill="auto"/>
          </w:tcPr>
          <w:p w:rsidR="00E222FC" w:rsidRPr="00F60A38" w:rsidRDefault="005F460A" w:rsidP="0091418D">
            <w:pPr>
              <w:spacing w:after="0" w:line="240" w:lineRule="auto"/>
              <w:jc w:val="center"/>
              <w:rPr>
                <w:rFonts w:ascii="Times New Roman" w:eastAsia="Times New Roman" w:hAnsi="Times New Roman" w:cs="Times New Roman"/>
                <w:sz w:val="16"/>
                <w:szCs w:val="16"/>
                <w:lang w:eastAsia="ru-RU"/>
              </w:rPr>
            </w:pPr>
            <w:r w:rsidRPr="00F60A38">
              <w:rPr>
                <w:rFonts w:ascii="Times New Roman" w:eastAsia="Times New Roman" w:hAnsi="Times New Roman" w:cs="Times New Roman"/>
                <w:lang w:eastAsia="ru-RU"/>
              </w:rPr>
              <w:t>-</w:t>
            </w:r>
          </w:p>
        </w:tc>
        <w:tc>
          <w:tcPr>
            <w:tcW w:w="770" w:type="dxa"/>
            <w:shd w:val="clear" w:color="auto" w:fill="auto"/>
          </w:tcPr>
          <w:p w:rsidR="00E222FC" w:rsidRPr="00F60A38" w:rsidRDefault="00A54952" w:rsidP="0091418D">
            <w:pPr>
              <w:spacing w:after="0" w:line="240" w:lineRule="auto"/>
              <w:jc w:val="center"/>
              <w:rPr>
                <w:rFonts w:ascii="Times New Roman" w:eastAsia="Times New Roman" w:hAnsi="Times New Roman" w:cs="Times New Roman"/>
                <w:sz w:val="16"/>
                <w:szCs w:val="16"/>
                <w:lang w:eastAsia="ru-RU"/>
              </w:rPr>
            </w:pPr>
            <w:r w:rsidRPr="00F60A38">
              <w:rPr>
                <w:rFonts w:ascii="Times New Roman" w:eastAsia="Times New Roman" w:hAnsi="Times New Roman" w:cs="Times New Roman"/>
                <w:lang w:eastAsia="ru-RU"/>
              </w:rPr>
              <w:t>2233</w:t>
            </w:r>
          </w:p>
        </w:tc>
        <w:tc>
          <w:tcPr>
            <w:tcW w:w="1952" w:type="dxa"/>
            <w:shd w:val="clear" w:color="auto" w:fill="auto"/>
          </w:tcPr>
          <w:p w:rsidR="00E222FC" w:rsidRPr="00F60A38" w:rsidRDefault="00E4743A" w:rsidP="0091418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АО «Крас</w:t>
            </w:r>
            <w:r w:rsidR="003945CC">
              <w:rPr>
                <w:rFonts w:ascii="Times New Roman" w:eastAsia="Times New Roman" w:hAnsi="Times New Roman" w:cs="Times New Roman"/>
                <w:lang w:eastAsia="ru-RU"/>
              </w:rPr>
              <w:t>Эко</w:t>
            </w:r>
            <w:r>
              <w:rPr>
                <w:rFonts w:ascii="Times New Roman" w:eastAsia="Times New Roman" w:hAnsi="Times New Roman" w:cs="Times New Roman"/>
                <w:lang w:eastAsia="ru-RU"/>
              </w:rPr>
              <w:t>»</w:t>
            </w:r>
          </w:p>
        </w:tc>
      </w:tr>
      <w:tr w:rsidR="0091418D" w:rsidRPr="005F460A" w:rsidTr="00F60A38">
        <w:trPr>
          <w:trHeight w:val="6675"/>
          <w:jc w:val="center"/>
        </w:trPr>
        <w:tc>
          <w:tcPr>
            <w:tcW w:w="539" w:type="dxa"/>
            <w:shd w:val="clear" w:color="auto" w:fill="auto"/>
          </w:tcPr>
          <w:p w:rsidR="0091418D" w:rsidRPr="005F460A" w:rsidRDefault="0091418D" w:rsidP="005F460A">
            <w:pPr>
              <w:spacing w:after="0" w:line="240" w:lineRule="auto"/>
              <w:jc w:val="right"/>
              <w:rPr>
                <w:rFonts w:ascii="Times New Roman" w:eastAsia="Times New Roman" w:hAnsi="Times New Roman" w:cs="Times New Roman"/>
                <w:b/>
                <w:lang w:eastAsia="ru-RU"/>
              </w:rPr>
            </w:pPr>
          </w:p>
        </w:tc>
        <w:tc>
          <w:tcPr>
            <w:tcW w:w="1697" w:type="dxa"/>
            <w:shd w:val="clear" w:color="auto" w:fill="auto"/>
          </w:tcPr>
          <w:p w:rsidR="0091418D" w:rsidRPr="00F60A38" w:rsidRDefault="0091418D" w:rsidP="000C4569">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№1</w:t>
            </w:r>
          </w:p>
          <w:p w:rsidR="0091418D" w:rsidRPr="00F60A38" w:rsidRDefault="0091418D" w:rsidP="000C4569">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xml:space="preserve">п. Октябрьский </w:t>
            </w:r>
          </w:p>
          <w:p w:rsidR="0091418D" w:rsidRPr="00F60A38" w:rsidRDefault="00416276" w:rsidP="000C4569">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ул.Привокзальная</w:t>
            </w:r>
            <w:r w:rsidR="0091418D" w:rsidRPr="00F60A38">
              <w:rPr>
                <w:rFonts w:ascii="Times New Roman" w:eastAsia="Times New Roman" w:hAnsi="Times New Roman" w:cs="Times New Roman"/>
                <w:lang w:eastAsia="ru-RU"/>
              </w:rPr>
              <w:t>1</w:t>
            </w:r>
            <w:r w:rsidR="0091418D" w:rsidRPr="00F60A38">
              <w:rPr>
                <w:rFonts w:ascii="Times New Roman" w:eastAsia="Times New Roman" w:hAnsi="Times New Roman" w:cs="Times New Roman"/>
                <w:lang w:eastAsia="ru-RU"/>
              </w:rPr>
              <w:tab/>
            </w:r>
            <w:r w:rsidR="0091418D" w:rsidRPr="00F60A38">
              <w:rPr>
                <w:rFonts w:ascii="Times New Roman" w:eastAsia="Times New Roman" w:hAnsi="Times New Roman" w:cs="Times New Roman"/>
                <w:lang w:eastAsia="ru-RU"/>
              </w:rPr>
              <w:tab/>
            </w:r>
          </w:p>
          <w:p w:rsidR="0091418D" w:rsidRPr="00F60A38" w:rsidRDefault="0091418D" w:rsidP="005F460A">
            <w:pPr>
              <w:spacing w:after="0" w:line="240" w:lineRule="auto"/>
              <w:rPr>
                <w:rFonts w:ascii="Times New Roman" w:eastAsia="Times New Roman" w:hAnsi="Times New Roman" w:cs="Times New Roman"/>
                <w:lang w:eastAsia="ru-RU"/>
              </w:rPr>
            </w:pPr>
          </w:p>
          <w:p w:rsidR="0091418D" w:rsidRPr="00F60A38" w:rsidRDefault="0091418D" w:rsidP="005F460A">
            <w:pPr>
              <w:spacing w:after="0" w:line="240" w:lineRule="auto"/>
              <w:rPr>
                <w:rFonts w:ascii="Times New Roman" w:eastAsia="Times New Roman" w:hAnsi="Times New Roman" w:cs="Times New Roman"/>
                <w:lang w:eastAsia="ru-RU"/>
              </w:rPr>
            </w:pPr>
          </w:p>
          <w:p w:rsidR="0091418D" w:rsidRPr="00F60A38" w:rsidRDefault="0091418D" w:rsidP="005F460A">
            <w:pPr>
              <w:spacing w:after="0" w:line="240" w:lineRule="auto"/>
              <w:rPr>
                <w:rFonts w:ascii="Times New Roman" w:eastAsia="Times New Roman" w:hAnsi="Times New Roman" w:cs="Times New Roman"/>
                <w:lang w:eastAsia="ru-RU"/>
              </w:rPr>
            </w:pPr>
          </w:p>
        </w:tc>
        <w:tc>
          <w:tcPr>
            <w:tcW w:w="3614" w:type="dxa"/>
            <w:shd w:val="clear" w:color="auto" w:fill="auto"/>
          </w:tcPr>
          <w:p w:rsidR="0091418D" w:rsidRPr="00F60A38" w:rsidRDefault="0091418D" w:rsidP="003945CC">
            <w:pPr>
              <w:rPr>
                <w:rFonts w:ascii="Times New Roman" w:eastAsia="Times New Roman" w:hAnsi="Times New Roman" w:cs="Times New Roman"/>
                <w:sz w:val="20"/>
                <w:szCs w:val="20"/>
                <w:lang w:eastAsia="ru-RU"/>
              </w:rPr>
            </w:pPr>
            <w:r w:rsidRPr="00F60A38">
              <w:rPr>
                <w:rFonts w:ascii="Times New Roman" w:hAnsi="Times New Roman" w:cs="Times New Roman"/>
                <w:color w:val="000000"/>
                <w:sz w:val="20"/>
                <w:szCs w:val="20"/>
              </w:rPr>
              <w:t>ЭЧ-5; РЦС-2; ВЧДЭ-7; ПТО; ИП Яремич Е.М.; ИП Базырко И.А.; ИП С</w:t>
            </w:r>
            <w:r w:rsidR="003945CC">
              <w:rPr>
                <w:rFonts w:ascii="Times New Roman" w:hAnsi="Times New Roman" w:cs="Times New Roman"/>
                <w:color w:val="000000"/>
                <w:sz w:val="20"/>
                <w:szCs w:val="20"/>
              </w:rPr>
              <w:t>тасилевич Н.М.</w:t>
            </w:r>
            <w:r w:rsidRPr="00F60A38">
              <w:rPr>
                <w:rFonts w:ascii="Times New Roman" w:hAnsi="Times New Roman" w:cs="Times New Roman"/>
                <w:color w:val="000000"/>
                <w:sz w:val="20"/>
                <w:szCs w:val="20"/>
              </w:rPr>
              <w:t xml:space="preserve"> магазин №14; МКДОУ детский сад </w:t>
            </w:r>
            <w:r w:rsidR="003945CC">
              <w:rPr>
                <w:rFonts w:ascii="Times New Roman" w:hAnsi="Times New Roman" w:cs="Times New Roman"/>
                <w:color w:val="000000"/>
                <w:sz w:val="20"/>
                <w:szCs w:val="20"/>
              </w:rPr>
              <w:t>"Белочка" №62; Октябрьская врачебная амбулатория,</w:t>
            </w:r>
            <w:r w:rsidRPr="00F60A38">
              <w:rPr>
                <w:rFonts w:ascii="Times New Roman" w:hAnsi="Times New Roman" w:cs="Times New Roman"/>
                <w:color w:val="000000"/>
                <w:sz w:val="20"/>
                <w:szCs w:val="20"/>
              </w:rPr>
              <w:t xml:space="preserve">; ИП </w:t>
            </w:r>
            <w:r w:rsidR="003945CC">
              <w:rPr>
                <w:rFonts w:ascii="Times New Roman" w:hAnsi="Times New Roman" w:cs="Times New Roman"/>
                <w:color w:val="000000"/>
                <w:sz w:val="20"/>
                <w:szCs w:val="20"/>
              </w:rPr>
              <w:t>Соболевский А.А.; магазин автозап</w:t>
            </w:r>
            <w:r w:rsidR="0008068B">
              <w:rPr>
                <w:rFonts w:ascii="Times New Roman" w:hAnsi="Times New Roman" w:cs="Times New Roman"/>
                <w:color w:val="000000"/>
                <w:sz w:val="20"/>
                <w:szCs w:val="20"/>
              </w:rPr>
              <w:t>части, столовая.; м-н  « Луч»</w:t>
            </w:r>
            <w:r w:rsidRPr="00F60A38">
              <w:rPr>
                <w:rFonts w:ascii="Times New Roman" w:hAnsi="Times New Roman" w:cs="Times New Roman"/>
                <w:color w:val="000000"/>
                <w:sz w:val="20"/>
                <w:szCs w:val="20"/>
              </w:rPr>
              <w:t>; Очистные сооружения; Насосная; КНС; Вокзал; Здание пост ЭЦ; Здание столярных мастерских; ОРС; Контора водоснабжения; Гараж водоснабжения; Здание водонапорной  башни; База ОРС; Склад; Склад Овощной; Здание района электроснабжения №14; Дом отдыха лок.</w:t>
            </w:r>
            <w:r w:rsidR="003945CC">
              <w:rPr>
                <w:rFonts w:ascii="Times New Roman" w:hAnsi="Times New Roman" w:cs="Times New Roman"/>
                <w:color w:val="000000"/>
                <w:sz w:val="20"/>
                <w:szCs w:val="20"/>
              </w:rPr>
              <w:t xml:space="preserve"> бригад; </w:t>
            </w:r>
            <w:r w:rsidRPr="00F60A38">
              <w:rPr>
                <w:rFonts w:ascii="Times New Roman" w:hAnsi="Times New Roman" w:cs="Times New Roman"/>
                <w:color w:val="000000"/>
                <w:sz w:val="20"/>
                <w:szCs w:val="20"/>
              </w:rPr>
              <w:t>; Гараж ст.Чунояр; Магазин, Дом быта; Гараж; Гараж НГЧ-2; производственное; РММ; Контора; Дефектоскопия; Табельная;</w:t>
            </w:r>
            <w:r w:rsidR="003945CC">
              <w:rPr>
                <w:rFonts w:ascii="Times New Roman" w:hAnsi="Times New Roman" w:cs="Times New Roman"/>
                <w:color w:val="000000"/>
                <w:sz w:val="20"/>
                <w:szCs w:val="20"/>
              </w:rPr>
              <w:t xml:space="preserve"> гостиница « Бомонд»</w:t>
            </w:r>
            <w:r w:rsidRPr="00F60A38">
              <w:rPr>
                <w:rFonts w:ascii="Times New Roman" w:hAnsi="Times New Roman" w:cs="Times New Roman"/>
                <w:color w:val="000000"/>
                <w:sz w:val="20"/>
                <w:szCs w:val="20"/>
              </w:rPr>
              <w:t>Население (228 аб.)</w:t>
            </w:r>
          </w:p>
        </w:tc>
        <w:tc>
          <w:tcPr>
            <w:tcW w:w="758" w:type="dxa"/>
            <w:shd w:val="clear" w:color="auto" w:fill="auto"/>
          </w:tcPr>
          <w:p w:rsidR="0091418D" w:rsidRPr="00F60A38" w:rsidRDefault="00B1551C" w:rsidP="005358D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5539,5</w:t>
            </w:r>
          </w:p>
          <w:p w:rsidR="0091418D" w:rsidRPr="00F60A38" w:rsidRDefault="0091418D" w:rsidP="005358DD">
            <w:pPr>
              <w:spacing w:after="0" w:line="240" w:lineRule="auto"/>
              <w:jc w:val="center"/>
              <w:rPr>
                <w:rFonts w:ascii="Times New Roman" w:eastAsia="Times New Roman" w:hAnsi="Times New Roman" w:cs="Times New Roman"/>
                <w:sz w:val="16"/>
                <w:szCs w:val="16"/>
                <w:lang w:eastAsia="ru-RU"/>
              </w:rPr>
            </w:pPr>
          </w:p>
        </w:tc>
        <w:tc>
          <w:tcPr>
            <w:tcW w:w="685" w:type="dxa"/>
            <w:shd w:val="clear" w:color="auto" w:fill="auto"/>
          </w:tcPr>
          <w:p w:rsidR="0091418D" w:rsidRPr="00F60A38" w:rsidRDefault="0091418D" w:rsidP="005F460A">
            <w:pPr>
              <w:spacing w:after="0" w:line="240" w:lineRule="auto"/>
              <w:jc w:val="center"/>
              <w:rPr>
                <w:rFonts w:ascii="Times New Roman" w:eastAsia="Times New Roman" w:hAnsi="Times New Roman" w:cs="Times New Roman"/>
                <w:sz w:val="16"/>
                <w:szCs w:val="16"/>
                <w:lang w:eastAsia="ru-RU"/>
              </w:rPr>
            </w:pPr>
            <w:r w:rsidRPr="00F60A38">
              <w:rPr>
                <w:rFonts w:ascii="Times New Roman" w:eastAsia="Times New Roman" w:hAnsi="Times New Roman" w:cs="Times New Roman"/>
                <w:sz w:val="16"/>
                <w:szCs w:val="16"/>
                <w:lang w:eastAsia="ru-RU"/>
              </w:rPr>
              <w:t>2384,2</w:t>
            </w:r>
          </w:p>
        </w:tc>
        <w:tc>
          <w:tcPr>
            <w:tcW w:w="770" w:type="dxa"/>
            <w:shd w:val="clear" w:color="auto" w:fill="auto"/>
          </w:tcPr>
          <w:p w:rsidR="0091418D" w:rsidRPr="00F60A38" w:rsidRDefault="00B1551C" w:rsidP="005358D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3155,3</w:t>
            </w:r>
          </w:p>
        </w:tc>
        <w:tc>
          <w:tcPr>
            <w:tcW w:w="1952" w:type="dxa"/>
            <w:shd w:val="clear" w:color="auto" w:fill="auto"/>
          </w:tcPr>
          <w:p w:rsidR="0091418D" w:rsidRPr="00F60A38" w:rsidRDefault="005D071B" w:rsidP="00A54952">
            <w:pPr>
              <w:spacing w:after="0" w:line="240" w:lineRule="auto"/>
              <w:rPr>
                <w:rFonts w:ascii="Times New Roman" w:eastAsia="Times New Roman" w:hAnsi="Times New Roman" w:cs="Times New Roman"/>
                <w:lang w:eastAsia="ru-RU"/>
              </w:rPr>
            </w:pPr>
            <w:r>
              <w:rPr>
                <w:rFonts w:ascii="Times New Roman" w:hAnsi="Times New Roman" w:cs="Times New Roman"/>
              </w:rPr>
              <w:t>К</w:t>
            </w:r>
            <w:r w:rsidR="003A70A7">
              <w:rPr>
                <w:rFonts w:ascii="Times New Roman" w:hAnsi="Times New Roman" w:cs="Times New Roman"/>
              </w:rPr>
              <w:t>РАС</w:t>
            </w:r>
            <w:r>
              <w:rPr>
                <w:rFonts w:ascii="Times New Roman" w:hAnsi="Times New Roman" w:cs="Times New Roman"/>
              </w:rPr>
              <w:t>ДТВ-СП ЦДТВ-филиал ОАО «РЖД»</w:t>
            </w:r>
          </w:p>
          <w:p w:rsidR="0091418D" w:rsidRPr="00F60A38" w:rsidRDefault="0091418D" w:rsidP="00A54952">
            <w:pPr>
              <w:spacing w:after="0" w:line="240" w:lineRule="auto"/>
              <w:rPr>
                <w:rFonts w:ascii="Times New Roman" w:eastAsia="Times New Roman" w:hAnsi="Times New Roman" w:cs="Times New Roman"/>
                <w:lang w:eastAsia="ru-RU"/>
              </w:rPr>
            </w:pPr>
          </w:p>
        </w:tc>
      </w:tr>
      <w:tr w:rsidR="005F460A" w:rsidRPr="005F460A" w:rsidTr="00F60A38">
        <w:trPr>
          <w:jc w:val="center"/>
        </w:trPr>
        <w:tc>
          <w:tcPr>
            <w:tcW w:w="2236" w:type="dxa"/>
            <w:gridSpan w:val="2"/>
            <w:shd w:val="clear" w:color="auto" w:fill="auto"/>
          </w:tcPr>
          <w:p w:rsidR="005F460A" w:rsidRPr="00D30B08" w:rsidRDefault="005F460A" w:rsidP="005F460A">
            <w:pPr>
              <w:spacing w:after="0" w:line="240" w:lineRule="auto"/>
              <w:jc w:val="center"/>
              <w:rPr>
                <w:rFonts w:ascii="Times New Roman" w:eastAsia="Times New Roman" w:hAnsi="Times New Roman" w:cs="Times New Roman"/>
                <w:b/>
                <w:sz w:val="24"/>
                <w:szCs w:val="24"/>
                <w:lang w:eastAsia="ru-RU"/>
              </w:rPr>
            </w:pPr>
            <w:r w:rsidRPr="00D30B08">
              <w:rPr>
                <w:rFonts w:ascii="Times New Roman" w:eastAsia="Times New Roman" w:hAnsi="Times New Roman" w:cs="Times New Roman"/>
                <w:b/>
                <w:sz w:val="24"/>
                <w:szCs w:val="24"/>
                <w:lang w:eastAsia="ru-RU"/>
              </w:rPr>
              <w:t>Всего</w:t>
            </w:r>
          </w:p>
        </w:tc>
        <w:tc>
          <w:tcPr>
            <w:tcW w:w="3614" w:type="dxa"/>
            <w:shd w:val="clear" w:color="auto" w:fill="auto"/>
          </w:tcPr>
          <w:p w:rsidR="005F460A" w:rsidRPr="00D30B08" w:rsidRDefault="002C0287" w:rsidP="005F460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315</w:t>
            </w:r>
          </w:p>
        </w:tc>
        <w:tc>
          <w:tcPr>
            <w:tcW w:w="758" w:type="dxa"/>
            <w:shd w:val="clear" w:color="auto" w:fill="auto"/>
          </w:tcPr>
          <w:p w:rsidR="005F460A" w:rsidRPr="00B1551C" w:rsidRDefault="00B1551C" w:rsidP="005F460A">
            <w:pPr>
              <w:spacing w:after="0" w:line="240" w:lineRule="auto"/>
              <w:rPr>
                <w:rFonts w:ascii="Times New Roman" w:eastAsia="Times New Roman" w:hAnsi="Times New Roman" w:cs="Times New Roman"/>
                <w:b/>
                <w:sz w:val="16"/>
                <w:szCs w:val="16"/>
                <w:lang w:eastAsia="ru-RU"/>
              </w:rPr>
            </w:pPr>
            <w:r w:rsidRPr="00B1551C">
              <w:rPr>
                <w:rFonts w:ascii="Times New Roman" w:eastAsia="Times New Roman" w:hAnsi="Times New Roman" w:cs="Times New Roman"/>
                <w:b/>
                <w:sz w:val="16"/>
                <w:szCs w:val="16"/>
                <w:lang w:eastAsia="ru-RU"/>
              </w:rPr>
              <w:t>7772,5</w:t>
            </w:r>
          </w:p>
        </w:tc>
        <w:tc>
          <w:tcPr>
            <w:tcW w:w="685" w:type="dxa"/>
            <w:shd w:val="clear" w:color="auto" w:fill="auto"/>
          </w:tcPr>
          <w:p w:rsidR="005F460A" w:rsidRPr="005358DD" w:rsidRDefault="00D30B08" w:rsidP="005F460A">
            <w:pPr>
              <w:spacing w:after="0" w:line="240" w:lineRule="auto"/>
              <w:rPr>
                <w:rFonts w:ascii="Times New Roman" w:eastAsia="Times New Roman" w:hAnsi="Times New Roman" w:cs="Times New Roman"/>
                <w:sz w:val="16"/>
                <w:szCs w:val="16"/>
                <w:lang w:eastAsia="ru-RU"/>
              </w:rPr>
            </w:pPr>
            <w:r w:rsidRPr="005358DD">
              <w:rPr>
                <w:rFonts w:ascii="Times New Roman" w:eastAsia="Times New Roman" w:hAnsi="Times New Roman" w:cs="Times New Roman"/>
                <w:b/>
                <w:sz w:val="16"/>
                <w:szCs w:val="16"/>
                <w:lang w:eastAsia="ru-RU"/>
              </w:rPr>
              <w:t>2384,2</w:t>
            </w:r>
          </w:p>
        </w:tc>
        <w:tc>
          <w:tcPr>
            <w:tcW w:w="770" w:type="dxa"/>
            <w:shd w:val="clear" w:color="auto" w:fill="auto"/>
          </w:tcPr>
          <w:p w:rsidR="005F460A" w:rsidRPr="005358DD" w:rsidRDefault="00B1551C" w:rsidP="005F460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b/>
                <w:sz w:val="16"/>
                <w:szCs w:val="16"/>
                <w:lang w:eastAsia="ru-RU"/>
              </w:rPr>
              <w:t>5388,3</w:t>
            </w:r>
          </w:p>
        </w:tc>
        <w:tc>
          <w:tcPr>
            <w:tcW w:w="1952"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sz w:val="24"/>
                <w:szCs w:val="24"/>
                <w:lang w:eastAsia="ru-RU"/>
              </w:rPr>
            </w:pPr>
          </w:p>
        </w:tc>
      </w:tr>
    </w:tbl>
    <w:p w:rsidR="005F460A" w:rsidRDefault="005F460A" w:rsidP="005F460A">
      <w:pPr>
        <w:spacing w:after="0" w:line="240" w:lineRule="auto"/>
        <w:jc w:val="both"/>
        <w:rPr>
          <w:rFonts w:ascii="Times New Roman" w:eastAsia="Times New Roman" w:hAnsi="Times New Roman" w:cs="Times New Roman"/>
          <w:sz w:val="28"/>
          <w:szCs w:val="28"/>
          <w:lang w:eastAsia="ru-RU"/>
        </w:rPr>
      </w:pPr>
    </w:p>
    <w:p w:rsidR="00B87E22" w:rsidRDefault="00B87E22" w:rsidP="005F460A">
      <w:pPr>
        <w:spacing w:after="0" w:line="240" w:lineRule="auto"/>
        <w:jc w:val="both"/>
        <w:rPr>
          <w:rFonts w:ascii="Times New Roman" w:eastAsia="Times New Roman" w:hAnsi="Times New Roman" w:cs="Times New Roman"/>
          <w:sz w:val="28"/>
          <w:szCs w:val="28"/>
          <w:lang w:eastAsia="ru-RU"/>
        </w:rPr>
      </w:pPr>
    </w:p>
    <w:p w:rsidR="00B87E22" w:rsidRDefault="00B87E22" w:rsidP="005F460A">
      <w:pPr>
        <w:spacing w:after="0" w:line="240" w:lineRule="auto"/>
        <w:jc w:val="both"/>
        <w:rPr>
          <w:rFonts w:ascii="Times New Roman" w:eastAsia="Times New Roman" w:hAnsi="Times New Roman" w:cs="Times New Roman"/>
          <w:sz w:val="28"/>
          <w:szCs w:val="28"/>
          <w:lang w:eastAsia="ru-RU"/>
        </w:rPr>
      </w:pPr>
    </w:p>
    <w:p w:rsidR="00B87E22" w:rsidRDefault="00B87E22" w:rsidP="005F460A">
      <w:pPr>
        <w:spacing w:after="0" w:line="240" w:lineRule="auto"/>
        <w:jc w:val="both"/>
        <w:rPr>
          <w:rFonts w:ascii="Times New Roman" w:eastAsia="Times New Roman" w:hAnsi="Times New Roman" w:cs="Times New Roman"/>
          <w:sz w:val="28"/>
          <w:szCs w:val="28"/>
          <w:lang w:eastAsia="ru-RU"/>
        </w:rPr>
      </w:pPr>
    </w:p>
    <w:p w:rsidR="00712AB5" w:rsidRDefault="00712AB5">
      <w:pPr>
        <w:rPr>
          <w:rFonts w:ascii="Times New Roman" w:eastAsia="Times New Roman" w:hAnsi="Times New Roman" w:cs="Times New Roman"/>
          <w:sz w:val="20"/>
          <w:szCs w:val="20"/>
          <w:lang w:eastAsia="ru-RU"/>
        </w:rPr>
      </w:pPr>
    </w:p>
    <w:p w:rsidR="005F460A" w:rsidRPr="00712AB5" w:rsidRDefault="008976F8" w:rsidP="008976F8">
      <w:pPr>
        <w:spacing w:after="0" w:line="240" w:lineRule="auto"/>
        <w:jc w:val="right"/>
        <w:rPr>
          <w:rFonts w:ascii="Times New Roman" w:eastAsia="Times New Roman" w:hAnsi="Times New Roman" w:cs="Times New Roman"/>
          <w:sz w:val="20"/>
          <w:szCs w:val="20"/>
          <w:lang w:eastAsia="ru-RU"/>
        </w:rPr>
      </w:pPr>
      <w:r w:rsidRPr="00712AB5">
        <w:rPr>
          <w:rFonts w:ascii="Times New Roman" w:eastAsia="Times New Roman" w:hAnsi="Times New Roman" w:cs="Times New Roman"/>
          <w:sz w:val="20"/>
          <w:szCs w:val="20"/>
          <w:lang w:eastAsia="ru-RU"/>
        </w:rPr>
        <w:t xml:space="preserve">Таблица № 2 - </w:t>
      </w:r>
      <w:r w:rsidR="005F460A" w:rsidRPr="00712AB5">
        <w:rPr>
          <w:rFonts w:ascii="Times New Roman" w:eastAsia="Times New Roman" w:hAnsi="Times New Roman" w:cs="Times New Roman"/>
          <w:sz w:val="20"/>
          <w:szCs w:val="20"/>
          <w:lang w:eastAsia="ru-RU"/>
        </w:rPr>
        <w:t>Тар</w:t>
      </w:r>
      <w:r w:rsidR="00712AB5" w:rsidRPr="00712AB5">
        <w:rPr>
          <w:rFonts w:ascii="Times New Roman" w:eastAsia="Times New Roman" w:hAnsi="Times New Roman" w:cs="Times New Roman"/>
          <w:sz w:val="20"/>
          <w:szCs w:val="20"/>
          <w:lang w:eastAsia="ru-RU"/>
        </w:rPr>
        <w:t>ифы теплоснабжающих организаций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634"/>
        <w:gridCol w:w="2634"/>
        <w:gridCol w:w="931"/>
        <w:gridCol w:w="916"/>
        <w:gridCol w:w="11"/>
        <w:gridCol w:w="927"/>
        <w:gridCol w:w="928"/>
      </w:tblGrid>
      <w:tr w:rsidR="005F460A" w:rsidRPr="005F460A" w:rsidTr="00712AB5">
        <w:trPr>
          <w:jc w:val="center"/>
        </w:trPr>
        <w:tc>
          <w:tcPr>
            <w:tcW w:w="828" w:type="dxa"/>
            <w:vMerge w:val="restart"/>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w:t>
            </w:r>
          </w:p>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п/п</w:t>
            </w:r>
          </w:p>
        </w:tc>
        <w:tc>
          <w:tcPr>
            <w:tcW w:w="8981" w:type="dxa"/>
            <w:gridSpan w:val="7"/>
            <w:shd w:val="clear" w:color="auto" w:fill="auto"/>
            <w:vAlign w:val="center"/>
          </w:tcPr>
          <w:p w:rsidR="005F460A" w:rsidRPr="00704A27" w:rsidRDefault="005F460A" w:rsidP="0091418D">
            <w:pPr>
              <w:spacing w:after="0" w:line="240" w:lineRule="auto"/>
              <w:jc w:val="center"/>
              <w:rPr>
                <w:rFonts w:ascii="Times New Roman" w:eastAsia="Times New Roman" w:hAnsi="Times New Roman" w:cs="Times New Roman"/>
                <w:color w:val="0D0D0D" w:themeColor="text1" w:themeTint="F2"/>
                <w:lang w:eastAsia="ru-RU"/>
              </w:rPr>
            </w:pPr>
            <w:r w:rsidRPr="00704A27">
              <w:rPr>
                <w:rFonts w:ascii="Times New Roman" w:eastAsia="Times New Roman" w:hAnsi="Times New Roman" w:cs="Times New Roman"/>
                <w:color w:val="0D0D0D" w:themeColor="text1" w:themeTint="F2"/>
                <w:lang w:eastAsia="ru-RU"/>
              </w:rPr>
              <w:t>Реестр те</w:t>
            </w:r>
            <w:r w:rsidR="00ED324B" w:rsidRPr="00704A27">
              <w:rPr>
                <w:rFonts w:ascii="Times New Roman" w:eastAsia="Times New Roman" w:hAnsi="Times New Roman" w:cs="Times New Roman"/>
                <w:color w:val="0D0D0D" w:themeColor="text1" w:themeTint="F2"/>
                <w:lang w:eastAsia="ru-RU"/>
              </w:rPr>
              <w:t xml:space="preserve">плоснабжающих организаций </w:t>
            </w:r>
          </w:p>
        </w:tc>
      </w:tr>
      <w:tr w:rsidR="005F460A" w:rsidRPr="005F460A" w:rsidTr="00712AB5">
        <w:trPr>
          <w:trHeight w:val="336"/>
          <w:jc w:val="center"/>
        </w:trPr>
        <w:tc>
          <w:tcPr>
            <w:tcW w:w="828" w:type="dxa"/>
            <w:vMerge/>
            <w:tcBorders>
              <w:bottom w:val="single" w:sz="4" w:space="0" w:color="auto"/>
            </w:tcBorders>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p>
        </w:tc>
        <w:tc>
          <w:tcPr>
            <w:tcW w:w="5268" w:type="dxa"/>
            <w:gridSpan w:val="2"/>
            <w:tcBorders>
              <w:bottom w:val="single" w:sz="4" w:space="0" w:color="auto"/>
            </w:tcBorders>
            <w:shd w:val="clear" w:color="auto" w:fill="auto"/>
            <w:vAlign w:val="center"/>
          </w:tcPr>
          <w:p w:rsidR="005F460A" w:rsidRPr="00704A27" w:rsidRDefault="005F460A" w:rsidP="00865071">
            <w:pPr>
              <w:spacing w:after="0" w:line="240" w:lineRule="auto"/>
              <w:jc w:val="center"/>
              <w:rPr>
                <w:rFonts w:ascii="Times New Roman" w:eastAsia="Times New Roman" w:hAnsi="Times New Roman" w:cs="Times New Roman"/>
                <w:color w:val="0D0D0D" w:themeColor="text1" w:themeTint="F2"/>
                <w:lang w:eastAsia="ru-RU"/>
              </w:rPr>
            </w:pPr>
            <w:r w:rsidRPr="00704A27">
              <w:rPr>
                <w:rFonts w:ascii="Times New Roman" w:eastAsia="Times New Roman" w:hAnsi="Times New Roman" w:cs="Times New Roman"/>
                <w:color w:val="0D0D0D" w:themeColor="text1" w:themeTint="F2"/>
                <w:lang w:eastAsia="ru-RU"/>
              </w:rPr>
              <w:t>Наименование предприятия</w:t>
            </w:r>
          </w:p>
        </w:tc>
        <w:tc>
          <w:tcPr>
            <w:tcW w:w="3713" w:type="dxa"/>
            <w:gridSpan w:val="5"/>
            <w:tcBorders>
              <w:bottom w:val="single" w:sz="4" w:space="0" w:color="auto"/>
            </w:tcBorders>
            <w:shd w:val="clear" w:color="auto" w:fill="auto"/>
            <w:vAlign w:val="center"/>
          </w:tcPr>
          <w:p w:rsidR="005F460A" w:rsidRPr="00704A27" w:rsidRDefault="005F460A" w:rsidP="008976F8">
            <w:pPr>
              <w:spacing w:after="0" w:line="240" w:lineRule="auto"/>
              <w:jc w:val="center"/>
              <w:rPr>
                <w:rFonts w:ascii="Times New Roman" w:eastAsia="Times New Roman" w:hAnsi="Times New Roman" w:cs="Times New Roman"/>
                <w:color w:val="0D0D0D" w:themeColor="text1" w:themeTint="F2"/>
                <w:lang w:eastAsia="ru-RU"/>
              </w:rPr>
            </w:pPr>
            <w:r w:rsidRPr="00704A27">
              <w:rPr>
                <w:rFonts w:ascii="Times New Roman" w:eastAsia="Times New Roman" w:hAnsi="Times New Roman" w:cs="Times New Roman"/>
                <w:color w:val="0D0D0D" w:themeColor="text1" w:themeTint="F2"/>
                <w:lang w:eastAsia="ru-RU"/>
              </w:rPr>
              <w:t>Тариф, установленный РЭК с 01.</w:t>
            </w:r>
            <w:r w:rsidR="0091418D" w:rsidRPr="00704A27">
              <w:rPr>
                <w:rFonts w:ascii="Times New Roman" w:eastAsia="Times New Roman" w:hAnsi="Times New Roman" w:cs="Times New Roman"/>
                <w:color w:val="0D0D0D" w:themeColor="text1" w:themeTint="F2"/>
                <w:lang w:eastAsia="ru-RU"/>
              </w:rPr>
              <w:t>01</w:t>
            </w:r>
            <w:r w:rsidRPr="00704A27">
              <w:rPr>
                <w:rFonts w:ascii="Times New Roman" w:eastAsia="Times New Roman" w:hAnsi="Times New Roman" w:cs="Times New Roman"/>
                <w:color w:val="0D0D0D" w:themeColor="text1" w:themeTint="F2"/>
                <w:lang w:eastAsia="ru-RU"/>
              </w:rPr>
              <w:t>.20</w:t>
            </w:r>
            <w:r w:rsidR="00750400" w:rsidRPr="00704A27">
              <w:rPr>
                <w:rFonts w:ascii="Times New Roman" w:eastAsia="Times New Roman" w:hAnsi="Times New Roman" w:cs="Times New Roman"/>
                <w:color w:val="0D0D0D" w:themeColor="text1" w:themeTint="F2"/>
                <w:lang w:eastAsia="ru-RU"/>
              </w:rPr>
              <w:t>21</w:t>
            </w:r>
            <w:r w:rsidR="008357CF" w:rsidRPr="00704A27">
              <w:rPr>
                <w:rFonts w:ascii="Times New Roman" w:eastAsia="Times New Roman" w:hAnsi="Times New Roman" w:cs="Times New Roman"/>
                <w:color w:val="0D0D0D" w:themeColor="text1" w:themeTint="F2"/>
                <w:lang w:eastAsia="ru-RU"/>
              </w:rPr>
              <w:t xml:space="preserve"> по 31.12.20</w:t>
            </w:r>
            <w:r w:rsidR="00750400" w:rsidRPr="00704A27">
              <w:rPr>
                <w:rFonts w:ascii="Times New Roman" w:eastAsia="Times New Roman" w:hAnsi="Times New Roman" w:cs="Times New Roman"/>
                <w:color w:val="0D0D0D" w:themeColor="text1" w:themeTint="F2"/>
                <w:lang w:eastAsia="ru-RU"/>
              </w:rPr>
              <w:t>21</w:t>
            </w:r>
            <w:r w:rsidR="008357CF" w:rsidRPr="00704A27">
              <w:rPr>
                <w:rFonts w:ascii="Times New Roman" w:eastAsia="Times New Roman" w:hAnsi="Times New Roman" w:cs="Times New Roman"/>
                <w:color w:val="0D0D0D" w:themeColor="text1" w:themeTint="F2"/>
                <w:lang w:eastAsia="ru-RU"/>
              </w:rPr>
              <w:t>г</w:t>
            </w:r>
            <w:r w:rsidRPr="00704A27">
              <w:rPr>
                <w:rFonts w:ascii="Times New Roman" w:eastAsia="Times New Roman" w:hAnsi="Times New Roman" w:cs="Times New Roman"/>
                <w:color w:val="0D0D0D" w:themeColor="text1" w:themeTint="F2"/>
                <w:lang w:eastAsia="ru-RU"/>
              </w:rPr>
              <w:t>г. (руб.</w:t>
            </w:r>
            <w:r w:rsidR="008976F8" w:rsidRPr="00704A27">
              <w:rPr>
                <w:rFonts w:ascii="Times New Roman" w:eastAsia="Times New Roman" w:hAnsi="Times New Roman" w:cs="Times New Roman"/>
                <w:color w:val="0D0D0D" w:themeColor="text1" w:themeTint="F2"/>
                <w:lang w:eastAsia="ru-RU"/>
              </w:rPr>
              <w:t>/Гкал</w:t>
            </w:r>
            <w:r w:rsidRPr="00704A27">
              <w:rPr>
                <w:rFonts w:ascii="Times New Roman" w:eastAsia="Times New Roman" w:hAnsi="Times New Roman" w:cs="Times New Roman"/>
                <w:color w:val="0D0D0D" w:themeColor="text1" w:themeTint="F2"/>
                <w:lang w:eastAsia="ru-RU"/>
              </w:rPr>
              <w:t>)</w:t>
            </w:r>
          </w:p>
        </w:tc>
      </w:tr>
      <w:tr w:rsidR="008976F8" w:rsidRPr="005F460A" w:rsidTr="00712AB5">
        <w:trPr>
          <w:trHeight w:val="330"/>
          <w:jc w:val="center"/>
        </w:trPr>
        <w:tc>
          <w:tcPr>
            <w:tcW w:w="828" w:type="dxa"/>
            <w:shd w:val="clear" w:color="auto" w:fill="auto"/>
          </w:tcPr>
          <w:p w:rsidR="008976F8" w:rsidRPr="005F460A" w:rsidRDefault="008976F8" w:rsidP="005F460A">
            <w:pPr>
              <w:spacing w:after="0" w:line="240" w:lineRule="auto"/>
              <w:jc w:val="both"/>
              <w:rPr>
                <w:rFonts w:ascii="Times New Roman" w:eastAsia="Times New Roman" w:hAnsi="Times New Roman" w:cs="Times New Roman"/>
                <w:lang w:eastAsia="ru-RU"/>
              </w:rPr>
            </w:pPr>
          </w:p>
        </w:tc>
        <w:tc>
          <w:tcPr>
            <w:tcW w:w="5268" w:type="dxa"/>
            <w:gridSpan w:val="2"/>
            <w:shd w:val="clear" w:color="auto" w:fill="auto"/>
          </w:tcPr>
          <w:p w:rsidR="008976F8" w:rsidRPr="005F460A" w:rsidRDefault="008976F8" w:rsidP="005F460A">
            <w:pPr>
              <w:spacing w:after="0" w:line="240" w:lineRule="auto"/>
              <w:jc w:val="both"/>
              <w:rPr>
                <w:rFonts w:ascii="Times New Roman" w:eastAsia="Times New Roman" w:hAnsi="Times New Roman" w:cs="Times New Roman"/>
                <w:lang w:eastAsia="ru-RU"/>
              </w:rPr>
            </w:pPr>
          </w:p>
        </w:tc>
        <w:tc>
          <w:tcPr>
            <w:tcW w:w="1847" w:type="dxa"/>
            <w:gridSpan w:val="2"/>
            <w:shd w:val="clear" w:color="auto" w:fill="auto"/>
            <w:vAlign w:val="center"/>
          </w:tcPr>
          <w:p w:rsidR="008976F8" w:rsidRPr="00704A27" w:rsidRDefault="00750400" w:rsidP="008976F8">
            <w:pPr>
              <w:spacing w:after="0" w:line="240" w:lineRule="auto"/>
              <w:jc w:val="center"/>
              <w:rPr>
                <w:rFonts w:ascii="Times New Roman" w:eastAsia="Times New Roman" w:hAnsi="Times New Roman" w:cs="Times New Roman"/>
                <w:sz w:val="20"/>
                <w:szCs w:val="20"/>
                <w:lang w:eastAsia="ru-RU"/>
              </w:rPr>
            </w:pPr>
            <w:r w:rsidRPr="00704A27">
              <w:rPr>
                <w:rFonts w:ascii="Times New Roman" w:eastAsia="Times New Roman" w:hAnsi="Times New Roman" w:cs="Times New Roman"/>
                <w:sz w:val="20"/>
                <w:szCs w:val="20"/>
                <w:lang w:eastAsia="ru-RU"/>
              </w:rPr>
              <w:t>1 полугодие</w:t>
            </w:r>
          </w:p>
        </w:tc>
        <w:tc>
          <w:tcPr>
            <w:tcW w:w="1866" w:type="dxa"/>
            <w:gridSpan w:val="3"/>
            <w:shd w:val="clear" w:color="auto" w:fill="auto"/>
            <w:vAlign w:val="center"/>
          </w:tcPr>
          <w:p w:rsidR="008976F8" w:rsidRPr="00704A27" w:rsidRDefault="00750400" w:rsidP="008976F8">
            <w:pPr>
              <w:spacing w:after="0" w:line="240" w:lineRule="auto"/>
              <w:jc w:val="center"/>
              <w:rPr>
                <w:rFonts w:ascii="Times New Roman" w:eastAsia="Times New Roman" w:hAnsi="Times New Roman" w:cs="Times New Roman"/>
                <w:sz w:val="20"/>
                <w:szCs w:val="20"/>
                <w:lang w:eastAsia="ru-RU"/>
              </w:rPr>
            </w:pPr>
            <w:r w:rsidRPr="00704A27">
              <w:rPr>
                <w:rFonts w:ascii="Times New Roman" w:eastAsia="Times New Roman" w:hAnsi="Times New Roman" w:cs="Times New Roman"/>
                <w:sz w:val="20"/>
                <w:szCs w:val="20"/>
                <w:lang w:eastAsia="ru-RU"/>
              </w:rPr>
              <w:t>2 полугодие</w:t>
            </w:r>
          </w:p>
        </w:tc>
      </w:tr>
      <w:tr w:rsidR="00E6389B" w:rsidRPr="005F460A" w:rsidTr="00E6389B">
        <w:trPr>
          <w:trHeight w:val="472"/>
          <w:jc w:val="center"/>
        </w:trPr>
        <w:tc>
          <w:tcPr>
            <w:tcW w:w="828" w:type="dxa"/>
            <w:shd w:val="clear" w:color="auto" w:fill="auto"/>
          </w:tcPr>
          <w:p w:rsidR="00E6389B" w:rsidRPr="005F460A" w:rsidRDefault="00E6389B"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w:t>
            </w:r>
          </w:p>
        </w:tc>
        <w:tc>
          <w:tcPr>
            <w:tcW w:w="5268" w:type="dxa"/>
            <w:gridSpan w:val="2"/>
            <w:shd w:val="clear" w:color="auto" w:fill="auto"/>
          </w:tcPr>
          <w:p w:rsidR="00E6389B" w:rsidRPr="008A4B69" w:rsidRDefault="00E4743A" w:rsidP="005F460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АО «Крас</w:t>
            </w:r>
            <w:r w:rsidR="003945CC">
              <w:rPr>
                <w:rFonts w:ascii="Times New Roman" w:eastAsia="Times New Roman" w:hAnsi="Times New Roman" w:cs="Times New Roman"/>
                <w:lang w:eastAsia="ru-RU"/>
              </w:rPr>
              <w:t>Эко</w:t>
            </w:r>
            <w:r>
              <w:rPr>
                <w:rFonts w:ascii="Times New Roman" w:eastAsia="Times New Roman" w:hAnsi="Times New Roman" w:cs="Times New Roman"/>
                <w:lang w:eastAsia="ru-RU"/>
              </w:rPr>
              <w:t>»</w:t>
            </w:r>
          </w:p>
        </w:tc>
        <w:tc>
          <w:tcPr>
            <w:tcW w:w="1847" w:type="dxa"/>
            <w:gridSpan w:val="2"/>
            <w:shd w:val="clear" w:color="auto" w:fill="auto"/>
            <w:vAlign w:val="center"/>
          </w:tcPr>
          <w:p w:rsidR="00E6389B" w:rsidRPr="00704A27" w:rsidRDefault="00750400" w:rsidP="00E6389B">
            <w:pPr>
              <w:spacing w:after="0" w:line="240" w:lineRule="auto"/>
              <w:jc w:val="center"/>
              <w:rPr>
                <w:rFonts w:ascii="Times New Roman" w:eastAsia="Times New Roman" w:hAnsi="Times New Roman" w:cs="Times New Roman"/>
                <w:sz w:val="20"/>
                <w:szCs w:val="20"/>
                <w:lang w:eastAsia="ru-RU"/>
              </w:rPr>
            </w:pPr>
            <w:r w:rsidRPr="00704A27">
              <w:rPr>
                <w:rFonts w:ascii="Times New Roman" w:eastAsia="Times New Roman" w:hAnsi="Times New Roman" w:cs="Times New Roman"/>
                <w:sz w:val="20"/>
                <w:szCs w:val="20"/>
                <w:lang w:eastAsia="ru-RU"/>
              </w:rPr>
              <w:t>4859,54</w:t>
            </w:r>
          </w:p>
        </w:tc>
        <w:tc>
          <w:tcPr>
            <w:tcW w:w="1866" w:type="dxa"/>
            <w:gridSpan w:val="3"/>
            <w:shd w:val="clear" w:color="auto" w:fill="auto"/>
            <w:vAlign w:val="center"/>
          </w:tcPr>
          <w:p w:rsidR="00E6389B" w:rsidRPr="00704A27" w:rsidRDefault="00750400" w:rsidP="00E6389B">
            <w:pPr>
              <w:spacing w:after="0" w:line="240" w:lineRule="auto"/>
              <w:jc w:val="center"/>
              <w:rPr>
                <w:rFonts w:ascii="Times New Roman" w:eastAsia="Times New Roman" w:hAnsi="Times New Roman" w:cs="Times New Roman"/>
                <w:sz w:val="20"/>
                <w:szCs w:val="20"/>
                <w:lang w:eastAsia="ru-RU"/>
              </w:rPr>
            </w:pPr>
            <w:r w:rsidRPr="00704A27">
              <w:rPr>
                <w:rFonts w:ascii="Times New Roman" w:eastAsia="Times New Roman" w:hAnsi="Times New Roman" w:cs="Times New Roman"/>
                <w:sz w:val="20"/>
                <w:szCs w:val="20"/>
                <w:lang w:eastAsia="ru-RU"/>
              </w:rPr>
              <w:t>5588,47</w:t>
            </w:r>
          </w:p>
        </w:tc>
      </w:tr>
      <w:tr w:rsidR="008976F8" w:rsidRPr="00F43740" w:rsidTr="00712AB5">
        <w:trPr>
          <w:trHeight w:val="383"/>
          <w:jc w:val="center"/>
        </w:trPr>
        <w:tc>
          <w:tcPr>
            <w:tcW w:w="828" w:type="dxa"/>
            <w:vMerge w:val="restart"/>
            <w:shd w:val="clear" w:color="auto" w:fill="auto"/>
          </w:tcPr>
          <w:p w:rsidR="008976F8" w:rsidRPr="005F460A" w:rsidRDefault="008976F8" w:rsidP="005F460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634" w:type="dxa"/>
            <w:vMerge w:val="restart"/>
            <w:shd w:val="clear" w:color="auto" w:fill="auto"/>
          </w:tcPr>
          <w:p w:rsidR="005D071B" w:rsidRPr="00F60A38" w:rsidRDefault="005D071B" w:rsidP="005D071B">
            <w:pPr>
              <w:spacing w:after="0" w:line="240" w:lineRule="auto"/>
              <w:rPr>
                <w:rFonts w:ascii="Times New Roman" w:eastAsia="Times New Roman" w:hAnsi="Times New Roman" w:cs="Times New Roman"/>
                <w:lang w:eastAsia="ru-RU"/>
              </w:rPr>
            </w:pPr>
            <w:r>
              <w:rPr>
                <w:rFonts w:ascii="Times New Roman" w:hAnsi="Times New Roman" w:cs="Times New Roman"/>
              </w:rPr>
              <w:t>К</w:t>
            </w:r>
            <w:r w:rsidR="009A0C21">
              <w:rPr>
                <w:rFonts w:ascii="Times New Roman" w:hAnsi="Times New Roman" w:cs="Times New Roman"/>
              </w:rPr>
              <w:t>РАС</w:t>
            </w:r>
            <w:r>
              <w:rPr>
                <w:rFonts w:ascii="Times New Roman" w:hAnsi="Times New Roman" w:cs="Times New Roman"/>
              </w:rPr>
              <w:t>ДТВ-СП ЦДТВ-филиал ОАО «РЖД»</w:t>
            </w:r>
          </w:p>
          <w:p w:rsidR="008976F8" w:rsidRPr="005F460A" w:rsidRDefault="008976F8" w:rsidP="005F460A">
            <w:pPr>
              <w:spacing w:after="0" w:line="240" w:lineRule="auto"/>
              <w:jc w:val="both"/>
              <w:rPr>
                <w:rFonts w:ascii="Times New Roman" w:eastAsia="Times New Roman" w:hAnsi="Times New Roman" w:cs="Times New Roman"/>
                <w:lang w:eastAsia="ru-RU"/>
              </w:rPr>
            </w:pPr>
          </w:p>
        </w:tc>
        <w:tc>
          <w:tcPr>
            <w:tcW w:w="2634" w:type="dxa"/>
            <w:shd w:val="clear" w:color="auto" w:fill="auto"/>
            <w:vAlign w:val="center"/>
          </w:tcPr>
          <w:p w:rsidR="008976F8" w:rsidRPr="005F460A" w:rsidRDefault="008976F8" w:rsidP="008976F8">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производственники</w:t>
            </w:r>
          </w:p>
        </w:tc>
        <w:tc>
          <w:tcPr>
            <w:tcW w:w="931" w:type="dxa"/>
            <w:shd w:val="clear" w:color="auto" w:fill="auto"/>
            <w:vAlign w:val="center"/>
          </w:tcPr>
          <w:p w:rsidR="008976F8" w:rsidRPr="00750400" w:rsidRDefault="00704A27" w:rsidP="008976F8">
            <w:pPr>
              <w:spacing w:after="0" w:line="240" w:lineRule="auto"/>
              <w:rPr>
                <w:rFonts w:ascii="Times New Roman" w:eastAsia="Times New Roman" w:hAnsi="Times New Roman" w:cs="Times New Roman"/>
                <w:sz w:val="20"/>
                <w:szCs w:val="20"/>
                <w:highlight w:val="yellow"/>
                <w:lang w:eastAsia="ru-RU"/>
              </w:rPr>
            </w:pPr>
            <w:r w:rsidRPr="00704A27">
              <w:rPr>
                <w:rFonts w:ascii="Times New Roman" w:eastAsia="Times New Roman" w:hAnsi="Times New Roman" w:cs="Times New Roman"/>
                <w:sz w:val="20"/>
                <w:szCs w:val="20"/>
                <w:lang w:eastAsia="ru-RU"/>
              </w:rPr>
              <w:t>1615,66</w:t>
            </w:r>
          </w:p>
        </w:tc>
        <w:tc>
          <w:tcPr>
            <w:tcW w:w="927" w:type="dxa"/>
            <w:gridSpan w:val="2"/>
            <w:shd w:val="clear" w:color="auto" w:fill="auto"/>
            <w:vAlign w:val="center"/>
          </w:tcPr>
          <w:p w:rsidR="008976F8" w:rsidRPr="00750400" w:rsidRDefault="003A70A7" w:rsidP="008976F8">
            <w:pPr>
              <w:spacing w:after="0" w:line="240" w:lineRule="auto"/>
              <w:rPr>
                <w:rFonts w:ascii="Times New Roman" w:eastAsia="Times New Roman" w:hAnsi="Times New Roman" w:cs="Times New Roman"/>
                <w:sz w:val="20"/>
                <w:szCs w:val="20"/>
                <w:highlight w:val="yellow"/>
                <w:lang w:eastAsia="ru-RU"/>
              </w:rPr>
            </w:pPr>
            <w:r w:rsidRPr="003A70A7">
              <w:rPr>
                <w:rFonts w:ascii="Times New Roman" w:eastAsia="Times New Roman" w:hAnsi="Times New Roman" w:cs="Times New Roman"/>
                <w:sz w:val="20"/>
                <w:szCs w:val="20"/>
                <w:lang w:eastAsia="ru-RU"/>
              </w:rPr>
              <w:t>1689,98</w:t>
            </w:r>
          </w:p>
        </w:tc>
        <w:tc>
          <w:tcPr>
            <w:tcW w:w="927" w:type="dxa"/>
            <w:shd w:val="clear" w:color="auto" w:fill="auto"/>
            <w:vAlign w:val="center"/>
          </w:tcPr>
          <w:p w:rsidR="008976F8" w:rsidRPr="00750400" w:rsidRDefault="00F43740" w:rsidP="008976F8">
            <w:pPr>
              <w:spacing w:after="0" w:line="240" w:lineRule="auto"/>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1639,18</w:t>
            </w:r>
          </w:p>
        </w:tc>
        <w:tc>
          <w:tcPr>
            <w:tcW w:w="928" w:type="dxa"/>
            <w:shd w:val="clear" w:color="auto" w:fill="auto"/>
            <w:vAlign w:val="center"/>
          </w:tcPr>
          <w:p w:rsidR="008976F8" w:rsidRPr="00F43740" w:rsidRDefault="00F43740" w:rsidP="008976F8">
            <w:pPr>
              <w:spacing w:after="0" w:line="240" w:lineRule="auto"/>
              <w:rPr>
                <w:rFonts w:ascii="Times New Roman" w:eastAsia="Times New Roman" w:hAnsi="Times New Roman" w:cs="Times New Roman"/>
                <w:sz w:val="20"/>
                <w:szCs w:val="20"/>
                <w:lang w:eastAsia="ru-RU"/>
              </w:rPr>
            </w:pPr>
            <w:r w:rsidRPr="00F43740">
              <w:rPr>
                <w:rFonts w:ascii="Times New Roman" w:eastAsia="Times New Roman" w:hAnsi="Times New Roman" w:cs="Times New Roman"/>
                <w:sz w:val="20"/>
                <w:szCs w:val="20"/>
                <w:lang w:eastAsia="ru-RU"/>
              </w:rPr>
              <w:t>1698,20</w:t>
            </w:r>
          </w:p>
        </w:tc>
      </w:tr>
      <w:tr w:rsidR="008976F8" w:rsidRPr="005F460A" w:rsidTr="00712AB5">
        <w:trPr>
          <w:trHeight w:val="382"/>
          <w:jc w:val="center"/>
        </w:trPr>
        <w:tc>
          <w:tcPr>
            <w:tcW w:w="828" w:type="dxa"/>
            <w:vMerge/>
            <w:shd w:val="clear" w:color="auto" w:fill="auto"/>
          </w:tcPr>
          <w:p w:rsidR="008976F8" w:rsidRDefault="008976F8" w:rsidP="005F460A">
            <w:pPr>
              <w:spacing w:after="0" w:line="240" w:lineRule="auto"/>
              <w:jc w:val="both"/>
              <w:rPr>
                <w:rFonts w:ascii="Times New Roman" w:eastAsia="Times New Roman" w:hAnsi="Times New Roman" w:cs="Times New Roman"/>
                <w:lang w:eastAsia="ru-RU"/>
              </w:rPr>
            </w:pPr>
          </w:p>
        </w:tc>
        <w:tc>
          <w:tcPr>
            <w:tcW w:w="2634" w:type="dxa"/>
            <w:vMerge/>
            <w:shd w:val="clear" w:color="auto" w:fill="auto"/>
          </w:tcPr>
          <w:p w:rsidR="008976F8" w:rsidRPr="00D30B08" w:rsidRDefault="008976F8" w:rsidP="005F460A">
            <w:pPr>
              <w:spacing w:after="0" w:line="240" w:lineRule="auto"/>
              <w:jc w:val="both"/>
              <w:rPr>
                <w:rFonts w:ascii="Times New Roman" w:hAnsi="Times New Roman" w:cs="Times New Roman"/>
              </w:rPr>
            </w:pPr>
          </w:p>
        </w:tc>
        <w:tc>
          <w:tcPr>
            <w:tcW w:w="2634" w:type="dxa"/>
            <w:shd w:val="clear" w:color="auto" w:fill="auto"/>
            <w:vAlign w:val="center"/>
          </w:tcPr>
          <w:p w:rsidR="008976F8" w:rsidRPr="00D30B08" w:rsidRDefault="008976F8" w:rsidP="008976F8">
            <w:pPr>
              <w:spacing w:after="0" w:line="240" w:lineRule="auto"/>
              <w:jc w:val="right"/>
              <w:rPr>
                <w:rFonts w:ascii="Times New Roman" w:hAnsi="Times New Roman" w:cs="Times New Roman"/>
              </w:rPr>
            </w:pPr>
            <w:r>
              <w:rPr>
                <w:rFonts w:ascii="Times New Roman" w:hAnsi="Times New Roman" w:cs="Times New Roman"/>
              </w:rPr>
              <w:t>население</w:t>
            </w:r>
          </w:p>
        </w:tc>
        <w:tc>
          <w:tcPr>
            <w:tcW w:w="931" w:type="dxa"/>
            <w:shd w:val="clear" w:color="auto" w:fill="auto"/>
            <w:vAlign w:val="center"/>
          </w:tcPr>
          <w:p w:rsidR="008976F8" w:rsidRPr="00750400" w:rsidRDefault="00704A27" w:rsidP="008976F8">
            <w:pPr>
              <w:spacing w:after="0" w:line="240" w:lineRule="auto"/>
              <w:rPr>
                <w:rFonts w:ascii="Times New Roman" w:eastAsia="Times New Roman" w:hAnsi="Times New Roman" w:cs="Times New Roman"/>
                <w:sz w:val="20"/>
                <w:szCs w:val="20"/>
                <w:highlight w:val="yellow"/>
                <w:lang w:eastAsia="ru-RU"/>
              </w:rPr>
            </w:pPr>
            <w:r w:rsidRPr="00704A27">
              <w:rPr>
                <w:rFonts w:ascii="Times New Roman" w:eastAsia="Times New Roman" w:hAnsi="Times New Roman" w:cs="Times New Roman"/>
                <w:sz w:val="20"/>
                <w:szCs w:val="20"/>
                <w:lang w:eastAsia="ru-RU"/>
              </w:rPr>
              <w:t>1938,79</w:t>
            </w:r>
          </w:p>
        </w:tc>
        <w:tc>
          <w:tcPr>
            <w:tcW w:w="927" w:type="dxa"/>
            <w:gridSpan w:val="2"/>
            <w:shd w:val="clear" w:color="auto" w:fill="auto"/>
            <w:vAlign w:val="center"/>
          </w:tcPr>
          <w:p w:rsidR="008976F8" w:rsidRPr="00F43740" w:rsidRDefault="00F43740" w:rsidP="008976F8">
            <w:pPr>
              <w:spacing w:after="0" w:line="240" w:lineRule="auto"/>
              <w:rPr>
                <w:rFonts w:ascii="Times New Roman" w:eastAsia="Times New Roman" w:hAnsi="Times New Roman" w:cs="Times New Roman"/>
                <w:sz w:val="20"/>
                <w:szCs w:val="20"/>
                <w:lang w:eastAsia="ru-RU"/>
              </w:rPr>
            </w:pPr>
            <w:r w:rsidRPr="00F43740">
              <w:rPr>
                <w:rFonts w:ascii="Times New Roman" w:eastAsia="Times New Roman" w:hAnsi="Times New Roman" w:cs="Times New Roman"/>
                <w:sz w:val="20"/>
                <w:szCs w:val="20"/>
                <w:lang w:eastAsia="ru-RU"/>
              </w:rPr>
              <w:t>2027,98</w:t>
            </w:r>
          </w:p>
        </w:tc>
        <w:tc>
          <w:tcPr>
            <w:tcW w:w="927" w:type="dxa"/>
            <w:shd w:val="clear" w:color="auto" w:fill="auto"/>
            <w:vAlign w:val="center"/>
          </w:tcPr>
          <w:p w:rsidR="008976F8" w:rsidRPr="00F43740" w:rsidRDefault="00F43740" w:rsidP="008976F8">
            <w:pPr>
              <w:spacing w:after="0" w:line="240" w:lineRule="auto"/>
              <w:rPr>
                <w:rFonts w:ascii="Times New Roman" w:eastAsia="Times New Roman" w:hAnsi="Times New Roman" w:cs="Times New Roman"/>
                <w:sz w:val="20"/>
                <w:szCs w:val="20"/>
                <w:lang w:eastAsia="ru-RU"/>
              </w:rPr>
            </w:pPr>
            <w:r w:rsidRPr="00F43740">
              <w:rPr>
                <w:rFonts w:ascii="Times New Roman" w:eastAsia="Times New Roman" w:hAnsi="Times New Roman" w:cs="Times New Roman"/>
                <w:sz w:val="20"/>
                <w:szCs w:val="20"/>
                <w:lang w:eastAsia="ru-RU"/>
              </w:rPr>
              <w:t>1967,02</w:t>
            </w:r>
          </w:p>
        </w:tc>
        <w:tc>
          <w:tcPr>
            <w:tcW w:w="928" w:type="dxa"/>
            <w:shd w:val="clear" w:color="auto" w:fill="auto"/>
            <w:vAlign w:val="center"/>
          </w:tcPr>
          <w:p w:rsidR="008976F8" w:rsidRPr="00F43740" w:rsidRDefault="00F43740" w:rsidP="008976F8">
            <w:pPr>
              <w:spacing w:after="0" w:line="240" w:lineRule="auto"/>
              <w:rPr>
                <w:rFonts w:ascii="Times New Roman" w:eastAsia="Times New Roman" w:hAnsi="Times New Roman" w:cs="Times New Roman"/>
                <w:sz w:val="20"/>
                <w:szCs w:val="20"/>
                <w:lang w:eastAsia="ru-RU"/>
              </w:rPr>
            </w:pPr>
            <w:r w:rsidRPr="00F43740">
              <w:rPr>
                <w:rFonts w:ascii="Times New Roman" w:eastAsia="Times New Roman" w:hAnsi="Times New Roman" w:cs="Times New Roman"/>
                <w:sz w:val="20"/>
                <w:szCs w:val="20"/>
                <w:lang w:eastAsia="ru-RU"/>
              </w:rPr>
              <w:t>2034,24</w:t>
            </w:r>
          </w:p>
        </w:tc>
      </w:tr>
    </w:tbl>
    <w:p w:rsidR="00B87E22" w:rsidRDefault="00B87E22" w:rsidP="005F460A">
      <w:pPr>
        <w:spacing w:after="0" w:line="240" w:lineRule="auto"/>
        <w:jc w:val="both"/>
        <w:rPr>
          <w:rFonts w:ascii="Times New Roman" w:eastAsia="Times New Roman" w:hAnsi="Times New Roman" w:cs="Times New Roman"/>
          <w:color w:val="FF0000"/>
          <w:sz w:val="28"/>
          <w:szCs w:val="28"/>
          <w:lang w:eastAsia="ru-RU"/>
        </w:rPr>
      </w:pPr>
    </w:p>
    <w:p w:rsidR="00750400" w:rsidRDefault="00750400" w:rsidP="005F460A">
      <w:pPr>
        <w:spacing w:after="0" w:line="240" w:lineRule="auto"/>
        <w:jc w:val="both"/>
        <w:rPr>
          <w:rFonts w:ascii="Times New Roman" w:eastAsia="Times New Roman" w:hAnsi="Times New Roman" w:cs="Times New Roman"/>
          <w:color w:val="FF0000"/>
          <w:sz w:val="28"/>
          <w:szCs w:val="28"/>
          <w:lang w:eastAsia="ru-RU"/>
        </w:rPr>
      </w:pPr>
    </w:p>
    <w:p w:rsidR="00750400" w:rsidRDefault="00750400" w:rsidP="005F460A">
      <w:pPr>
        <w:spacing w:after="0" w:line="240" w:lineRule="auto"/>
        <w:jc w:val="both"/>
        <w:rPr>
          <w:rFonts w:ascii="Times New Roman" w:eastAsia="Times New Roman" w:hAnsi="Times New Roman" w:cs="Times New Roman"/>
          <w:color w:val="FF0000"/>
          <w:sz w:val="28"/>
          <w:szCs w:val="28"/>
          <w:lang w:eastAsia="ru-RU"/>
        </w:rPr>
      </w:pPr>
    </w:p>
    <w:p w:rsid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1.2. Площадь строительных фондов и приросты площади строительных фондов в соответствии с</w:t>
      </w:r>
      <w:r w:rsidR="008976F8">
        <w:rPr>
          <w:rFonts w:ascii="Times New Roman" w:eastAsia="Times New Roman" w:hAnsi="Times New Roman" w:cs="Times New Roman"/>
          <w:sz w:val="28"/>
          <w:szCs w:val="28"/>
          <w:lang w:eastAsia="ru-RU"/>
        </w:rPr>
        <w:t>о</w:t>
      </w:r>
      <w:r w:rsidRPr="005F460A">
        <w:rPr>
          <w:rFonts w:ascii="Times New Roman" w:eastAsia="Times New Roman" w:hAnsi="Times New Roman" w:cs="Times New Roman"/>
          <w:sz w:val="28"/>
          <w:szCs w:val="28"/>
          <w:lang w:eastAsia="ru-RU"/>
        </w:rPr>
        <w:t xml:space="preserve"> схемой территориального планирования Октябрьского сельсовета.</w:t>
      </w:r>
    </w:p>
    <w:p w:rsidR="00712AB5" w:rsidRPr="005F460A" w:rsidRDefault="00712AB5"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712AB5" w:rsidP="00712AB5">
      <w:pPr>
        <w:spacing w:after="0" w:line="240" w:lineRule="auto"/>
        <w:jc w:val="right"/>
        <w:rPr>
          <w:rFonts w:ascii="Times New Roman" w:eastAsia="Times New Roman" w:hAnsi="Times New Roman" w:cs="Times New Roman"/>
          <w:sz w:val="28"/>
          <w:szCs w:val="28"/>
          <w:lang w:eastAsia="ru-RU"/>
        </w:rPr>
      </w:pPr>
      <w:r w:rsidRPr="00712AB5">
        <w:rPr>
          <w:rFonts w:ascii="Times New Roman" w:eastAsia="Times New Roman" w:hAnsi="Times New Roman" w:cs="Times New Roman"/>
          <w:sz w:val="20"/>
          <w:szCs w:val="20"/>
          <w:lang w:eastAsia="ru-RU"/>
        </w:rPr>
        <w:t>Таблица №</w:t>
      </w:r>
      <w:r>
        <w:rPr>
          <w:rFonts w:ascii="Times New Roman" w:eastAsia="Times New Roman" w:hAnsi="Times New Roman" w:cs="Times New Roman"/>
          <w:sz w:val="20"/>
          <w:szCs w:val="20"/>
          <w:lang w:eastAsia="ru-RU"/>
        </w:rPr>
        <w:t xml:space="preserve"> 3</w:t>
      </w:r>
      <w:r w:rsidR="00115EB0">
        <w:rPr>
          <w:rFonts w:ascii="Times New Roman" w:eastAsia="Times New Roman" w:hAnsi="Times New Roman" w:cs="Times New Roman"/>
          <w:sz w:val="20"/>
          <w:szCs w:val="20"/>
          <w:lang w:eastAsia="ru-RU"/>
        </w:rPr>
        <w:t xml:space="preserve"> – Площади строительных фондов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5"/>
        <w:gridCol w:w="4009"/>
        <w:gridCol w:w="1567"/>
        <w:gridCol w:w="825"/>
        <w:gridCol w:w="992"/>
        <w:gridCol w:w="1843"/>
      </w:tblGrid>
      <w:tr w:rsidR="005F460A" w:rsidRPr="005F460A" w:rsidTr="00416276">
        <w:trPr>
          <w:cantSplit/>
          <w:trHeight w:val="1570"/>
          <w:jc w:val="center"/>
        </w:trPr>
        <w:tc>
          <w:tcPr>
            <w:tcW w:w="635" w:type="dxa"/>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п/п</w:t>
            </w:r>
          </w:p>
        </w:tc>
        <w:tc>
          <w:tcPr>
            <w:tcW w:w="4009" w:type="dxa"/>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Показатели</w:t>
            </w:r>
          </w:p>
        </w:tc>
        <w:tc>
          <w:tcPr>
            <w:tcW w:w="1567" w:type="dxa"/>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Единица измерения</w:t>
            </w:r>
          </w:p>
        </w:tc>
        <w:tc>
          <w:tcPr>
            <w:tcW w:w="825" w:type="dxa"/>
            <w:textDirection w:val="btLr"/>
            <w:vAlign w:val="center"/>
          </w:tcPr>
          <w:p w:rsidR="005F460A" w:rsidRPr="00F60A38" w:rsidRDefault="005F460A" w:rsidP="00865071">
            <w:pPr>
              <w:spacing w:after="0" w:line="240" w:lineRule="auto"/>
              <w:ind w:left="113" w:right="113"/>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Современное состояние</w:t>
            </w:r>
          </w:p>
        </w:tc>
        <w:tc>
          <w:tcPr>
            <w:tcW w:w="992" w:type="dxa"/>
            <w:textDirection w:val="btLr"/>
            <w:vAlign w:val="center"/>
          </w:tcPr>
          <w:p w:rsidR="005F460A" w:rsidRPr="00F60A38" w:rsidRDefault="005F460A" w:rsidP="00865071">
            <w:pPr>
              <w:spacing w:after="0" w:line="240" w:lineRule="auto"/>
              <w:ind w:left="113" w:right="113"/>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Первая очередь (до 2015г.)</w:t>
            </w:r>
          </w:p>
        </w:tc>
        <w:tc>
          <w:tcPr>
            <w:tcW w:w="1843" w:type="dxa"/>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Расчетный срок (включает первую очередь (до 2030г.)</w:t>
            </w:r>
          </w:p>
        </w:tc>
      </w:tr>
      <w:tr w:rsidR="005F460A" w:rsidRPr="005F460A" w:rsidTr="00865071">
        <w:trPr>
          <w:jc w:val="center"/>
        </w:trPr>
        <w:tc>
          <w:tcPr>
            <w:tcW w:w="63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w:t>
            </w:r>
          </w:p>
        </w:tc>
        <w:tc>
          <w:tcPr>
            <w:tcW w:w="4009" w:type="dxa"/>
          </w:tcPr>
          <w:p w:rsidR="005F460A" w:rsidRPr="005F460A" w:rsidRDefault="005F460A"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Зоны жилой застройки, из них</w:t>
            </w:r>
          </w:p>
        </w:tc>
        <w:tc>
          <w:tcPr>
            <w:tcW w:w="156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га</w:t>
            </w:r>
          </w:p>
        </w:tc>
        <w:tc>
          <w:tcPr>
            <w:tcW w:w="825"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0,180</w:t>
            </w:r>
          </w:p>
        </w:tc>
        <w:tc>
          <w:tcPr>
            <w:tcW w:w="992"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1843"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r>
      <w:tr w:rsidR="005F460A" w:rsidRPr="005F460A" w:rsidTr="00865071">
        <w:trPr>
          <w:jc w:val="center"/>
        </w:trPr>
        <w:tc>
          <w:tcPr>
            <w:tcW w:w="63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1.1</w:t>
            </w:r>
          </w:p>
        </w:tc>
        <w:tc>
          <w:tcPr>
            <w:tcW w:w="4009" w:type="dxa"/>
          </w:tcPr>
          <w:p w:rsidR="005F460A" w:rsidRPr="005F460A" w:rsidRDefault="005F460A"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 xml:space="preserve">территории индивидуальной усадебной жилой застройки </w:t>
            </w:r>
          </w:p>
          <w:p w:rsidR="005F460A" w:rsidRPr="005F460A" w:rsidRDefault="005F460A"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(индивидуальный жилищный фонд)</w:t>
            </w:r>
          </w:p>
        </w:tc>
        <w:tc>
          <w:tcPr>
            <w:tcW w:w="156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c>
          <w:tcPr>
            <w:tcW w:w="825"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19</w:t>
            </w:r>
          </w:p>
        </w:tc>
        <w:tc>
          <w:tcPr>
            <w:tcW w:w="992"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1843"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r>
      <w:tr w:rsidR="005F460A" w:rsidRPr="005F460A" w:rsidTr="00865071">
        <w:trPr>
          <w:jc w:val="center"/>
        </w:trPr>
        <w:tc>
          <w:tcPr>
            <w:tcW w:w="63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1.2</w:t>
            </w:r>
          </w:p>
        </w:tc>
        <w:tc>
          <w:tcPr>
            <w:tcW w:w="4009" w:type="dxa"/>
          </w:tcPr>
          <w:p w:rsidR="005F460A" w:rsidRPr="005F460A" w:rsidRDefault="005F460A"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территории малоэтажной многоквартирной жилой застройки</w:t>
            </w:r>
          </w:p>
          <w:p w:rsidR="005F460A" w:rsidRPr="005F460A" w:rsidRDefault="005F460A"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(многоквартирные жилые дома)</w:t>
            </w:r>
          </w:p>
        </w:tc>
        <w:tc>
          <w:tcPr>
            <w:tcW w:w="156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c>
          <w:tcPr>
            <w:tcW w:w="825"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81</w:t>
            </w:r>
          </w:p>
        </w:tc>
        <w:tc>
          <w:tcPr>
            <w:tcW w:w="992"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1843"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r>
      <w:tr w:rsidR="005F460A" w:rsidRPr="005F460A" w:rsidTr="00865071">
        <w:trPr>
          <w:jc w:val="center"/>
        </w:trPr>
        <w:tc>
          <w:tcPr>
            <w:tcW w:w="63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1.3</w:t>
            </w:r>
          </w:p>
        </w:tc>
        <w:tc>
          <w:tcPr>
            <w:tcW w:w="4009" w:type="dxa"/>
          </w:tcPr>
          <w:p w:rsidR="005F460A" w:rsidRPr="005F460A" w:rsidRDefault="005F460A"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территории среднеэтажной многоквартирной жилой застройки</w:t>
            </w:r>
          </w:p>
          <w:p w:rsidR="005F460A" w:rsidRPr="005F460A" w:rsidRDefault="005F460A"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(многоквартирные жилые дома)</w:t>
            </w:r>
          </w:p>
        </w:tc>
        <w:tc>
          <w:tcPr>
            <w:tcW w:w="156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c>
          <w:tcPr>
            <w:tcW w:w="825"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c>
          <w:tcPr>
            <w:tcW w:w="992"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c>
          <w:tcPr>
            <w:tcW w:w="1843"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r>
      <w:tr w:rsidR="005F460A" w:rsidRPr="005F460A" w:rsidTr="00865071">
        <w:trPr>
          <w:jc w:val="center"/>
        </w:trPr>
        <w:tc>
          <w:tcPr>
            <w:tcW w:w="63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2.</w:t>
            </w:r>
          </w:p>
        </w:tc>
        <w:tc>
          <w:tcPr>
            <w:tcW w:w="4009" w:type="dxa"/>
          </w:tcPr>
          <w:p w:rsidR="005F460A" w:rsidRPr="005F460A" w:rsidRDefault="005F460A"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Жилищный фонд, всего</w:t>
            </w:r>
          </w:p>
        </w:tc>
        <w:tc>
          <w:tcPr>
            <w:tcW w:w="1567" w:type="dxa"/>
          </w:tcPr>
          <w:p w:rsidR="005F460A" w:rsidRPr="005F460A" w:rsidRDefault="005F460A" w:rsidP="00865071">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тыс. м</w:t>
            </w:r>
            <w:r w:rsidR="00865071">
              <w:rPr>
                <w:rFonts w:ascii="Times New Roman" w:eastAsia="Times New Roman" w:hAnsi="Times New Roman" w:cs="Times New Roman"/>
                <w:lang w:eastAsia="ru-RU"/>
              </w:rPr>
              <w:t>²</w:t>
            </w:r>
            <w:r w:rsidRPr="005F460A">
              <w:rPr>
                <w:rFonts w:ascii="Times New Roman" w:eastAsia="Times New Roman" w:hAnsi="Times New Roman" w:cs="Times New Roman"/>
                <w:lang w:eastAsia="ru-RU"/>
              </w:rPr>
              <w:t xml:space="preserve"> общей </w:t>
            </w:r>
            <w:r w:rsidR="00865071">
              <w:rPr>
                <w:rFonts w:ascii="Times New Roman" w:eastAsia="Times New Roman" w:hAnsi="Times New Roman" w:cs="Times New Roman"/>
                <w:lang w:val="en-US" w:eastAsia="ru-RU"/>
              </w:rPr>
              <w:t>S</w:t>
            </w:r>
            <w:r w:rsidRPr="005F460A">
              <w:rPr>
                <w:rFonts w:ascii="Times New Roman" w:eastAsia="Times New Roman" w:hAnsi="Times New Roman" w:cs="Times New Roman"/>
                <w:lang w:eastAsia="ru-RU"/>
              </w:rPr>
              <w:t xml:space="preserve"> квартир </w:t>
            </w:r>
          </w:p>
        </w:tc>
        <w:tc>
          <w:tcPr>
            <w:tcW w:w="825" w:type="dxa"/>
          </w:tcPr>
          <w:p w:rsidR="005F460A" w:rsidRPr="005F460A" w:rsidRDefault="00AD631C"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74,0</w:t>
            </w:r>
          </w:p>
        </w:tc>
        <w:tc>
          <w:tcPr>
            <w:tcW w:w="992"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c>
          <w:tcPr>
            <w:tcW w:w="1843"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r>
      <w:tr w:rsidR="00865071" w:rsidRPr="005F460A" w:rsidTr="00865071">
        <w:trPr>
          <w:trHeight w:val="621"/>
          <w:jc w:val="center"/>
        </w:trPr>
        <w:tc>
          <w:tcPr>
            <w:tcW w:w="635" w:type="dxa"/>
          </w:tcPr>
          <w:p w:rsidR="00865071" w:rsidRPr="005F460A" w:rsidRDefault="00865071"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2.1</w:t>
            </w:r>
          </w:p>
        </w:tc>
        <w:tc>
          <w:tcPr>
            <w:tcW w:w="4009" w:type="dxa"/>
          </w:tcPr>
          <w:p w:rsidR="00865071" w:rsidRPr="005F460A" w:rsidRDefault="00865071"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существующий сохраняемый жилищный фонд</w:t>
            </w:r>
          </w:p>
        </w:tc>
        <w:tc>
          <w:tcPr>
            <w:tcW w:w="1567" w:type="dxa"/>
          </w:tcPr>
          <w:p w:rsidR="00865071" w:rsidRDefault="00865071" w:rsidP="00865071">
            <w:pPr>
              <w:jc w:val="center"/>
            </w:pPr>
            <w:r w:rsidRPr="008B1AC8">
              <w:rPr>
                <w:rFonts w:ascii="Times New Roman" w:eastAsia="Times New Roman" w:hAnsi="Times New Roman" w:cs="Times New Roman"/>
                <w:lang w:eastAsia="ru-RU"/>
              </w:rPr>
              <w:t xml:space="preserve">тыс. м² общей </w:t>
            </w:r>
            <w:r w:rsidRPr="008B1AC8">
              <w:rPr>
                <w:rFonts w:ascii="Times New Roman" w:eastAsia="Times New Roman" w:hAnsi="Times New Roman" w:cs="Times New Roman"/>
                <w:lang w:val="en-US" w:eastAsia="ru-RU"/>
              </w:rPr>
              <w:t>S</w:t>
            </w:r>
            <w:r w:rsidRPr="008B1AC8">
              <w:rPr>
                <w:rFonts w:ascii="Times New Roman" w:eastAsia="Times New Roman" w:hAnsi="Times New Roman" w:cs="Times New Roman"/>
                <w:lang w:eastAsia="ru-RU"/>
              </w:rPr>
              <w:t xml:space="preserve"> квартир</w:t>
            </w:r>
          </w:p>
        </w:tc>
        <w:tc>
          <w:tcPr>
            <w:tcW w:w="825" w:type="dxa"/>
          </w:tcPr>
          <w:p w:rsidR="00865071" w:rsidRPr="005F460A" w:rsidRDefault="00AD631C"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74,0</w:t>
            </w:r>
          </w:p>
        </w:tc>
        <w:tc>
          <w:tcPr>
            <w:tcW w:w="992" w:type="dxa"/>
          </w:tcPr>
          <w:p w:rsidR="00865071" w:rsidRPr="005F460A" w:rsidRDefault="00865071" w:rsidP="005F460A">
            <w:pPr>
              <w:spacing w:after="0" w:line="240" w:lineRule="auto"/>
              <w:jc w:val="center"/>
              <w:rPr>
                <w:rFonts w:ascii="Times New Roman" w:eastAsia="Times New Roman" w:hAnsi="Times New Roman" w:cs="Times New Roman"/>
                <w:lang w:eastAsia="ru-RU"/>
              </w:rPr>
            </w:pPr>
          </w:p>
        </w:tc>
        <w:tc>
          <w:tcPr>
            <w:tcW w:w="1843" w:type="dxa"/>
          </w:tcPr>
          <w:p w:rsidR="00865071" w:rsidRPr="005F460A" w:rsidRDefault="00865071" w:rsidP="005F460A">
            <w:pPr>
              <w:spacing w:after="0" w:line="240" w:lineRule="auto"/>
              <w:jc w:val="center"/>
              <w:rPr>
                <w:rFonts w:ascii="Times New Roman" w:eastAsia="Times New Roman" w:hAnsi="Times New Roman" w:cs="Times New Roman"/>
                <w:lang w:eastAsia="ru-RU"/>
              </w:rPr>
            </w:pPr>
          </w:p>
        </w:tc>
      </w:tr>
      <w:tr w:rsidR="00865071" w:rsidRPr="005F460A" w:rsidTr="00865071">
        <w:trPr>
          <w:trHeight w:val="689"/>
          <w:jc w:val="center"/>
        </w:trPr>
        <w:tc>
          <w:tcPr>
            <w:tcW w:w="635" w:type="dxa"/>
          </w:tcPr>
          <w:p w:rsidR="00865071" w:rsidRPr="005F460A" w:rsidRDefault="00865071"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2</w:t>
            </w:r>
            <w:r>
              <w:rPr>
                <w:rFonts w:ascii="Times New Roman" w:eastAsia="Times New Roman" w:hAnsi="Times New Roman" w:cs="Times New Roman"/>
                <w:lang w:eastAsia="ru-RU"/>
              </w:rPr>
              <w:t>.</w:t>
            </w:r>
          </w:p>
        </w:tc>
        <w:tc>
          <w:tcPr>
            <w:tcW w:w="4009" w:type="dxa"/>
          </w:tcPr>
          <w:p w:rsidR="00865071" w:rsidRPr="005F460A" w:rsidRDefault="00865071"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новое жилищное строительство</w:t>
            </w:r>
          </w:p>
        </w:tc>
        <w:tc>
          <w:tcPr>
            <w:tcW w:w="1567" w:type="dxa"/>
          </w:tcPr>
          <w:p w:rsidR="00865071" w:rsidRDefault="00865071" w:rsidP="00865071">
            <w:pPr>
              <w:jc w:val="center"/>
            </w:pPr>
            <w:r w:rsidRPr="008B1AC8">
              <w:rPr>
                <w:rFonts w:ascii="Times New Roman" w:eastAsia="Times New Roman" w:hAnsi="Times New Roman" w:cs="Times New Roman"/>
                <w:lang w:eastAsia="ru-RU"/>
              </w:rPr>
              <w:t xml:space="preserve">тыс. м² общей </w:t>
            </w:r>
            <w:r w:rsidRPr="008B1AC8">
              <w:rPr>
                <w:rFonts w:ascii="Times New Roman" w:eastAsia="Times New Roman" w:hAnsi="Times New Roman" w:cs="Times New Roman"/>
                <w:lang w:val="en-US" w:eastAsia="ru-RU"/>
              </w:rPr>
              <w:t>S</w:t>
            </w:r>
            <w:r w:rsidRPr="008B1AC8">
              <w:rPr>
                <w:rFonts w:ascii="Times New Roman" w:eastAsia="Times New Roman" w:hAnsi="Times New Roman" w:cs="Times New Roman"/>
                <w:lang w:eastAsia="ru-RU"/>
              </w:rPr>
              <w:t xml:space="preserve"> квартир</w:t>
            </w:r>
          </w:p>
        </w:tc>
        <w:tc>
          <w:tcPr>
            <w:tcW w:w="825" w:type="dxa"/>
          </w:tcPr>
          <w:p w:rsidR="00865071" w:rsidRPr="005F460A" w:rsidRDefault="00865071" w:rsidP="005F460A">
            <w:pPr>
              <w:spacing w:after="0" w:line="240" w:lineRule="auto"/>
              <w:rPr>
                <w:rFonts w:ascii="Times New Roman" w:eastAsia="Times New Roman" w:hAnsi="Times New Roman" w:cs="Times New Roman"/>
                <w:lang w:eastAsia="ru-RU"/>
              </w:rPr>
            </w:pPr>
          </w:p>
        </w:tc>
        <w:tc>
          <w:tcPr>
            <w:tcW w:w="992" w:type="dxa"/>
          </w:tcPr>
          <w:p w:rsidR="00865071" w:rsidRPr="005F460A" w:rsidRDefault="00865071"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c>
          <w:tcPr>
            <w:tcW w:w="1843" w:type="dxa"/>
          </w:tcPr>
          <w:p w:rsidR="00865071" w:rsidRPr="005F460A" w:rsidRDefault="00865071"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r>
      <w:tr w:rsidR="005F460A" w:rsidRPr="005F460A" w:rsidTr="00865071">
        <w:trPr>
          <w:jc w:val="center"/>
        </w:trPr>
        <w:tc>
          <w:tcPr>
            <w:tcW w:w="63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3.</w:t>
            </w:r>
          </w:p>
        </w:tc>
        <w:tc>
          <w:tcPr>
            <w:tcW w:w="4009" w:type="dxa"/>
          </w:tcPr>
          <w:p w:rsidR="005F460A" w:rsidRPr="005F460A" w:rsidRDefault="005F460A"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Общественные здания</w:t>
            </w:r>
          </w:p>
        </w:tc>
        <w:tc>
          <w:tcPr>
            <w:tcW w:w="156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825"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992"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1843"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r>
      <w:tr w:rsidR="005F460A" w:rsidRPr="005F460A" w:rsidTr="00865071">
        <w:trPr>
          <w:jc w:val="center"/>
        </w:trPr>
        <w:tc>
          <w:tcPr>
            <w:tcW w:w="63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3.1</w:t>
            </w:r>
          </w:p>
        </w:tc>
        <w:tc>
          <w:tcPr>
            <w:tcW w:w="4009" w:type="dxa"/>
          </w:tcPr>
          <w:p w:rsidR="005F460A" w:rsidRPr="005F460A" w:rsidRDefault="005F460A"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зоны объектов учебно-образовательного назначения</w:t>
            </w:r>
          </w:p>
        </w:tc>
        <w:tc>
          <w:tcPr>
            <w:tcW w:w="156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га</w:t>
            </w:r>
          </w:p>
        </w:tc>
        <w:tc>
          <w:tcPr>
            <w:tcW w:w="825"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0.39</w:t>
            </w:r>
          </w:p>
        </w:tc>
        <w:tc>
          <w:tcPr>
            <w:tcW w:w="992"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1843"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r>
      <w:tr w:rsidR="005F460A" w:rsidRPr="005F460A" w:rsidTr="00865071">
        <w:trPr>
          <w:jc w:val="center"/>
        </w:trPr>
        <w:tc>
          <w:tcPr>
            <w:tcW w:w="63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3.2</w:t>
            </w:r>
          </w:p>
        </w:tc>
        <w:tc>
          <w:tcPr>
            <w:tcW w:w="4009" w:type="dxa"/>
          </w:tcPr>
          <w:p w:rsidR="005F460A" w:rsidRPr="005F460A" w:rsidRDefault="005F460A" w:rsidP="00D30B0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зоны промышленных, коммунально-складских объектов инженерной инфраструктуры</w:t>
            </w:r>
          </w:p>
        </w:tc>
        <w:tc>
          <w:tcPr>
            <w:tcW w:w="156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га</w:t>
            </w:r>
          </w:p>
        </w:tc>
        <w:tc>
          <w:tcPr>
            <w:tcW w:w="825" w:type="dxa"/>
          </w:tcPr>
          <w:p w:rsidR="005F460A" w:rsidRPr="005F460A" w:rsidRDefault="005F460A" w:rsidP="005F460A">
            <w:pPr>
              <w:spacing w:after="0" w:line="240" w:lineRule="auto"/>
              <w:rPr>
                <w:rFonts w:ascii="Times New Roman" w:eastAsia="Times New Roman" w:hAnsi="Times New Roman" w:cs="Times New Roman"/>
                <w:color w:val="FF0000"/>
                <w:lang w:eastAsia="ru-RU"/>
              </w:rPr>
            </w:pPr>
          </w:p>
        </w:tc>
        <w:tc>
          <w:tcPr>
            <w:tcW w:w="992"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1843"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r>
    </w:tbl>
    <w:p w:rsidR="00865071" w:rsidRDefault="00865071" w:rsidP="005F460A">
      <w:pPr>
        <w:spacing w:after="0" w:line="240" w:lineRule="auto"/>
        <w:jc w:val="both"/>
        <w:rPr>
          <w:rFonts w:ascii="Times New Roman" w:eastAsia="Times New Roman" w:hAnsi="Times New Roman" w:cs="Times New Roman"/>
          <w:sz w:val="28"/>
          <w:szCs w:val="28"/>
          <w:lang w:eastAsia="ru-RU"/>
        </w:rPr>
      </w:pPr>
    </w:p>
    <w:p w:rsidR="00B87E22" w:rsidRDefault="00B87E22" w:rsidP="005F460A">
      <w:pPr>
        <w:spacing w:after="0" w:line="240" w:lineRule="auto"/>
        <w:jc w:val="both"/>
        <w:rPr>
          <w:rFonts w:ascii="Times New Roman" w:eastAsia="Times New Roman" w:hAnsi="Times New Roman" w:cs="Times New Roman"/>
          <w:sz w:val="28"/>
          <w:szCs w:val="28"/>
          <w:lang w:eastAsia="ru-RU"/>
        </w:rPr>
      </w:pPr>
    </w:p>
    <w:p w:rsidR="003630A2" w:rsidRDefault="003630A2" w:rsidP="005F460A">
      <w:pPr>
        <w:spacing w:after="0" w:line="240" w:lineRule="auto"/>
        <w:jc w:val="both"/>
        <w:rPr>
          <w:rFonts w:ascii="Times New Roman" w:eastAsia="Times New Roman" w:hAnsi="Times New Roman" w:cs="Times New Roman"/>
          <w:sz w:val="28"/>
          <w:szCs w:val="28"/>
          <w:lang w:eastAsia="ru-RU"/>
        </w:rPr>
      </w:pPr>
    </w:p>
    <w:p w:rsidR="003630A2" w:rsidRDefault="003630A2" w:rsidP="005F460A">
      <w:pPr>
        <w:spacing w:after="0" w:line="240" w:lineRule="auto"/>
        <w:jc w:val="both"/>
        <w:rPr>
          <w:rFonts w:ascii="Times New Roman" w:eastAsia="Times New Roman" w:hAnsi="Times New Roman" w:cs="Times New Roman"/>
          <w:sz w:val="28"/>
          <w:szCs w:val="28"/>
          <w:lang w:eastAsia="ru-RU"/>
        </w:rPr>
      </w:pPr>
    </w:p>
    <w:p w:rsidR="003630A2" w:rsidRDefault="003630A2" w:rsidP="005F460A">
      <w:pPr>
        <w:spacing w:after="0" w:line="240" w:lineRule="auto"/>
        <w:jc w:val="both"/>
        <w:rPr>
          <w:rFonts w:ascii="Times New Roman" w:eastAsia="Times New Roman" w:hAnsi="Times New Roman" w:cs="Times New Roman"/>
          <w:sz w:val="28"/>
          <w:szCs w:val="28"/>
          <w:lang w:eastAsia="ru-RU"/>
        </w:rPr>
      </w:pPr>
    </w:p>
    <w:p w:rsidR="003630A2" w:rsidRPr="00B87E22" w:rsidRDefault="003630A2" w:rsidP="005F460A">
      <w:pPr>
        <w:spacing w:after="0" w:line="240" w:lineRule="auto"/>
        <w:jc w:val="both"/>
        <w:rPr>
          <w:rFonts w:ascii="Times New Roman" w:eastAsia="Times New Roman" w:hAnsi="Times New Roman" w:cs="Times New Roman"/>
          <w:sz w:val="28"/>
          <w:szCs w:val="28"/>
          <w:lang w:eastAsia="ru-RU"/>
        </w:rPr>
      </w:pPr>
    </w:p>
    <w:p w:rsidR="005F460A" w:rsidRPr="009A0C21" w:rsidRDefault="005F460A" w:rsidP="009A0C21">
      <w:pPr>
        <w:pStyle w:val="ac"/>
        <w:numPr>
          <w:ilvl w:val="1"/>
          <w:numId w:val="4"/>
        </w:numPr>
        <w:spacing w:after="0" w:line="240" w:lineRule="auto"/>
        <w:jc w:val="both"/>
        <w:rPr>
          <w:rFonts w:ascii="Times New Roman" w:eastAsia="Times New Roman" w:hAnsi="Times New Roman" w:cs="Times New Roman"/>
          <w:sz w:val="28"/>
          <w:szCs w:val="28"/>
          <w:lang w:eastAsia="ru-RU"/>
        </w:rPr>
      </w:pPr>
      <w:r w:rsidRPr="009A0C21">
        <w:rPr>
          <w:rFonts w:ascii="Times New Roman" w:eastAsia="Times New Roman" w:hAnsi="Times New Roman" w:cs="Times New Roman"/>
          <w:sz w:val="28"/>
          <w:szCs w:val="28"/>
          <w:lang w:eastAsia="ru-RU"/>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w:t>
      </w:r>
    </w:p>
    <w:p w:rsidR="005F460A" w:rsidRPr="00377AC1" w:rsidRDefault="005F460A" w:rsidP="005F460A">
      <w:pPr>
        <w:spacing w:after="0" w:line="240" w:lineRule="auto"/>
        <w:jc w:val="both"/>
        <w:rPr>
          <w:rFonts w:ascii="Times New Roman" w:eastAsia="Times New Roman" w:hAnsi="Times New Roman" w:cs="Times New Roman"/>
          <w:sz w:val="16"/>
          <w:szCs w:val="16"/>
          <w:lang w:eastAsia="ru-RU"/>
        </w:rPr>
      </w:pPr>
    </w:p>
    <w:p w:rsidR="005F460A" w:rsidRPr="005F460A" w:rsidRDefault="005F460A" w:rsidP="00865071">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Годовые объемы выработки тепловой энергии (мощности), теплоносителя с разделением по видам потребления по каждой котельной.</w:t>
      </w:r>
    </w:p>
    <w:p w:rsidR="005F460A" w:rsidRPr="005F460A" w:rsidRDefault="00712AB5" w:rsidP="00712AB5">
      <w:pPr>
        <w:spacing w:after="0" w:line="240" w:lineRule="auto"/>
        <w:jc w:val="right"/>
        <w:rPr>
          <w:rFonts w:ascii="Times New Roman" w:eastAsia="Times New Roman" w:hAnsi="Times New Roman" w:cs="Times New Roman"/>
          <w:sz w:val="28"/>
          <w:szCs w:val="28"/>
          <w:lang w:eastAsia="ru-RU"/>
        </w:rPr>
      </w:pPr>
      <w:r w:rsidRPr="00712AB5">
        <w:rPr>
          <w:rFonts w:ascii="Times New Roman" w:eastAsia="Times New Roman" w:hAnsi="Times New Roman" w:cs="Times New Roman"/>
          <w:sz w:val="20"/>
          <w:szCs w:val="20"/>
          <w:lang w:eastAsia="ru-RU"/>
        </w:rPr>
        <w:t>Таблица №</w:t>
      </w:r>
      <w:r>
        <w:rPr>
          <w:rFonts w:ascii="Times New Roman" w:eastAsia="Times New Roman" w:hAnsi="Times New Roman" w:cs="Times New Roman"/>
          <w:sz w:val="20"/>
          <w:szCs w:val="20"/>
          <w:lang w:eastAsia="ru-RU"/>
        </w:rPr>
        <w:t xml:space="preserve"> 4</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620"/>
        <w:gridCol w:w="1620"/>
        <w:gridCol w:w="1620"/>
        <w:gridCol w:w="1731"/>
      </w:tblGrid>
      <w:tr w:rsidR="005F460A" w:rsidRPr="005F460A" w:rsidTr="00F60A38">
        <w:trPr>
          <w:jc w:val="center"/>
        </w:trPr>
        <w:tc>
          <w:tcPr>
            <w:tcW w:w="3348" w:type="dxa"/>
            <w:vMerge w:val="restart"/>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Наименование котельной</w:t>
            </w:r>
          </w:p>
        </w:tc>
        <w:tc>
          <w:tcPr>
            <w:tcW w:w="6591" w:type="dxa"/>
            <w:gridSpan w:val="4"/>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Годовая выработка</w:t>
            </w:r>
            <w:r w:rsidR="00B8500C" w:rsidRPr="00F60A38">
              <w:rPr>
                <w:rFonts w:ascii="Times New Roman" w:eastAsia="Times New Roman" w:hAnsi="Times New Roman" w:cs="Times New Roman"/>
                <w:lang w:eastAsia="ru-RU"/>
              </w:rPr>
              <w:t xml:space="preserve"> (мощность)</w:t>
            </w:r>
          </w:p>
        </w:tc>
      </w:tr>
      <w:tr w:rsidR="005F460A" w:rsidRPr="005F460A" w:rsidTr="00F60A38">
        <w:trPr>
          <w:jc w:val="center"/>
        </w:trPr>
        <w:tc>
          <w:tcPr>
            <w:tcW w:w="3348" w:type="dxa"/>
            <w:vMerge/>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p>
        </w:tc>
        <w:tc>
          <w:tcPr>
            <w:tcW w:w="3240" w:type="dxa"/>
            <w:gridSpan w:val="2"/>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Тепловая энергия (Гкал</w:t>
            </w:r>
            <w:r w:rsidR="008357CF" w:rsidRPr="00F60A38">
              <w:rPr>
                <w:rFonts w:ascii="Times New Roman" w:eastAsia="Times New Roman" w:hAnsi="Times New Roman" w:cs="Times New Roman"/>
                <w:lang w:eastAsia="ru-RU"/>
              </w:rPr>
              <w:t>/год</w:t>
            </w:r>
            <w:r w:rsidRPr="00F60A38">
              <w:rPr>
                <w:rFonts w:ascii="Times New Roman" w:eastAsia="Times New Roman" w:hAnsi="Times New Roman" w:cs="Times New Roman"/>
                <w:lang w:eastAsia="ru-RU"/>
              </w:rPr>
              <w:t>)</w:t>
            </w:r>
          </w:p>
        </w:tc>
        <w:tc>
          <w:tcPr>
            <w:tcW w:w="3351" w:type="dxa"/>
            <w:gridSpan w:val="2"/>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Теплоноситель (м3)</w:t>
            </w:r>
          </w:p>
        </w:tc>
      </w:tr>
      <w:tr w:rsidR="005F460A" w:rsidRPr="005F460A" w:rsidTr="00F60A38">
        <w:trPr>
          <w:jc w:val="center"/>
        </w:trPr>
        <w:tc>
          <w:tcPr>
            <w:tcW w:w="3348" w:type="dxa"/>
            <w:vMerge/>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p>
        </w:tc>
        <w:tc>
          <w:tcPr>
            <w:tcW w:w="1620" w:type="dxa"/>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Отопление</w:t>
            </w:r>
          </w:p>
        </w:tc>
        <w:tc>
          <w:tcPr>
            <w:tcW w:w="1620" w:type="dxa"/>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ГВС</w:t>
            </w:r>
          </w:p>
        </w:tc>
        <w:tc>
          <w:tcPr>
            <w:tcW w:w="1620" w:type="dxa"/>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Отопление</w:t>
            </w:r>
          </w:p>
        </w:tc>
        <w:tc>
          <w:tcPr>
            <w:tcW w:w="1731" w:type="dxa"/>
            <w:shd w:val="clear" w:color="auto" w:fill="auto"/>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ГВС</w:t>
            </w:r>
          </w:p>
        </w:tc>
      </w:tr>
      <w:tr w:rsidR="005F460A" w:rsidRPr="005F460A" w:rsidTr="00F60A38">
        <w:trPr>
          <w:jc w:val="center"/>
        </w:trPr>
        <w:tc>
          <w:tcPr>
            <w:tcW w:w="3348" w:type="dxa"/>
            <w:shd w:val="clear" w:color="auto" w:fill="auto"/>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№50</w:t>
            </w:r>
          </w:p>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xml:space="preserve">п. </w:t>
            </w:r>
            <w:r w:rsidR="008357CF" w:rsidRPr="00F60A38">
              <w:rPr>
                <w:rFonts w:ascii="Times New Roman" w:eastAsia="Times New Roman" w:hAnsi="Times New Roman" w:cs="Times New Roman"/>
                <w:lang w:eastAsia="ru-RU"/>
              </w:rPr>
              <w:t>О</w:t>
            </w:r>
            <w:r w:rsidRPr="00F60A38">
              <w:rPr>
                <w:rFonts w:ascii="Times New Roman" w:eastAsia="Times New Roman" w:hAnsi="Times New Roman" w:cs="Times New Roman"/>
                <w:lang w:eastAsia="ru-RU"/>
              </w:rPr>
              <w:t>ктябрьский</w:t>
            </w:r>
          </w:p>
          <w:p w:rsidR="008A4B69" w:rsidRPr="00F60A38" w:rsidRDefault="008A4B69" w:rsidP="005F460A">
            <w:pPr>
              <w:spacing w:after="0" w:line="240" w:lineRule="auto"/>
              <w:jc w:val="center"/>
              <w:rPr>
                <w:rFonts w:ascii="Times New Roman" w:eastAsia="Times New Roman" w:hAnsi="Times New Roman" w:cs="Times New Roman"/>
                <w:lang w:eastAsia="ru-RU"/>
              </w:rPr>
            </w:pPr>
          </w:p>
          <w:p w:rsidR="008A4B69" w:rsidRPr="00F60A38" w:rsidRDefault="008A4B69" w:rsidP="008A4B69">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№1</w:t>
            </w:r>
          </w:p>
          <w:p w:rsidR="008A4B69" w:rsidRPr="00F60A38" w:rsidRDefault="008A4B69" w:rsidP="008357CF">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xml:space="preserve">п. </w:t>
            </w:r>
            <w:r w:rsidR="008357CF" w:rsidRPr="00F60A38">
              <w:rPr>
                <w:rFonts w:ascii="Times New Roman" w:eastAsia="Times New Roman" w:hAnsi="Times New Roman" w:cs="Times New Roman"/>
                <w:lang w:eastAsia="ru-RU"/>
              </w:rPr>
              <w:t>О</w:t>
            </w:r>
            <w:r w:rsidRPr="00F60A38">
              <w:rPr>
                <w:rFonts w:ascii="Times New Roman" w:eastAsia="Times New Roman" w:hAnsi="Times New Roman" w:cs="Times New Roman"/>
                <w:lang w:eastAsia="ru-RU"/>
              </w:rPr>
              <w:t>ктябрьский</w:t>
            </w:r>
          </w:p>
        </w:tc>
        <w:tc>
          <w:tcPr>
            <w:tcW w:w="1620" w:type="dxa"/>
            <w:shd w:val="clear" w:color="auto" w:fill="auto"/>
          </w:tcPr>
          <w:p w:rsidR="005F460A" w:rsidRPr="00F60A38" w:rsidRDefault="008357CF"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2235,64</w:t>
            </w:r>
          </w:p>
          <w:p w:rsidR="008A4B69" w:rsidRPr="00F60A38" w:rsidRDefault="008A4B69" w:rsidP="005F460A">
            <w:pPr>
              <w:spacing w:after="0" w:line="240" w:lineRule="auto"/>
              <w:jc w:val="center"/>
              <w:rPr>
                <w:rFonts w:ascii="Times New Roman" w:eastAsia="Times New Roman" w:hAnsi="Times New Roman" w:cs="Times New Roman"/>
                <w:lang w:eastAsia="ru-RU"/>
              </w:rPr>
            </w:pPr>
          </w:p>
          <w:p w:rsidR="008A4B69" w:rsidRPr="00F60A38" w:rsidRDefault="008A4B69" w:rsidP="005F460A">
            <w:pPr>
              <w:spacing w:after="0" w:line="240" w:lineRule="auto"/>
              <w:jc w:val="center"/>
              <w:rPr>
                <w:rFonts w:ascii="Times New Roman" w:eastAsia="Times New Roman" w:hAnsi="Times New Roman" w:cs="Times New Roman"/>
                <w:lang w:eastAsia="ru-RU"/>
              </w:rPr>
            </w:pPr>
          </w:p>
          <w:p w:rsidR="008A4B69" w:rsidRPr="00F60A38" w:rsidRDefault="0063592E"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12</w:t>
            </w:r>
            <w:r w:rsidR="00416276" w:rsidRPr="00F60A38">
              <w:rPr>
                <w:rFonts w:ascii="Times New Roman" w:eastAsia="Times New Roman" w:hAnsi="Times New Roman" w:cs="Times New Roman"/>
                <w:lang w:eastAsia="ru-RU"/>
              </w:rPr>
              <w:t>555</w:t>
            </w:r>
            <w:r w:rsidRPr="00F60A38">
              <w:rPr>
                <w:rFonts w:ascii="Times New Roman" w:eastAsia="Times New Roman" w:hAnsi="Times New Roman" w:cs="Times New Roman"/>
                <w:lang w:eastAsia="ru-RU"/>
              </w:rPr>
              <w:t>,</w:t>
            </w:r>
            <w:r w:rsidR="00416276" w:rsidRPr="00F60A38">
              <w:rPr>
                <w:rFonts w:ascii="Times New Roman" w:eastAsia="Times New Roman" w:hAnsi="Times New Roman" w:cs="Times New Roman"/>
                <w:lang w:eastAsia="ru-RU"/>
              </w:rPr>
              <w:t>8</w:t>
            </w:r>
          </w:p>
          <w:p w:rsidR="008A4B69" w:rsidRPr="00F60A38" w:rsidRDefault="008A4B69" w:rsidP="005F460A">
            <w:pPr>
              <w:spacing w:after="0" w:line="240" w:lineRule="auto"/>
              <w:jc w:val="center"/>
              <w:rPr>
                <w:rFonts w:ascii="Times New Roman" w:eastAsia="Times New Roman" w:hAnsi="Times New Roman" w:cs="Times New Roman"/>
                <w:lang w:eastAsia="ru-RU"/>
              </w:rPr>
            </w:pPr>
          </w:p>
        </w:tc>
        <w:tc>
          <w:tcPr>
            <w:tcW w:w="1620" w:type="dxa"/>
            <w:shd w:val="clear" w:color="auto" w:fill="auto"/>
          </w:tcPr>
          <w:p w:rsidR="005F460A" w:rsidRPr="00F60A38" w:rsidRDefault="008357CF"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52,473</w:t>
            </w:r>
          </w:p>
          <w:p w:rsidR="008A4B69" w:rsidRPr="00F60A38" w:rsidRDefault="008A4B69" w:rsidP="005F460A">
            <w:pPr>
              <w:spacing w:after="0" w:line="240" w:lineRule="auto"/>
              <w:jc w:val="center"/>
              <w:rPr>
                <w:rFonts w:ascii="Times New Roman" w:eastAsia="Times New Roman" w:hAnsi="Times New Roman" w:cs="Times New Roman"/>
                <w:lang w:eastAsia="ru-RU"/>
              </w:rPr>
            </w:pPr>
          </w:p>
          <w:p w:rsidR="008A4B69" w:rsidRPr="00F60A38" w:rsidRDefault="008A4B69" w:rsidP="005F460A">
            <w:pPr>
              <w:spacing w:after="0" w:line="240" w:lineRule="auto"/>
              <w:jc w:val="center"/>
              <w:rPr>
                <w:rFonts w:ascii="Times New Roman" w:eastAsia="Times New Roman" w:hAnsi="Times New Roman" w:cs="Times New Roman"/>
                <w:lang w:eastAsia="ru-RU"/>
              </w:rPr>
            </w:pPr>
          </w:p>
          <w:p w:rsidR="008A4B69" w:rsidRPr="00F60A38" w:rsidRDefault="002B07B2"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196,6</w:t>
            </w:r>
          </w:p>
          <w:p w:rsidR="008A4B69" w:rsidRPr="00F60A38" w:rsidRDefault="008A4B69" w:rsidP="005F460A">
            <w:pPr>
              <w:spacing w:after="0" w:line="240" w:lineRule="auto"/>
              <w:jc w:val="center"/>
              <w:rPr>
                <w:rFonts w:ascii="Times New Roman" w:eastAsia="Times New Roman" w:hAnsi="Times New Roman" w:cs="Times New Roman"/>
                <w:lang w:eastAsia="ru-RU"/>
              </w:rPr>
            </w:pPr>
          </w:p>
        </w:tc>
        <w:tc>
          <w:tcPr>
            <w:tcW w:w="1620" w:type="dxa"/>
            <w:shd w:val="clear" w:color="auto" w:fill="auto"/>
          </w:tcPr>
          <w:p w:rsidR="005F460A" w:rsidRPr="00F60A38" w:rsidRDefault="005F460A" w:rsidP="005F460A">
            <w:pPr>
              <w:spacing w:after="0" w:line="240" w:lineRule="auto"/>
              <w:jc w:val="center"/>
              <w:rPr>
                <w:rFonts w:ascii="Times New Roman" w:eastAsia="Times New Roman" w:hAnsi="Times New Roman" w:cs="Times New Roman"/>
                <w:lang w:eastAsia="ru-RU"/>
              </w:rPr>
            </w:pPr>
          </w:p>
        </w:tc>
        <w:tc>
          <w:tcPr>
            <w:tcW w:w="1731" w:type="dxa"/>
            <w:shd w:val="clear" w:color="auto" w:fill="auto"/>
          </w:tcPr>
          <w:p w:rsidR="005F460A" w:rsidRPr="00F60A38" w:rsidRDefault="008357CF"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971,74</w:t>
            </w:r>
          </w:p>
          <w:p w:rsidR="008A4B69" w:rsidRPr="00F60A38" w:rsidRDefault="008A4B69" w:rsidP="005F460A">
            <w:pPr>
              <w:spacing w:after="0" w:line="240" w:lineRule="auto"/>
              <w:jc w:val="center"/>
              <w:rPr>
                <w:rFonts w:ascii="Times New Roman" w:eastAsia="Times New Roman" w:hAnsi="Times New Roman" w:cs="Times New Roman"/>
                <w:lang w:eastAsia="ru-RU"/>
              </w:rPr>
            </w:pPr>
          </w:p>
          <w:p w:rsidR="008A4B69" w:rsidRPr="00F60A38" w:rsidRDefault="008A4B69" w:rsidP="005F460A">
            <w:pPr>
              <w:spacing w:after="0" w:line="240" w:lineRule="auto"/>
              <w:jc w:val="center"/>
              <w:rPr>
                <w:rFonts w:ascii="Times New Roman" w:eastAsia="Times New Roman" w:hAnsi="Times New Roman" w:cs="Times New Roman"/>
                <w:lang w:eastAsia="ru-RU"/>
              </w:rPr>
            </w:pPr>
          </w:p>
          <w:p w:rsidR="008A4B69" w:rsidRPr="00F60A38" w:rsidRDefault="008A4B69" w:rsidP="005F460A">
            <w:pPr>
              <w:spacing w:after="0" w:line="240" w:lineRule="auto"/>
              <w:jc w:val="center"/>
              <w:rPr>
                <w:rFonts w:ascii="Times New Roman" w:eastAsia="Times New Roman" w:hAnsi="Times New Roman" w:cs="Times New Roman"/>
                <w:lang w:eastAsia="ru-RU"/>
              </w:rPr>
            </w:pPr>
          </w:p>
          <w:p w:rsidR="008A4B69" w:rsidRPr="00F60A38" w:rsidRDefault="008A4B69" w:rsidP="005F460A">
            <w:pPr>
              <w:spacing w:after="0" w:line="240" w:lineRule="auto"/>
              <w:jc w:val="center"/>
              <w:rPr>
                <w:rFonts w:ascii="Times New Roman" w:eastAsia="Times New Roman" w:hAnsi="Times New Roman" w:cs="Times New Roman"/>
                <w:lang w:eastAsia="ru-RU"/>
              </w:rPr>
            </w:pPr>
          </w:p>
        </w:tc>
      </w:tr>
      <w:tr w:rsidR="005F460A" w:rsidRPr="005F460A" w:rsidTr="00F60A38">
        <w:trPr>
          <w:jc w:val="center"/>
        </w:trPr>
        <w:tc>
          <w:tcPr>
            <w:tcW w:w="3348" w:type="dxa"/>
            <w:shd w:val="clear" w:color="auto" w:fill="auto"/>
          </w:tcPr>
          <w:p w:rsidR="005F460A" w:rsidRPr="005F460A" w:rsidRDefault="005F460A" w:rsidP="005F460A">
            <w:pPr>
              <w:spacing w:after="0" w:line="240" w:lineRule="auto"/>
              <w:jc w:val="right"/>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Итого:</w:t>
            </w:r>
          </w:p>
        </w:tc>
        <w:tc>
          <w:tcPr>
            <w:tcW w:w="1620" w:type="dxa"/>
            <w:shd w:val="clear" w:color="auto" w:fill="auto"/>
          </w:tcPr>
          <w:p w:rsidR="005F460A" w:rsidRPr="008357CF" w:rsidRDefault="00EA5C73" w:rsidP="0063592E">
            <w:pPr>
              <w:spacing w:after="0" w:line="240" w:lineRule="auto"/>
              <w:jc w:val="center"/>
              <w:rPr>
                <w:rFonts w:ascii="Times New Roman" w:eastAsia="Times New Roman" w:hAnsi="Times New Roman" w:cs="Times New Roman"/>
                <w:b/>
                <w:highlight w:val="yellow"/>
                <w:lang w:eastAsia="ru-RU"/>
              </w:rPr>
            </w:pPr>
            <w:r>
              <w:rPr>
                <w:rFonts w:ascii="Times New Roman" w:eastAsia="Times New Roman" w:hAnsi="Times New Roman" w:cs="Times New Roman"/>
                <w:b/>
                <w:lang w:eastAsia="ru-RU"/>
              </w:rPr>
              <w:t>14791,44</w:t>
            </w:r>
          </w:p>
        </w:tc>
        <w:tc>
          <w:tcPr>
            <w:tcW w:w="1620" w:type="dxa"/>
            <w:shd w:val="clear" w:color="auto" w:fill="auto"/>
          </w:tcPr>
          <w:p w:rsidR="005F460A" w:rsidRPr="008357CF" w:rsidRDefault="002B07B2" w:rsidP="005F460A">
            <w:pPr>
              <w:spacing w:after="0" w:line="240" w:lineRule="auto"/>
              <w:jc w:val="center"/>
              <w:rPr>
                <w:rFonts w:ascii="Times New Roman" w:eastAsia="Times New Roman" w:hAnsi="Times New Roman" w:cs="Times New Roman"/>
                <w:b/>
                <w:highlight w:val="yellow"/>
                <w:lang w:eastAsia="ru-RU"/>
              </w:rPr>
            </w:pPr>
            <w:r w:rsidRPr="002B07B2">
              <w:rPr>
                <w:rFonts w:ascii="Times New Roman" w:eastAsia="Times New Roman" w:hAnsi="Times New Roman" w:cs="Times New Roman"/>
                <w:b/>
                <w:lang w:eastAsia="ru-RU"/>
              </w:rPr>
              <w:t>249,073</w:t>
            </w:r>
          </w:p>
        </w:tc>
        <w:tc>
          <w:tcPr>
            <w:tcW w:w="1620" w:type="dxa"/>
            <w:shd w:val="clear" w:color="auto" w:fill="auto"/>
          </w:tcPr>
          <w:p w:rsidR="005F460A" w:rsidRPr="008357CF" w:rsidRDefault="005F460A" w:rsidP="005F460A">
            <w:pPr>
              <w:spacing w:after="0" w:line="240" w:lineRule="auto"/>
              <w:jc w:val="center"/>
              <w:rPr>
                <w:rFonts w:ascii="Times New Roman" w:eastAsia="Times New Roman" w:hAnsi="Times New Roman" w:cs="Times New Roman"/>
                <w:b/>
                <w:highlight w:val="yellow"/>
                <w:lang w:eastAsia="ru-RU"/>
              </w:rPr>
            </w:pPr>
          </w:p>
        </w:tc>
        <w:tc>
          <w:tcPr>
            <w:tcW w:w="1731" w:type="dxa"/>
            <w:shd w:val="clear" w:color="auto" w:fill="auto"/>
          </w:tcPr>
          <w:p w:rsidR="005F460A" w:rsidRPr="0063592E" w:rsidRDefault="0063592E" w:rsidP="0063592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971,74</w:t>
            </w:r>
          </w:p>
        </w:tc>
      </w:tr>
    </w:tbl>
    <w:p w:rsidR="005F460A" w:rsidRPr="00377AC1" w:rsidRDefault="005F460A" w:rsidP="005F460A">
      <w:pPr>
        <w:spacing w:after="0" w:line="240" w:lineRule="auto"/>
        <w:jc w:val="both"/>
        <w:rPr>
          <w:rFonts w:ascii="Times New Roman" w:eastAsia="Times New Roman" w:hAnsi="Times New Roman" w:cs="Times New Roman"/>
          <w:sz w:val="16"/>
          <w:szCs w:val="16"/>
          <w:lang w:eastAsia="ru-RU"/>
        </w:rPr>
      </w:pPr>
    </w:p>
    <w:p w:rsidR="005F460A" w:rsidRPr="009A0C21" w:rsidRDefault="005F460A" w:rsidP="009A0C21">
      <w:pPr>
        <w:pStyle w:val="ac"/>
        <w:numPr>
          <w:ilvl w:val="1"/>
          <w:numId w:val="4"/>
        </w:numPr>
        <w:spacing w:after="0" w:line="240" w:lineRule="auto"/>
        <w:jc w:val="both"/>
        <w:rPr>
          <w:rFonts w:ascii="Times New Roman" w:eastAsia="Times New Roman" w:hAnsi="Times New Roman" w:cs="Times New Roman"/>
          <w:sz w:val="28"/>
          <w:szCs w:val="28"/>
          <w:lang w:eastAsia="ru-RU"/>
        </w:rPr>
      </w:pPr>
      <w:r w:rsidRPr="009A0C21">
        <w:rPr>
          <w:rFonts w:ascii="Times New Roman" w:eastAsia="Times New Roman" w:hAnsi="Times New Roman" w:cs="Times New Roman"/>
          <w:sz w:val="28"/>
          <w:szCs w:val="28"/>
          <w:lang w:eastAsia="ru-RU"/>
        </w:rPr>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w:t>
      </w:r>
    </w:p>
    <w:p w:rsidR="00813A61" w:rsidRPr="00813A61" w:rsidRDefault="00813A61" w:rsidP="00813A61">
      <w:pPr>
        <w:spacing w:after="0" w:line="240" w:lineRule="auto"/>
        <w:jc w:val="right"/>
        <w:rPr>
          <w:rFonts w:ascii="Times New Roman" w:eastAsia="Times New Roman" w:hAnsi="Times New Roman" w:cs="Times New Roman"/>
          <w:sz w:val="24"/>
          <w:szCs w:val="24"/>
          <w:lang w:eastAsia="ru-RU"/>
        </w:rPr>
      </w:pPr>
      <w:r w:rsidRPr="00712AB5">
        <w:rPr>
          <w:rFonts w:ascii="Times New Roman" w:eastAsia="Times New Roman" w:hAnsi="Times New Roman" w:cs="Times New Roman"/>
          <w:sz w:val="20"/>
          <w:szCs w:val="20"/>
          <w:lang w:eastAsia="ru-RU"/>
        </w:rPr>
        <w:t>Таблица №</w:t>
      </w:r>
      <w:r>
        <w:rPr>
          <w:rFonts w:ascii="Times New Roman" w:eastAsia="Times New Roman" w:hAnsi="Times New Roman" w:cs="Times New Roman"/>
          <w:sz w:val="20"/>
          <w:szCs w:val="20"/>
          <w:lang w:eastAsia="ru-RU"/>
        </w:rPr>
        <w:t xml:space="preserve"> 5</w:t>
      </w: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8"/>
        <w:gridCol w:w="1559"/>
        <w:gridCol w:w="1063"/>
        <w:gridCol w:w="1113"/>
        <w:gridCol w:w="911"/>
        <w:gridCol w:w="1001"/>
      </w:tblGrid>
      <w:tr w:rsidR="008035DA" w:rsidTr="00377AC1">
        <w:trPr>
          <w:trHeight w:val="367"/>
          <w:jc w:val="center"/>
        </w:trPr>
        <w:tc>
          <w:tcPr>
            <w:tcW w:w="4358" w:type="dxa"/>
            <w:vMerge w:val="restart"/>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Отапливаемые объекты</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Объем отапливаемых объектов</w:t>
            </w:r>
          </w:p>
        </w:tc>
        <w:tc>
          <w:tcPr>
            <w:tcW w:w="4088" w:type="dxa"/>
            <w:gridSpan w:val="4"/>
            <w:tcBorders>
              <w:top w:val="single" w:sz="4" w:space="0" w:color="auto"/>
              <w:left w:val="single" w:sz="4" w:space="0" w:color="auto"/>
              <w:bottom w:val="single" w:sz="4" w:space="0" w:color="auto"/>
              <w:right w:val="single" w:sz="4" w:space="0" w:color="auto"/>
            </w:tcBorders>
            <w:vAlign w:val="center"/>
          </w:tcPr>
          <w:p w:rsidR="008035DA" w:rsidRDefault="008035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Годовое потребление</w:t>
            </w:r>
          </w:p>
          <w:p w:rsidR="008035DA" w:rsidRDefault="008035DA">
            <w:pPr>
              <w:spacing w:after="0" w:line="240" w:lineRule="auto"/>
              <w:jc w:val="center"/>
              <w:rPr>
                <w:rFonts w:ascii="Times New Roman" w:eastAsia="Times New Roman" w:hAnsi="Times New Roman" w:cs="Times New Roman"/>
                <w:b/>
                <w:lang w:eastAsia="ru-RU"/>
              </w:rPr>
            </w:pPr>
          </w:p>
        </w:tc>
      </w:tr>
      <w:tr w:rsidR="008035DA" w:rsidTr="00377AC1">
        <w:trPr>
          <w:trHeight w:val="353"/>
          <w:jc w:val="center"/>
        </w:trPr>
        <w:tc>
          <w:tcPr>
            <w:tcW w:w="4358" w:type="dxa"/>
            <w:vMerge/>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rPr>
                <w:rFonts w:ascii="Times New Roman" w:eastAsia="Times New Roman" w:hAnsi="Times New Roman" w:cs="Times New Roman"/>
                <w:b/>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rPr>
                <w:rFonts w:ascii="Times New Roman" w:eastAsia="Times New Roman" w:hAnsi="Times New Roman" w:cs="Times New Roman"/>
                <w:b/>
                <w:lang w:eastAsia="ru-RU"/>
              </w:rPr>
            </w:pPr>
          </w:p>
        </w:tc>
        <w:tc>
          <w:tcPr>
            <w:tcW w:w="2176" w:type="dxa"/>
            <w:gridSpan w:val="2"/>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Тепловая энергия (Гкал)</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8035DA" w:rsidRDefault="008035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Теплоноситель (м3)</w:t>
            </w:r>
          </w:p>
          <w:p w:rsidR="008035DA" w:rsidRDefault="008035DA">
            <w:pPr>
              <w:spacing w:after="0" w:line="240" w:lineRule="auto"/>
              <w:jc w:val="center"/>
              <w:rPr>
                <w:rFonts w:ascii="Times New Roman" w:eastAsia="Times New Roman" w:hAnsi="Times New Roman" w:cs="Times New Roman"/>
                <w:b/>
                <w:lang w:eastAsia="ru-RU"/>
              </w:rPr>
            </w:pPr>
          </w:p>
        </w:tc>
      </w:tr>
      <w:tr w:rsidR="008035DA" w:rsidTr="00377AC1">
        <w:trPr>
          <w:trHeight w:val="285"/>
          <w:jc w:val="center"/>
        </w:trPr>
        <w:tc>
          <w:tcPr>
            <w:tcW w:w="4358" w:type="dxa"/>
            <w:vMerge/>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rPr>
                <w:rFonts w:ascii="Times New Roman" w:eastAsia="Times New Roman" w:hAnsi="Times New Roman" w:cs="Times New Roman"/>
                <w:b/>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rPr>
                <w:rFonts w:ascii="Times New Roman" w:eastAsia="Times New Roman" w:hAnsi="Times New Roman" w:cs="Times New Roman"/>
                <w:b/>
                <w:lang w:eastAsia="ru-RU"/>
              </w:rPr>
            </w:pPr>
          </w:p>
        </w:tc>
        <w:tc>
          <w:tcPr>
            <w:tcW w:w="1063" w:type="dxa"/>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отопление</w:t>
            </w:r>
          </w:p>
        </w:tc>
        <w:tc>
          <w:tcPr>
            <w:tcW w:w="1113" w:type="dxa"/>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ГВС</w:t>
            </w:r>
          </w:p>
        </w:tc>
        <w:tc>
          <w:tcPr>
            <w:tcW w:w="911" w:type="dxa"/>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отопление</w:t>
            </w:r>
          </w:p>
        </w:tc>
        <w:tc>
          <w:tcPr>
            <w:tcW w:w="1001" w:type="dxa"/>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ГВС</w:t>
            </w:r>
          </w:p>
        </w:tc>
      </w:tr>
      <w:tr w:rsidR="008035DA" w:rsidTr="00377AC1">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Администрация Октябрьского сельсовета</w:t>
            </w:r>
          </w:p>
        </w:tc>
        <w:tc>
          <w:tcPr>
            <w:tcW w:w="1559"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173,0</w:t>
            </w:r>
          </w:p>
        </w:tc>
        <w:tc>
          <w:tcPr>
            <w:tcW w:w="1063"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42,90</w:t>
            </w:r>
          </w:p>
        </w:tc>
        <w:tc>
          <w:tcPr>
            <w:tcW w:w="1113"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1,01</w:t>
            </w:r>
          </w:p>
        </w:tc>
        <w:tc>
          <w:tcPr>
            <w:tcW w:w="911"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100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15,88</w:t>
            </w:r>
          </w:p>
        </w:tc>
      </w:tr>
      <w:tr w:rsidR="008035DA" w:rsidTr="00377AC1">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Библиотека МУК </w:t>
            </w:r>
          </w:p>
        </w:tc>
        <w:tc>
          <w:tcPr>
            <w:tcW w:w="1559"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7,31</w:t>
            </w:r>
          </w:p>
        </w:tc>
        <w:tc>
          <w:tcPr>
            <w:tcW w:w="1113"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0,00</w:t>
            </w:r>
          </w:p>
        </w:tc>
        <w:tc>
          <w:tcPr>
            <w:tcW w:w="911"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100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8035DA" w:rsidTr="00377AC1">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Детский сад "Солнышко"</w:t>
            </w:r>
          </w:p>
        </w:tc>
        <w:tc>
          <w:tcPr>
            <w:tcW w:w="1559"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941,0</w:t>
            </w:r>
          </w:p>
        </w:tc>
        <w:tc>
          <w:tcPr>
            <w:tcW w:w="1063"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337,06</w:t>
            </w:r>
          </w:p>
        </w:tc>
        <w:tc>
          <w:tcPr>
            <w:tcW w:w="1113"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0,00</w:t>
            </w:r>
          </w:p>
        </w:tc>
        <w:tc>
          <w:tcPr>
            <w:tcW w:w="911"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100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8035DA" w:rsidTr="00377AC1">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РДК "Янтарь"</w:t>
            </w:r>
          </w:p>
        </w:tc>
        <w:tc>
          <w:tcPr>
            <w:tcW w:w="1559"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980</w:t>
            </w:r>
          </w:p>
        </w:tc>
        <w:tc>
          <w:tcPr>
            <w:tcW w:w="1063"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265,59</w:t>
            </w:r>
          </w:p>
        </w:tc>
        <w:tc>
          <w:tcPr>
            <w:tcW w:w="1113"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2,17</w:t>
            </w:r>
          </w:p>
        </w:tc>
        <w:tc>
          <w:tcPr>
            <w:tcW w:w="911"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100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34,02</w:t>
            </w:r>
          </w:p>
        </w:tc>
      </w:tr>
      <w:tr w:rsidR="008035DA" w:rsidTr="00377AC1">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Школа № 9</w:t>
            </w:r>
          </w:p>
        </w:tc>
        <w:tc>
          <w:tcPr>
            <w:tcW w:w="1559"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3962,0</w:t>
            </w:r>
          </w:p>
        </w:tc>
        <w:tc>
          <w:tcPr>
            <w:tcW w:w="1063"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762.44</w:t>
            </w:r>
          </w:p>
        </w:tc>
        <w:tc>
          <w:tcPr>
            <w:tcW w:w="1113"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12,89</w:t>
            </w:r>
          </w:p>
        </w:tc>
        <w:tc>
          <w:tcPr>
            <w:tcW w:w="911"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100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202,28</w:t>
            </w:r>
          </w:p>
        </w:tc>
      </w:tr>
      <w:tr w:rsidR="008035DA" w:rsidTr="00377AC1">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Заборцева Т.Ю.</w:t>
            </w:r>
          </w:p>
        </w:tc>
        <w:tc>
          <w:tcPr>
            <w:tcW w:w="1559"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18,57</w:t>
            </w:r>
          </w:p>
        </w:tc>
        <w:tc>
          <w:tcPr>
            <w:tcW w:w="1113"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0,00</w:t>
            </w:r>
          </w:p>
        </w:tc>
        <w:tc>
          <w:tcPr>
            <w:tcW w:w="911"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100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0,00</w:t>
            </w:r>
          </w:p>
        </w:tc>
      </w:tr>
      <w:tr w:rsidR="008035DA" w:rsidTr="00377AC1">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Почта России </w:t>
            </w:r>
          </w:p>
        </w:tc>
        <w:tc>
          <w:tcPr>
            <w:tcW w:w="1559"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55,8</w:t>
            </w:r>
          </w:p>
        </w:tc>
        <w:tc>
          <w:tcPr>
            <w:tcW w:w="1063"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14,65</w:t>
            </w:r>
          </w:p>
        </w:tc>
        <w:tc>
          <w:tcPr>
            <w:tcW w:w="1113"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0,58</w:t>
            </w:r>
          </w:p>
        </w:tc>
        <w:tc>
          <w:tcPr>
            <w:tcW w:w="911"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100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9,07</w:t>
            </w:r>
          </w:p>
        </w:tc>
      </w:tr>
      <w:tr w:rsidR="008035DA" w:rsidTr="00377AC1">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БазыркоИ.А.. ИП</w:t>
            </w:r>
          </w:p>
        </w:tc>
        <w:tc>
          <w:tcPr>
            <w:tcW w:w="1559"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rPr>
                <w:rFonts w:ascii="Times New Roman" w:eastAsia="Times New Roman" w:hAnsi="Times New Roman" w:cs="Times New Roman"/>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18,57</w:t>
            </w:r>
          </w:p>
        </w:tc>
        <w:tc>
          <w:tcPr>
            <w:tcW w:w="1113"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0,00</w:t>
            </w:r>
          </w:p>
        </w:tc>
        <w:tc>
          <w:tcPr>
            <w:tcW w:w="911"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100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8035DA" w:rsidTr="00377AC1">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Сбербанк </w:t>
            </w:r>
          </w:p>
        </w:tc>
        <w:tc>
          <w:tcPr>
            <w:tcW w:w="1559"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rPr>
                <w:rFonts w:ascii="Times New Roman" w:eastAsia="Times New Roman" w:hAnsi="Times New Roman" w:cs="Times New Roman"/>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7,92</w:t>
            </w:r>
          </w:p>
        </w:tc>
        <w:tc>
          <w:tcPr>
            <w:tcW w:w="1113"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0,26</w:t>
            </w:r>
          </w:p>
        </w:tc>
        <w:tc>
          <w:tcPr>
            <w:tcW w:w="911"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100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4,14</w:t>
            </w:r>
          </w:p>
        </w:tc>
      </w:tr>
      <w:tr w:rsidR="008035DA" w:rsidTr="00377AC1">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Ростелеком</w:t>
            </w:r>
          </w:p>
        </w:tc>
        <w:tc>
          <w:tcPr>
            <w:tcW w:w="1559"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rPr>
                <w:rFonts w:ascii="Times New Roman" w:eastAsia="Times New Roman" w:hAnsi="Times New Roman" w:cs="Times New Roman"/>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3,71</w:t>
            </w:r>
          </w:p>
        </w:tc>
        <w:tc>
          <w:tcPr>
            <w:tcW w:w="1113"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0,07</w:t>
            </w:r>
          </w:p>
        </w:tc>
        <w:tc>
          <w:tcPr>
            <w:tcW w:w="911"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100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w:t>
            </w:r>
          </w:p>
        </w:tc>
      </w:tr>
      <w:tr w:rsidR="008035DA" w:rsidTr="00377AC1">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Симонова Н.Н. ИП</w:t>
            </w:r>
          </w:p>
        </w:tc>
        <w:tc>
          <w:tcPr>
            <w:tcW w:w="1559"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rPr>
                <w:rFonts w:ascii="Times New Roman" w:eastAsia="Times New Roman" w:hAnsi="Times New Roman" w:cs="Times New Roman"/>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109,25</w:t>
            </w:r>
          </w:p>
        </w:tc>
        <w:tc>
          <w:tcPr>
            <w:tcW w:w="1113"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0,05</w:t>
            </w:r>
          </w:p>
        </w:tc>
        <w:tc>
          <w:tcPr>
            <w:tcW w:w="911"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100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0,72</w:t>
            </w:r>
          </w:p>
        </w:tc>
      </w:tr>
      <w:tr w:rsidR="008035DA" w:rsidTr="00377AC1">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Матвиенко О.В.</w:t>
            </w:r>
            <w:r w:rsidR="00B76B96">
              <w:rPr>
                <w:rFonts w:ascii="Times New Roman" w:eastAsia="Times New Roman" w:hAnsi="Times New Roman" w:cs="Times New Roman"/>
                <w:sz w:val="20"/>
                <w:szCs w:val="20"/>
                <w:lang w:eastAsia="ru-RU"/>
              </w:rPr>
              <w:t xml:space="preserve"> ИП</w:t>
            </w:r>
          </w:p>
        </w:tc>
        <w:tc>
          <w:tcPr>
            <w:tcW w:w="1559"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rPr>
                <w:rFonts w:ascii="Times New Roman" w:eastAsia="Times New Roman" w:hAnsi="Times New Roman" w:cs="Times New Roman"/>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27,78</w:t>
            </w:r>
          </w:p>
        </w:tc>
        <w:tc>
          <w:tcPr>
            <w:tcW w:w="1113"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0,00</w:t>
            </w:r>
          </w:p>
        </w:tc>
        <w:tc>
          <w:tcPr>
            <w:tcW w:w="911"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100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0,00</w:t>
            </w:r>
          </w:p>
        </w:tc>
      </w:tr>
      <w:tr w:rsidR="008035DA" w:rsidTr="00377AC1">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Федоренко Т</w:t>
            </w:r>
            <w:r w:rsidR="00B76B96">
              <w:rPr>
                <w:rFonts w:ascii="Times New Roman" w:eastAsia="Times New Roman" w:hAnsi="Times New Roman" w:cs="Times New Roman"/>
                <w:sz w:val="20"/>
                <w:szCs w:val="20"/>
                <w:lang w:eastAsia="ru-RU"/>
              </w:rPr>
              <w:t>.Е. ИП</w:t>
            </w:r>
          </w:p>
        </w:tc>
        <w:tc>
          <w:tcPr>
            <w:tcW w:w="1559"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rPr>
                <w:rFonts w:ascii="Times New Roman" w:eastAsia="Times New Roman" w:hAnsi="Times New Roman" w:cs="Times New Roman"/>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33,06</w:t>
            </w:r>
          </w:p>
        </w:tc>
        <w:tc>
          <w:tcPr>
            <w:tcW w:w="1113"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0,00</w:t>
            </w:r>
          </w:p>
        </w:tc>
        <w:tc>
          <w:tcPr>
            <w:tcW w:w="911"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100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8035DA" w:rsidTr="00377AC1">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внутренних дел по Богучанскому району Красно</w:t>
            </w:r>
            <w:r w:rsidR="00DC6A76">
              <w:rPr>
                <w:rFonts w:ascii="Times New Roman" w:eastAsia="Times New Roman" w:hAnsi="Times New Roman" w:cs="Times New Roman"/>
                <w:sz w:val="20"/>
                <w:szCs w:val="20"/>
                <w:lang w:eastAsia="ru-RU"/>
              </w:rPr>
              <w:t>ярского края.</w:t>
            </w:r>
          </w:p>
        </w:tc>
        <w:tc>
          <w:tcPr>
            <w:tcW w:w="1559"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rPr>
                <w:rFonts w:ascii="Times New Roman" w:eastAsia="Times New Roman" w:hAnsi="Times New Roman" w:cs="Times New Roman"/>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13,94</w:t>
            </w:r>
          </w:p>
        </w:tc>
        <w:tc>
          <w:tcPr>
            <w:tcW w:w="1113"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0,00</w:t>
            </w:r>
          </w:p>
        </w:tc>
        <w:tc>
          <w:tcPr>
            <w:tcW w:w="911"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100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8035DA" w:rsidTr="00377AC1">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Восток-Запад ООО</w:t>
            </w:r>
          </w:p>
        </w:tc>
        <w:tc>
          <w:tcPr>
            <w:tcW w:w="1559"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rPr>
                <w:rFonts w:ascii="Times New Roman" w:eastAsia="Times New Roman" w:hAnsi="Times New Roman" w:cs="Times New Roman"/>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23,90</w:t>
            </w:r>
          </w:p>
        </w:tc>
        <w:tc>
          <w:tcPr>
            <w:tcW w:w="1113"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0,64</w:t>
            </w:r>
          </w:p>
        </w:tc>
        <w:tc>
          <w:tcPr>
            <w:tcW w:w="911"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100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11,77</w:t>
            </w:r>
          </w:p>
        </w:tc>
      </w:tr>
      <w:tr w:rsidR="008035DA" w:rsidTr="00377AC1">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ФКУ ОИУ -26</w:t>
            </w:r>
          </w:p>
        </w:tc>
        <w:tc>
          <w:tcPr>
            <w:tcW w:w="1559"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rPr>
                <w:rFonts w:ascii="Times New Roman" w:eastAsia="Times New Roman" w:hAnsi="Times New Roman" w:cs="Times New Roman"/>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117,66</w:t>
            </w:r>
          </w:p>
        </w:tc>
        <w:tc>
          <w:tcPr>
            <w:tcW w:w="1113"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0,24</w:t>
            </w:r>
          </w:p>
        </w:tc>
        <w:tc>
          <w:tcPr>
            <w:tcW w:w="911"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100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4,53</w:t>
            </w:r>
          </w:p>
        </w:tc>
      </w:tr>
      <w:tr w:rsidR="008035DA" w:rsidTr="00377AC1">
        <w:trPr>
          <w:jc w:val="center"/>
        </w:trPr>
        <w:tc>
          <w:tcPr>
            <w:tcW w:w="4358"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Население</w:t>
            </w:r>
          </w:p>
        </w:tc>
        <w:tc>
          <w:tcPr>
            <w:tcW w:w="1559"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rPr>
                <w:rFonts w:ascii="Times New Roman" w:eastAsia="Times New Roman" w:hAnsi="Times New Roman" w:cs="Times New Roman"/>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863,13</w:t>
            </w:r>
          </w:p>
        </w:tc>
        <w:tc>
          <w:tcPr>
            <w:tcW w:w="1113"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6,98</w:t>
            </w:r>
          </w:p>
        </w:tc>
        <w:tc>
          <w:tcPr>
            <w:tcW w:w="911"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100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129,33</w:t>
            </w:r>
          </w:p>
        </w:tc>
      </w:tr>
      <w:tr w:rsidR="008035DA" w:rsidTr="00377AC1">
        <w:trPr>
          <w:jc w:val="center"/>
        </w:trPr>
        <w:tc>
          <w:tcPr>
            <w:tcW w:w="4358"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Всего:</w:t>
            </w:r>
          </w:p>
        </w:tc>
        <w:tc>
          <w:tcPr>
            <w:tcW w:w="1559"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rPr>
                <w:rFonts w:ascii="Times New Roman" w:eastAsia="Times New Roman" w:hAnsi="Times New Roman" w:cs="Times New Roman"/>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2634,44</w:t>
            </w:r>
          </w:p>
        </w:tc>
        <w:tc>
          <w:tcPr>
            <w:tcW w:w="1113"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24,89</w:t>
            </w:r>
          </w:p>
        </w:tc>
        <w:tc>
          <w:tcPr>
            <w:tcW w:w="911"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sz w:val="20"/>
                <w:szCs w:val="20"/>
                <w:lang w:eastAsia="ru-RU"/>
              </w:rPr>
            </w:pPr>
          </w:p>
        </w:tc>
        <w:tc>
          <w:tcPr>
            <w:tcW w:w="1001" w:type="dxa"/>
            <w:tcBorders>
              <w:top w:val="single" w:sz="4" w:space="0" w:color="auto"/>
              <w:left w:val="single" w:sz="4" w:space="0" w:color="auto"/>
              <w:bottom w:val="single" w:sz="4" w:space="0" w:color="auto"/>
              <w:right w:val="single" w:sz="4" w:space="0" w:color="auto"/>
            </w:tcBorders>
            <w:hideMark/>
          </w:tcPr>
          <w:p w:rsidR="008035DA" w:rsidRDefault="008035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412,87</w:t>
            </w:r>
          </w:p>
        </w:tc>
      </w:tr>
      <w:tr w:rsidR="008035DA" w:rsidTr="00377AC1">
        <w:trPr>
          <w:jc w:val="center"/>
        </w:trPr>
        <w:tc>
          <w:tcPr>
            <w:tcW w:w="4358" w:type="dxa"/>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Иланская дистанция электроснабжения (ЭЧ-5), дизельная электростанция.</w:t>
            </w:r>
          </w:p>
        </w:tc>
        <w:tc>
          <w:tcPr>
            <w:tcW w:w="1559"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c>
          <w:tcPr>
            <w:tcW w:w="1063" w:type="dxa"/>
            <w:tcBorders>
              <w:top w:val="single" w:sz="4" w:space="0" w:color="auto"/>
              <w:left w:val="single" w:sz="4" w:space="0" w:color="auto"/>
              <w:bottom w:val="single" w:sz="4" w:space="0" w:color="auto"/>
              <w:right w:val="single" w:sz="4" w:space="0" w:color="auto"/>
            </w:tcBorders>
            <w:vAlign w:val="center"/>
            <w:hideMark/>
          </w:tcPr>
          <w:p w:rsidR="008035DA" w:rsidRDefault="008035DA">
            <w:pPr>
              <w:jc w:val="center"/>
              <w:rPr>
                <w:rFonts w:ascii="Times New Roman" w:hAnsi="Times New Roman" w:cs="Times New Roman"/>
                <w:color w:val="000000"/>
                <w:sz w:val="20"/>
                <w:szCs w:val="20"/>
              </w:rPr>
            </w:pPr>
            <w:r>
              <w:rPr>
                <w:rFonts w:ascii="Times New Roman" w:hAnsi="Times New Roman" w:cs="Times New Roman"/>
                <w:color w:val="000000"/>
                <w:sz w:val="20"/>
                <w:szCs w:val="20"/>
              </w:rPr>
              <w:t>99,67</w:t>
            </w:r>
          </w:p>
        </w:tc>
        <w:tc>
          <w:tcPr>
            <w:tcW w:w="1113"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c>
          <w:tcPr>
            <w:tcW w:w="911"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c>
          <w:tcPr>
            <w:tcW w:w="1001"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r>
      <w:tr w:rsidR="008035DA" w:rsidTr="00377AC1">
        <w:trPr>
          <w:jc w:val="center"/>
        </w:trPr>
        <w:tc>
          <w:tcPr>
            <w:tcW w:w="4358" w:type="dxa"/>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Красноярская дирекция связи (РЦС-2) дом связи .</w:t>
            </w:r>
          </w:p>
        </w:tc>
        <w:tc>
          <w:tcPr>
            <w:tcW w:w="1559"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c>
          <w:tcPr>
            <w:tcW w:w="1063" w:type="dxa"/>
            <w:tcBorders>
              <w:top w:val="single" w:sz="4" w:space="0" w:color="auto"/>
              <w:left w:val="single" w:sz="4" w:space="0" w:color="auto"/>
              <w:bottom w:val="single" w:sz="4" w:space="0" w:color="auto"/>
              <w:right w:val="single" w:sz="4" w:space="0" w:color="auto"/>
            </w:tcBorders>
            <w:vAlign w:val="center"/>
            <w:hideMark/>
          </w:tcPr>
          <w:p w:rsidR="008035DA" w:rsidRDefault="008035DA">
            <w:pPr>
              <w:jc w:val="center"/>
              <w:rPr>
                <w:rFonts w:ascii="Times New Roman" w:hAnsi="Times New Roman" w:cs="Times New Roman"/>
                <w:color w:val="000000"/>
                <w:sz w:val="20"/>
                <w:szCs w:val="20"/>
              </w:rPr>
            </w:pPr>
            <w:r>
              <w:rPr>
                <w:rFonts w:ascii="Times New Roman" w:hAnsi="Times New Roman" w:cs="Times New Roman"/>
                <w:color w:val="000000"/>
                <w:sz w:val="20"/>
                <w:szCs w:val="20"/>
              </w:rPr>
              <w:t>135,22</w:t>
            </w:r>
          </w:p>
        </w:tc>
        <w:tc>
          <w:tcPr>
            <w:tcW w:w="1113"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c>
          <w:tcPr>
            <w:tcW w:w="911"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c>
          <w:tcPr>
            <w:tcW w:w="1001"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r>
      <w:tr w:rsidR="008035DA" w:rsidTr="00377AC1">
        <w:trPr>
          <w:jc w:val="center"/>
        </w:trPr>
        <w:tc>
          <w:tcPr>
            <w:tcW w:w="4358" w:type="dxa"/>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Вагонное эксплуатационное депо ст. Красноярск-Восточный (ВЧДЭ-7) ПТО .</w:t>
            </w:r>
          </w:p>
        </w:tc>
        <w:tc>
          <w:tcPr>
            <w:tcW w:w="1559"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c>
          <w:tcPr>
            <w:tcW w:w="1063" w:type="dxa"/>
            <w:tcBorders>
              <w:top w:val="single" w:sz="4" w:space="0" w:color="auto"/>
              <w:left w:val="single" w:sz="4" w:space="0" w:color="auto"/>
              <w:bottom w:val="single" w:sz="4" w:space="0" w:color="auto"/>
              <w:right w:val="single" w:sz="4" w:space="0" w:color="auto"/>
            </w:tcBorders>
            <w:vAlign w:val="center"/>
            <w:hideMark/>
          </w:tcPr>
          <w:p w:rsidR="008035DA" w:rsidRDefault="008035DA">
            <w:pPr>
              <w:jc w:val="center"/>
              <w:rPr>
                <w:rFonts w:ascii="Times New Roman" w:hAnsi="Times New Roman" w:cs="Times New Roman"/>
                <w:color w:val="000000"/>
                <w:sz w:val="20"/>
                <w:szCs w:val="20"/>
              </w:rPr>
            </w:pPr>
            <w:r>
              <w:rPr>
                <w:rFonts w:ascii="Times New Roman" w:hAnsi="Times New Roman" w:cs="Times New Roman"/>
                <w:color w:val="000000"/>
                <w:sz w:val="20"/>
                <w:szCs w:val="20"/>
              </w:rPr>
              <w:t>334,18</w:t>
            </w:r>
          </w:p>
        </w:tc>
        <w:tc>
          <w:tcPr>
            <w:tcW w:w="1113"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c>
          <w:tcPr>
            <w:tcW w:w="911"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c>
          <w:tcPr>
            <w:tcW w:w="1001"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r>
      <w:tr w:rsidR="008035DA" w:rsidTr="00377AC1">
        <w:trPr>
          <w:jc w:val="center"/>
        </w:trPr>
        <w:tc>
          <w:tcPr>
            <w:tcW w:w="4358" w:type="dxa"/>
            <w:tcBorders>
              <w:top w:val="single" w:sz="4" w:space="0" w:color="auto"/>
              <w:left w:val="single" w:sz="4" w:space="0" w:color="auto"/>
              <w:bottom w:val="single" w:sz="4" w:space="0" w:color="auto"/>
              <w:right w:val="single" w:sz="4" w:space="0" w:color="auto"/>
            </w:tcBorders>
            <w:vAlign w:val="center"/>
            <w:hideMark/>
          </w:tcPr>
          <w:p w:rsidR="008035DA" w:rsidRDefault="008035DA">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Ремонтное локомотивное депо "Иланская-Канск Енисейский" ПТО.  </w:t>
            </w:r>
          </w:p>
        </w:tc>
        <w:tc>
          <w:tcPr>
            <w:tcW w:w="1559"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c>
          <w:tcPr>
            <w:tcW w:w="1063" w:type="dxa"/>
            <w:tcBorders>
              <w:top w:val="single" w:sz="4" w:space="0" w:color="auto"/>
              <w:left w:val="single" w:sz="4" w:space="0" w:color="auto"/>
              <w:bottom w:val="single" w:sz="4" w:space="0" w:color="auto"/>
              <w:right w:val="single" w:sz="4" w:space="0" w:color="auto"/>
            </w:tcBorders>
            <w:vAlign w:val="center"/>
            <w:hideMark/>
          </w:tcPr>
          <w:p w:rsidR="008035DA" w:rsidRDefault="008035DA">
            <w:pPr>
              <w:jc w:val="center"/>
              <w:rPr>
                <w:rFonts w:ascii="Times New Roman" w:hAnsi="Times New Roman" w:cs="Times New Roman"/>
                <w:color w:val="000000"/>
                <w:sz w:val="20"/>
                <w:szCs w:val="20"/>
              </w:rPr>
            </w:pPr>
            <w:r>
              <w:rPr>
                <w:rFonts w:ascii="Times New Roman" w:hAnsi="Times New Roman" w:cs="Times New Roman"/>
                <w:color w:val="000000"/>
                <w:sz w:val="20"/>
                <w:szCs w:val="20"/>
              </w:rPr>
              <w:t>437,55</w:t>
            </w:r>
          </w:p>
        </w:tc>
        <w:tc>
          <w:tcPr>
            <w:tcW w:w="1113"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c>
          <w:tcPr>
            <w:tcW w:w="911"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c>
          <w:tcPr>
            <w:tcW w:w="1001" w:type="dxa"/>
            <w:tcBorders>
              <w:top w:val="single" w:sz="4" w:space="0" w:color="auto"/>
              <w:left w:val="single" w:sz="4" w:space="0" w:color="auto"/>
              <w:bottom w:val="single" w:sz="4" w:space="0" w:color="auto"/>
              <w:right w:val="single" w:sz="4" w:space="0" w:color="auto"/>
            </w:tcBorders>
          </w:tcPr>
          <w:p w:rsidR="008035DA" w:rsidRDefault="008035DA">
            <w:pPr>
              <w:spacing w:after="0" w:line="240" w:lineRule="auto"/>
              <w:jc w:val="center"/>
              <w:rPr>
                <w:rFonts w:ascii="Times New Roman" w:eastAsia="Times New Roman" w:hAnsi="Times New Roman" w:cs="Times New Roman"/>
                <w:highlight w:val="yellow"/>
                <w:lang w:eastAsia="ru-RU"/>
              </w:rPr>
            </w:pPr>
          </w:p>
        </w:tc>
      </w:tr>
    </w:tbl>
    <w:p w:rsidR="00712AB5" w:rsidRPr="005F460A" w:rsidRDefault="00712AB5" w:rsidP="005F460A">
      <w:pPr>
        <w:spacing w:after="0" w:line="240" w:lineRule="auto"/>
        <w:jc w:val="both"/>
        <w:rPr>
          <w:rFonts w:ascii="Times New Roman" w:eastAsia="Times New Roman" w:hAnsi="Times New Roman" w:cs="Times New Roman"/>
          <w:sz w:val="28"/>
          <w:szCs w:val="28"/>
          <w:lang w:eastAsia="ru-RU"/>
        </w:rPr>
      </w:pP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3686"/>
        <w:gridCol w:w="1582"/>
        <w:gridCol w:w="1244"/>
        <w:gridCol w:w="1038"/>
        <w:gridCol w:w="850"/>
        <w:gridCol w:w="934"/>
      </w:tblGrid>
      <w:tr w:rsidR="00562731" w:rsidRPr="00F60A38" w:rsidTr="008035DA">
        <w:trPr>
          <w:jc w:val="center"/>
        </w:trPr>
        <w:tc>
          <w:tcPr>
            <w:tcW w:w="672" w:type="dxa"/>
            <w:vMerge w:val="restart"/>
            <w:tcBorders>
              <w:left w:val="single" w:sz="4" w:space="0" w:color="auto"/>
              <w:right w:val="single" w:sz="4" w:space="0" w:color="auto"/>
            </w:tcBorders>
            <w:shd w:val="clear" w:color="auto" w:fill="auto"/>
          </w:tcPr>
          <w:p w:rsidR="00562731" w:rsidRPr="00F60A38" w:rsidRDefault="00562731" w:rsidP="008035DA">
            <w:pPr>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Очистные сооружения, Красноярская дирекция по тепловодоснабжению.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83,19</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8035D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Насосная, Красноярская дирекция по тепловодоснабжению.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33,93</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8035D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КНС, Красноярская дирекция по тепловодоснабжению.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33,93</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8035D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Администротивное здание (Вокзал),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173,85</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8035D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Здание пост ЭЦ,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173,85</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8035D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Здание столярных мастерских,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63,43</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8035D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Контора (ОРС),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479,75</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8035D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Контора водоснабжения,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47,02</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8035D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Гараж водоснабжения,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86,58</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8035D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Здание водонапорной  башни,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75,83</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8035D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База ОРС,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189,29</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8035D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Склад,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13,66</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8035D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Склад Овощной(ОРС),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236,62</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8035D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Здание района электроснабжения №14,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176,14</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8035D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Дом отдыха лок.бригад, ул.Привокзальная,7 ,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133,18</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8035D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B76B96" w:rsidP="002B07B2">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Гостиница « Бомонд»</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7,39</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8035D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Гараж,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78,29</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8035D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Магазин, Дом быта.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17,76</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8035D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Гараж, Красноярская дирекция по тепловодоснабжению.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204,31</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8035D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Гараж,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499,89</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8035D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Решотинская дистанция пути, Табельная 13 околотка, производственное.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68,77</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8035D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Решотинская дистанция пути, РММ.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313,09</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8035D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Решотинская дистанция пути Контора.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66,85</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8035DA">
        <w:trPr>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Решотинская дистанция пути, Дефектоскопия.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27,47</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8035DA">
        <w:trPr>
          <w:trHeight w:val="612"/>
          <w:jc w:val="center"/>
        </w:trPr>
        <w:tc>
          <w:tcPr>
            <w:tcW w:w="672" w:type="dxa"/>
            <w:vMerge/>
            <w:tcBorders>
              <w:left w:val="single" w:sz="4" w:space="0" w:color="auto"/>
              <w:right w:val="single" w:sz="4" w:space="0" w:color="auto"/>
            </w:tcBorders>
            <w:shd w:val="clear" w:color="auto" w:fill="auto"/>
          </w:tcPr>
          <w:p w:rsidR="00562731" w:rsidRPr="00F60A38" w:rsidRDefault="00562731" w:rsidP="002B07B2">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2B07B2">
            <w:pPr>
              <w:spacing w:after="0" w:line="240" w:lineRule="auto"/>
              <w:rPr>
                <w:rFonts w:ascii="Times New Roman" w:hAnsi="Times New Roman" w:cs="Times New Roman"/>
                <w:color w:val="000000"/>
                <w:sz w:val="20"/>
                <w:szCs w:val="20"/>
              </w:rPr>
            </w:pPr>
            <w:r w:rsidRPr="00F60A38">
              <w:rPr>
                <w:rFonts w:ascii="Times New Roman" w:hAnsi="Times New Roman" w:cs="Times New Roman"/>
                <w:color w:val="000000"/>
                <w:sz w:val="20"/>
                <w:szCs w:val="20"/>
              </w:rPr>
              <w:t xml:space="preserve">Решотинская дистанция пути, Табельная 14 околоток.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562731" w:rsidRPr="00F60A38" w:rsidRDefault="00562731" w:rsidP="00FA61FD">
            <w:pPr>
              <w:jc w:val="center"/>
              <w:rPr>
                <w:rFonts w:ascii="Times New Roman" w:hAnsi="Times New Roman" w:cs="Times New Roman"/>
                <w:color w:val="000000"/>
                <w:sz w:val="20"/>
                <w:szCs w:val="20"/>
              </w:rPr>
            </w:pPr>
            <w:r w:rsidRPr="00F60A38">
              <w:rPr>
                <w:rFonts w:ascii="Times New Roman" w:hAnsi="Times New Roman" w:cs="Times New Roman"/>
                <w:color w:val="000000"/>
                <w:sz w:val="20"/>
                <w:szCs w:val="20"/>
              </w:rPr>
              <w:t>24,65</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jc w:val="center"/>
              <w:rPr>
                <w:rFonts w:ascii="Times New Roman" w:eastAsia="Times New Roman" w:hAnsi="Times New Roman" w:cs="Times New Roman"/>
                <w:highlight w:val="yellow"/>
                <w:lang w:eastAsia="ru-RU"/>
              </w:rPr>
            </w:pPr>
          </w:p>
        </w:tc>
      </w:tr>
      <w:tr w:rsidR="00562731" w:rsidRPr="00F60A38" w:rsidTr="008035DA">
        <w:trPr>
          <w:jc w:val="center"/>
        </w:trPr>
        <w:tc>
          <w:tcPr>
            <w:tcW w:w="672" w:type="dxa"/>
            <w:vMerge/>
            <w:tcBorders>
              <w:left w:val="single" w:sz="4" w:space="0" w:color="auto"/>
              <w:right w:val="single" w:sz="4" w:space="0" w:color="auto"/>
            </w:tcBorders>
            <w:shd w:val="clear" w:color="auto" w:fill="auto"/>
          </w:tcPr>
          <w:p w:rsidR="00562731" w:rsidRPr="00F60A38" w:rsidRDefault="00562731" w:rsidP="00004890">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2B07B2">
            <w:pPr>
              <w:spacing w:after="0" w:line="240" w:lineRule="auto"/>
              <w:rPr>
                <w:rFonts w:ascii="Times New Roman" w:eastAsia="Times New Roman" w:hAnsi="Times New Roman" w:cs="Times New Roman"/>
                <w:sz w:val="20"/>
                <w:szCs w:val="20"/>
                <w:lang w:eastAsia="ru-RU"/>
              </w:rPr>
            </w:pPr>
            <w:r w:rsidRPr="00F60A38">
              <w:rPr>
                <w:rFonts w:ascii="Times New Roman" w:eastAsia="Times New Roman" w:hAnsi="Times New Roman" w:cs="Times New Roman"/>
                <w:bCs/>
                <w:sz w:val="20"/>
                <w:szCs w:val="20"/>
                <w:lang w:eastAsia="ru-RU"/>
              </w:rPr>
              <w:t>Население</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004890">
            <w:pPr>
              <w:spacing w:after="0" w:line="240" w:lineRule="auto"/>
              <w:jc w:val="center"/>
              <w:rPr>
                <w:rFonts w:ascii="Times New Roman" w:eastAsia="Times New Roman" w:hAnsi="Times New Roman" w:cs="Times New Roman"/>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687F97" w:rsidP="00FA61FD">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3977,3</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004890">
            <w:pPr>
              <w:spacing w:after="0" w:line="240" w:lineRule="auto"/>
              <w:jc w:val="center"/>
              <w:rPr>
                <w:rFonts w:ascii="Times New Roman" w:eastAsia="Times New Roman" w:hAnsi="Times New Roman" w:cs="Times New Roman"/>
                <w:highlight w:val="yellow"/>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004890">
            <w:pPr>
              <w:spacing w:after="0" w:line="240" w:lineRule="auto"/>
              <w:jc w:val="center"/>
              <w:rPr>
                <w:rFonts w:ascii="Times New Roman" w:eastAsia="Times New Roman" w:hAnsi="Times New Roman" w:cs="Times New Roman"/>
                <w:highlight w:val="yellow"/>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562731" w:rsidRPr="00F60A38" w:rsidRDefault="00562731" w:rsidP="00004890">
            <w:pPr>
              <w:spacing w:after="0" w:line="240" w:lineRule="auto"/>
              <w:jc w:val="center"/>
              <w:rPr>
                <w:rFonts w:ascii="Times New Roman" w:eastAsia="Times New Roman" w:hAnsi="Times New Roman" w:cs="Times New Roman"/>
                <w:highlight w:val="yellow"/>
                <w:lang w:eastAsia="ru-RU"/>
              </w:rPr>
            </w:pPr>
          </w:p>
        </w:tc>
      </w:tr>
      <w:tr w:rsidR="002C0287" w:rsidRPr="00F60A38" w:rsidTr="008035DA">
        <w:trPr>
          <w:jc w:val="center"/>
        </w:trPr>
        <w:tc>
          <w:tcPr>
            <w:tcW w:w="672" w:type="dxa"/>
            <w:vMerge/>
            <w:tcBorders>
              <w:left w:val="single" w:sz="4" w:space="0" w:color="auto"/>
              <w:bottom w:val="single" w:sz="4" w:space="0" w:color="auto"/>
              <w:right w:val="single" w:sz="4" w:space="0" w:color="auto"/>
            </w:tcBorders>
            <w:shd w:val="clear" w:color="auto" w:fill="auto"/>
          </w:tcPr>
          <w:p w:rsidR="002C0287" w:rsidRPr="00F60A38" w:rsidRDefault="002C0287" w:rsidP="00004890">
            <w:pPr>
              <w:spacing w:after="0" w:line="240" w:lineRule="auto"/>
              <w:jc w:val="both"/>
              <w:rPr>
                <w:rFonts w:ascii="Times New Roman" w:eastAsia="Times New Roman" w:hAnsi="Times New Roman" w:cs="Times New Roman"/>
                <w:highlight w:val="yellow"/>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C0287" w:rsidRPr="00F60A38" w:rsidRDefault="002C0287" w:rsidP="00004890">
            <w:pPr>
              <w:spacing w:after="0" w:line="240" w:lineRule="auto"/>
              <w:rPr>
                <w:rFonts w:ascii="Times New Roman" w:eastAsia="Times New Roman" w:hAnsi="Times New Roman" w:cs="Times New Roman"/>
                <w:b/>
                <w:lang w:eastAsia="ru-RU"/>
              </w:rPr>
            </w:pPr>
            <w:r w:rsidRPr="00F60A38">
              <w:rPr>
                <w:rFonts w:ascii="Times New Roman" w:eastAsia="Times New Roman" w:hAnsi="Times New Roman" w:cs="Times New Roman"/>
                <w:b/>
                <w:lang w:eastAsia="ru-RU"/>
              </w:rPr>
              <w:t>Всего</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2C0287" w:rsidRPr="00F60A38" w:rsidRDefault="002C0287" w:rsidP="00004890">
            <w:pPr>
              <w:spacing w:after="0" w:line="240" w:lineRule="auto"/>
              <w:jc w:val="center"/>
              <w:rPr>
                <w:rFonts w:ascii="Times New Roman" w:eastAsia="Times New Roman" w:hAnsi="Times New Roman" w:cs="Times New Roman"/>
                <w:b/>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2C0287" w:rsidRPr="00F60A38" w:rsidRDefault="00687F97" w:rsidP="00004890">
            <w:pPr>
              <w:spacing w:after="0" w:line="240" w:lineRule="auto"/>
              <w:jc w:val="center"/>
              <w:rPr>
                <w:rFonts w:ascii="Times New Roman" w:eastAsia="Times New Roman" w:hAnsi="Times New Roman" w:cs="Times New Roman"/>
                <w:b/>
                <w:lang w:eastAsia="ru-RU"/>
              </w:rPr>
            </w:pPr>
            <w:r w:rsidRPr="00F60A38">
              <w:rPr>
                <w:rFonts w:ascii="Times New Roman" w:eastAsia="Times New Roman" w:hAnsi="Times New Roman" w:cs="Times New Roman"/>
                <w:b/>
                <w:lang w:eastAsia="ru-RU"/>
              </w:rPr>
              <w:t>9060,5</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2C0287" w:rsidRPr="00F60A38" w:rsidRDefault="002C0287" w:rsidP="00004890">
            <w:pPr>
              <w:spacing w:after="0" w:line="240" w:lineRule="auto"/>
              <w:jc w:val="center"/>
              <w:rPr>
                <w:rFonts w:ascii="Times New Roman" w:eastAsia="Times New Roman" w:hAnsi="Times New Roman" w:cs="Times New Roman"/>
                <w:b/>
                <w:lang w:eastAsia="ru-RU"/>
              </w:rPr>
            </w:pPr>
            <w:r w:rsidRPr="00F60A38">
              <w:rPr>
                <w:rFonts w:ascii="Times New Roman" w:eastAsia="Times New Roman" w:hAnsi="Times New Roman" w:cs="Times New Roman"/>
                <w:b/>
                <w:lang w:eastAsia="ru-RU"/>
              </w:rPr>
              <w:t>196,6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C0287" w:rsidRPr="00F60A38" w:rsidRDefault="002C0287" w:rsidP="00004890">
            <w:pPr>
              <w:spacing w:after="0" w:line="240" w:lineRule="auto"/>
              <w:jc w:val="center"/>
              <w:rPr>
                <w:rFonts w:ascii="Times New Roman" w:eastAsia="Times New Roman" w:hAnsi="Times New Roman" w:cs="Times New Roman"/>
                <w:b/>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2C0287" w:rsidRPr="00F60A38" w:rsidRDefault="002C0287" w:rsidP="00004890">
            <w:pPr>
              <w:spacing w:after="0" w:line="240" w:lineRule="auto"/>
              <w:jc w:val="center"/>
              <w:rPr>
                <w:rFonts w:ascii="Times New Roman" w:eastAsia="Times New Roman" w:hAnsi="Times New Roman" w:cs="Times New Roman"/>
                <w:lang w:eastAsia="ru-RU"/>
              </w:rPr>
            </w:pPr>
          </w:p>
        </w:tc>
      </w:tr>
    </w:tbl>
    <w:p w:rsidR="005F460A" w:rsidRPr="00004890" w:rsidRDefault="005F460A" w:rsidP="005F460A">
      <w:pPr>
        <w:spacing w:after="0" w:line="240" w:lineRule="auto"/>
        <w:jc w:val="both"/>
        <w:rPr>
          <w:rFonts w:ascii="Times New Roman" w:eastAsia="Times New Roman" w:hAnsi="Times New Roman" w:cs="Times New Roman"/>
          <w:sz w:val="28"/>
          <w:szCs w:val="28"/>
          <w:lang w:eastAsia="ru-RU"/>
        </w:rPr>
      </w:pPr>
    </w:p>
    <w:p w:rsidR="008035DA" w:rsidRDefault="008035DA" w:rsidP="008357CF">
      <w:pPr>
        <w:spacing w:after="0" w:line="240" w:lineRule="auto"/>
        <w:ind w:firstLine="708"/>
        <w:jc w:val="both"/>
        <w:rPr>
          <w:rFonts w:ascii="Times New Roman" w:eastAsia="Times New Roman" w:hAnsi="Times New Roman" w:cs="Times New Roman"/>
          <w:sz w:val="28"/>
          <w:szCs w:val="28"/>
          <w:lang w:eastAsia="ru-RU"/>
        </w:rPr>
      </w:pPr>
    </w:p>
    <w:p w:rsidR="00377AC1" w:rsidRDefault="00377AC1" w:rsidP="008357CF">
      <w:pPr>
        <w:spacing w:after="0" w:line="240" w:lineRule="auto"/>
        <w:ind w:firstLine="708"/>
        <w:jc w:val="both"/>
        <w:rPr>
          <w:rFonts w:ascii="Times New Roman" w:eastAsia="Times New Roman" w:hAnsi="Times New Roman" w:cs="Times New Roman"/>
          <w:sz w:val="28"/>
          <w:szCs w:val="28"/>
          <w:lang w:eastAsia="ru-RU"/>
        </w:rPr>
      </w:pPr>
    </w:p>
    <w:p w:rsidR="005F460A" w:rsidRPr="005F460A" w:rsidRDefault="005F460A" w:rsidP="008357CF">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Учитывая, что </w:t>
      </w:r>
      <w:r w:rsidR="008035DA">
        <w:rPr>
          <w:rFonts w:ascii="Times New Roman" w:eastAsia="Times New Roman" w:hAnsi="Times New Roman" w:cs="Times New Roman"/>
          <w:sz w:val="28"/>
          <w:szCs w:val="28"/>
          <w:lang w:eastAsia="ru-RU"/>
        </w:rPr>
        <w:t>Генеральным планом</w:t>
      </w:r>
      <w:r w:rsidRPr="005F460A">
        <w:rPr>
          <w:rFonts w:ascii="Times New Roman" w:eastAsia="Times New Roman" w:hAnsi="Times New Roman" w:cs="Times New Roman"/>
          <w:sz w:val="28"/>
          <w:szCs w:val="28"/>
          <w:lang w:eastAsia="ru-RU"/>
        </w:rPr>
        <w:t xml:space="preserve"> Октябрьского сельсовета не предусмотрено изменение схемы теплоснабжения,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Изменения производственных зон не планируется.</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8D38B6">
      <w:pPr>
        <w:spacing w:after="0" w:line="240" w:lineRule="auto"/>
        <w:jc w:val="center"/>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t>Раздел 2. Перспективные балансы располагаемой тепловой мощности источников тепловой энергии и тепловой нагрузки потребителей.</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2.1</w:t>
      </w:r>
      <w:r w:rsidR="008D38B6">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Радиус эффективного теплоснабжения.</w:t>
      </w:r>
    </w:p>
    <w:p w:rsidR="005F460A" w:rsidRPr="005F460A" w:rsidRDefault="005F460A" w:rsidP="008357CF">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Среди основных мероприятий по энергосбережению в системах теплоснабжения Октябрьского сельсовета можно выделить оптимизацию систем теплоснабжения в поселке с учетом эффективного радиуса теплоснабжения. </w:t>
      </w:r>
    </w:p>
    <w:p w:rsidR="005F460A" w:rsidRPr="005F460A" w:rsidRDefault="005F460A" w:rsidP="008357CF">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Радиус эффективного теплоснабжения Октябрьского сельсовета отражен в </w:t>
      </w:r>
      <w:r w:rsidRPr="00F60A38">
        <w:rPr>
          <w:rFonts w:ascii="Times New Roman" w:eastAsia="Times New Roman" w:hAnsi="Times New Roman" w:cs="Times New Roman"/>
          <w:sz w:val="28"/>
          <w:szCs w:val="28"/>
          <w:lang w:eastAsia="ru-RU"/>
        </w:rPr>
        <w:t>таб</w:t>
      </w:r>
      <w:r w:rsidR="00F60A38" w:rsidRPr="00F60A38">
        <w:rPr>
          <w:rFonts w:ascii="Times New Roman" w:eastAsia="Times New Roman" w:hAnsi="Times New Roman" w:cs="Times New Roman"/>
          <w:sz w:val="28"/>
          <w:szCs w:val="28"/>
          <w:lang w:eastAsia="ru-RU"/>
        </w:rPr>
        <w:t>лице 6</w:t>
      </w:r>
      <w:r w:rsidRPr="005F460A">
        <w:rPr>
          <w:rFonts w:ascii="Times New Roman" w:eastAsia="Times New Roman" w:hAnsi="Times New Roman" w:cs="Times New Roman"/>
          <w:sz w:val="28"/>
          <w:szCs w:val="28"/>
          <w:lang w:eastAsia="ru-RU"/>
        </w:rPr>
        <w:t xml:space="preserve"> «Максимально удаленные точки подключения потребителей от источника подачи тепловой энергии», однако учитывая развитие поселка превышение данного радиуса будет целесообразным связанных с увеличением совокупных расходов в системе теплоснабжения. </w:t>
      </w:r>
    </w:p>
    <w:p w:rsidR="005F460A" w:rsidRDefault="005F460A" w:rsidP="008357CF">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Описание существующих зон действия систем теплоснабжения, источников тепловой энергии.</w:t>
      </w:r>
    </w:p>
    <w:p w:rsidR="00712AB5" w:rsidRPr="0091418D" w:rsidRDefault="00712AB5" w:rsidP="008357CF">
      <w:pPr>
        <w:spacing w:after="0" w:line="240" w:lineRule="auto"/>
        <w:ind w:firstLine="708"/>
        <w:jc w:val="both"/>
        <w:rPr>
          <w:rFonts w:ascii="Times New Roman" w:eastAsia="Times New Roman" w:hAnsi="Times New Roman" w:cs="Times New Roman"/>
          <w:sz w:val="28"/>
          <w:szCs w:val="28"/>
          <w:lang w:eastAsia="ru-RU"/>
        </w:rPr>
      </w:pPr>
    </w:p>
    <w:p w:rsidR="005358DD" w:rsidRPr="0091418D" w:rsidRDefault="00712AB5" w:rsidP="00712AB5">
      <w:pPr>
        <w:spacing w:after="0" w:line="240" w:lineRule="auto"/>
        <w:ind w:firstLine="708"/>
        <w:jc w:val="right"/>
        <w:rPr>
          <w:rFonts w:ascii="Times New Roman" w:eastAsia="Times New Roman" w:hAnsi="Times New Roman" w:cs="Times New Roman"/>
          <w:sz w:val="28"/>
          <w:szCs w:val="28"/>
          <w:lang w:eastAsia="ru-RU"/>
        </w:rPr>
      </w:pPr>
      <w:r w:rsidRPr="00712AB5">
        <w:rPr>
          <w:rFonts w:ascii="Times New Roman" w:eastAsia="Times New Roman" w:hAnsi="Times New Roman" w:cs="Times New Roman"/>
          <w:sz w:val="20"/>
          <w:szCs w:val="20"/>
          <w:lang w:eastAsia="ru-RU"/>
        </w:rPr>
        <w:t>Таблица №</w:t>
      </w:r>
      <w:r>
        <w:rPr>
          <w:rFonts w:ascii="Times New Roman" w:eastAsia="Times New Roman" w:hAnsi="Times New Roman" w:cs="Times New Roman"/>
          <w:sz w:val="20"/>
          <w:szCs w:val="20"/>
          <w:lang w:eastAsia="ru-RU"/>
        </w:rPr>
        <w:t xml:space="preserve"> 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8"/>
        <w:gridCol w:w="10"/>
        <w:gridCol w:w="2326"/>
        <w:gridCol w:w="14"/>
        <w:gridCol w:w="2322"/>
        <w:gridCol w:w="6"/>
        <w:gridCol w:w="2704"/>
      </w:tblGrid>
      <w:tr w:rsidR="005F460A" w:rsidRPr="00F60A38" w:rsidTr="00F60A38">
        <w:trPr>
          <w:jc w:val="center"/>
        </w:trPr>
        <w:tc>
          <w:tcPr>
            <w:tcW w:w="9940" w:type="dxa"/>
            <w:gridSpan w:val="7"/>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Максимальное удаление точки подключения потребителей от источника тепловой энергии</w:t>
            </w:r>
          </w:p>
        </w:tc>
      </w:tr>
      <w:tr w:rsidR="005F460A" w:rsidRPr="00F60A38" w:rsidTr="00F60A38">
        <w:trPr>
          <w:jc w:val="center"/>
        </w:trPr>
        <w:tc>
          <w:tcPr>
            <w:tcW w:w="2558" w:type="dxa"/>
            <w:vAlign w:val="center"/>
          </w:tcPr>
          <w:p w:rsidR="005F460A" w:rsidRPr="00F60A38" w:rsidRDefault="005F460A" w:rsidP="005F460A">
            <w:pPr>
              <w:spacing w:after="0" w:line="240" w:lineRule="auto"/>
              <w:jc w:val="center"/>
              <w:rPr>
                <w:rFonts w:ascii="Times New Roman" w:eastAsia="Times New Roman" w:hAnsi="Times New Roman" w:cs="Times New Roman"/>
                <w:i/>
                <w:lang w:eastAsia="ru-RU"/>
              </w:rPr>
            </w:pPr>
            <w:r w:rsidRPr="00F60A38">
              <w:rPr>
                <w:rFonts w:ascii="Times New Roman" w:eastAsia="Times New Roman" w:hAnsi="Times New Roman" w:cs="Times New Roman"/>
                <w:i/>
                <w:lang w:eastAsia="ru-RU"/>
              </w:rPr>
              <w:t>на север</w:t>
            </w:r>
          </w:p>
        </w:tc>
        <w:tc>
          <w:tcPr>
            <w:tcW w:w="2336" w:type="dxa"/>
            <w:gridSpan w:val="2"/>
            <w:vAlign w:val="center"/>
          </w:tcPr>
          <w:p w:rsidR="005F460A" w:rsidRPr="00F60A38" w:rsidRDefault="005F460A" w:rsidP="005F460A">
            <w:pPr>
              <w:spacing w:after="0" w:line="240" w:lineRule="auto"/>
              <w:jc w:val="center"/>
              <w:rPr>
                <w:rFonts w:ascii="Times New Roman" w:eastAsia="Times New Roman" w:hAnsi="Times New Roman" w:cs="Times New Roman"/>
                <w:i/>
                <w:lang w:eastAsia="ru-RU"/>
              </w:rPr>
            </w:pPr>
            <w:r w:rsidRPr="00F60A38">
              <w:rPr>
                <w:rFonts w:ascii="Times New Roman" w:eastAsia="Times New Roman" w:hAnsi="Times New Roman" w:cs="Times New Roman"/>
                <w:i/>
                <w:lang w:eastAsia="ru-RU"/>
              </w:rPr>
              <w:t>на восток</w:t>
            </w:r>
          </w:p>
        </w:tc>
        <w:tc>
          <w:tcPr>
            <w:tcW w:w="2336" w:type="dxa"/>
            <w:gridSpan w:val="2"/>
            <w:vAlign w:val="center"/>
          </w:tcPr>
          <w:p w:rsidR="005F460A" w:rsidRPr="00F60A38" w:rsidRDefault="005F460A" w:rsidP="005F460A">
            <w:pPr>
              <w:spacing w:after="0" w:line="240" w:lineRule="auto"/>
              <w:jc w:val="center"/>
              <w:rPr>
                <w:rFonts w:ascii="Times New Roman" w:eastAsia="Times New Roman" w:hAnsi="Times New Roman" w:cs="Times New Roman"/>
                <w:i/>
                <w:lang w:eastAsia="ru-RU"/>
              </w:rPr>
            </w:pPr>
            <w:r w:rsidRPr="00F60A38">
              <w:rPr>
                <w:rFonts w:ascii="Times New Roman" w:eastAsia="Times New Roman" w:hAnsi="Times New Roman" w:cs="Times New Roman"/>
                <w:i/>
                <w:lang w:eastAsia="ru-RU"/>
              </w:rPr>
              <w:t>на юг</w:t>
            </w:r>
          </w:p>
        </w:tc>
        <w:tc>
          <w:tcPr>
            <w:tcW w:w="2710" w:type="dxa"/>
            <w:gridSpan w:val="2"/>
            <w:vAlign w:val="center"/>
          </w:tcPr>
          <w:p w:rsidR="005F460A" w:rsidRPr="00F60A38" w:rsidRDefault="005F460A" w:rsidP="005F460A">
            <w:pPr>
              <w:spacing w:after="0" w:line="240" w:lineRule="auto"/>
              <w:jc w:val="center"/>
              <w:rPr>
                <w:rFonts w:ascii="Times New Roman" w:eastAsia="Times New Roman" w:hAnsi="Times New Roman" w:cs="Times New Roman"/>
                <w:i/>
                <w:lang w:eastAsia="ru-RU"/>
              </w:rPr>
            </w:pPr>
            <w:r w:rsidRPr="00F60A38">
              <w:rPr>
                <w:rFonts w:ascii="Times New Roman" w:eastAsia="Times New Roman" w:hAnsi="Times New Roman" w:cs="Times New Roman"/>
                <w:i/>
                <w:lang w:eastAsia="ru-RU"/>
              </w:rPr>
              <w:t>на запад</w:t>
            </w:r>
          </w:p>
        </w:tc>
      </w:tr>
      <w:tr w:rsidR="005F460A" w:rsidRPr="00F60A38" w:rsidTr="00F60A38">
        <w:trPr>
          <w:jc w:val="center"/>
        </w:trPr>
        <w:tc>
          <w:tcPr>
            <w:tcW w:w="9940" w:type="dxa"/>
            <w:gridSpan w:val="7"/>
            <w:vAlign w:val="center"/>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 50 п. Октябрьский</w:t>
            </w:r>
          </w:p>
        </w:tc>
      </w:tr>
      <w:tr w:rsidR="005F460A" w:rsidRPr="00F60A38" w:rsidTr="00F60A38">
        <w:trPr>
          <w:jc w:val="center"/>
        </w:trPr>
        <w:tc>
          <w:tcPr>
            <w:tcW w:w="2558" w:type="dxa"/>
            <w:vAlign w:val="center"/>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w:t>
            </w:r>
          </w:p>
        </w:tc>
        <w:tc>
          <w:tcPr>
            <w:tcW w:w="2336" w:type="dxa"/>
            <w:gridSpan w:val="2"/>
            <w:vAlign w:val="center"/>
          </w:tcPr>
          <w:p w:rsidR="005F460A" w:rsidRPr="00F60A38" w:rsidRDefault="005D0AC2"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у</w:t>
            </w:r>
            <w:r w:rsidR="005F460A" w:rsidRPr="00F60A38">
              <w:rPr>
                <w:rFonts w:ascii="Times New Roman" w:eastAsia="Times New Roman" w:hAnsi="Times New Roman" w:cs="Times New Roman"/>
                <w:lang w:eastAsia="ru-RU"/>
              </w:rPr>
              <w:t xml:space="preserve">л. Победы  21, ул. Королёва с 1 по 3-2 </w:t>
            </w:r>
          </w:p>
        </w:tc>
        <w:tc>
          <w:tcPr>
            <w:tcW w:w="2336" w:type="dxa"/>
            <w:gridSpan w:val="2"/>
            <w:vAlign w:val="center"/>
          </w:tcPr>
          <w:p w:rsidR="005F460A" w:rsidRPr="00F60A38" w:rsidRDefault="005D0AC2"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у</w:t>
            </w:r>
            <w:r w:rsidR="005F460A" w:rsidRPr="00F60A38">
              <w:rPr>
                <w:rFonts w:ascii="Times New Roman" w:eastAsia="Times New Roman" w:hAnsi="Times New Roman" w:cs="Times New Roman"/>
                <w:lang w:eastAsia="ru-RU"/>
              </w:rPr>
              <w:t xml:space="preserve">л. Победы с 12а по 34 </w:t>
            </w:r>
          </w:p>
        </w:tc>
        <w:tc>
          <w:tcPr>
            <w:tcW w:w="2710" w:type="dxa"/>
            <w:gridSpan w:val="2"/>
            <w:vAlign w:val="center"/>
          </w:tcPr>
          <w:p w:rsidR="005F460A" w:rsidRPr="00F60A38" w:rsidRDefault="005D0AC2"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у</w:t>
            </w:r>
            <w:r w:rsidR="005F460A" w:rsidRPr="00F60A38">
              <w:rPr>
                <w:rFonts w:ascii="Times New Roman" w:eastAsia="Times New Roman" w:hAnsi="Times New Roman" w:cs="Times New Roman"/>
                <w:lang w:eastAsia="ru-RU"/>
              </w:rPr>
              <w:t>л. Комарова 3д, ул. Победы с 17а по 17м</w:t>
            </w:r>
          </w:p>
        </w:tc>
      </w:tr>
      <w:tr w:rsidR="0040305D" w:rsidRPr="00F60A38" w:rsidTr="00F60A38">
        <w:trPr>
          <w:jc w:val="center"/>
        </w:trPr>
        <w:tc>
          <w:tcPr>
            <w:tcW w:w="9940" w:type="dxa"/>
            <w:gridSpan w:val="7"/>
            <w:vAlign w:val="center"/>
          </w:tcPr>
          <w:p w:rsidR="0040305D" w:rsidRPr="00F60A38" w:rsidRDefault="0040305D"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 1 п. Октябрьский</w:t>
            </w:r>
          </w:p>
        </w:tc>
      </w:tr>
      <w:tr w:rsidR="0040305D" w:rsidRPr="00F60A38" w:rsidTr="00F60A38">
        <w:trPr>
          <w:jc w:val="center"/>
        </w:trPr>
        <w:tc>
          <w:tcPr>
            <w:tcW w:w="2568" w:type="dxa"/>
            <w:gridSpan w:val="2"/>
            <w:tcBorders>
              <w:right w:val="single" w:sz="4" w:space="0" w:color="auto"/>
            </w:tcBorders>
            <w:vAlign w:val="center"/>
          </w:tcPr>
          <w:p w:rsidR="0040305D" w:rsidRPr="00F60A38" w:rsidRDefault="008035DA"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Вокзал.</w:t>
            </w:r>
            <w:r w:rsidR="0040305D" w:rsidRPr="00F60A38">
              <w:rPr>
                <w:rFonts w:ascii="Times New Roman" w:eastAsia="Times New Roman" w:hAnsi="Times New Roman" w:cs="Times New Roman"/>
                <w:lang w:eastAsia="ru-RU"/>
              </w:rPr>
              <w:t xml:space="preserve"> – ул. Вокзальная с 1 по 16, гостиница, магазины, ЖД предприятия</w:t>
            </w:r>
          </w:p>
        </w:tc>
        <w:tc>
          <w:tcPr>
            <w:tcW w:w="2340" w:type="dxa"/>
            <w:gridSpan w:val="2"/>
            <w:tcBorders>
              <w:left w:val="single" w:sz="4" w:space="0" w:color="auto"/>
              <w:right w:val="single" w:sz="4" w:space="0" w:color="auto"/>
            </w:tcBorders>
            <w:vAlign w:val="center"/>
          </w:tcPr>
          <w:p w:rsidR="0040305D" w:rsidRPr="00F60A38" w:rsidRDefault="00966A89"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Больница, Дет-сад.</w:t>
            </w:r>
            <w:r w:rsidR="0040305D" w:rsidRPr="00F60A38">
              <w:rPr>
                <w:rFonts w:ascii="Times New Roman" w:eastAsia="Times New Roman" w:hAnsi="Times New Roman" w:cs="Times New Roman"/>
                <w:lang w:eastAsia="ru-RU"/>
              </w:rPr>
              <w:t>, магазины</w:t>
            </w:r>
          </w:p>
        </w:tc>
        <w:tc>
          <w:tcPr>
            <w:tcW w:w="2328" w:type="dxa"/>
            <w:gridSpan w:val="2"/>
            <w:tcBorders>
              <w:left w:val="single" w:sz="4" w:space="0" w:color="auto"/>
              <w:right w:val="single" w:sz="4" w:space="0" w:color="auto"/>
            </w:tcBorders>
            <w:vAlign w:val="center"/>
          </w:tcPr>
          <w:p w:rsidR="0040305D" w:rsidRPr="00F60A38" w:rsidRDefault="0040305D"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xml:space="preserve">ул. Победы </w:t>
            </w:r>
          </w:p>
        </w:tc>
        <w:tc>
          <w:tcPr>
            <w:tcW w:w="2704" w:type="dxa"/>
            <w:tcBorders>
              <w:left w:val="single" w:sz="4" w:space="0" w:color="auto"/>
            </w:tcBorders>
            <w:vAlign w:val="center"/>
          </w:tcPr>
          <w:p w:rsidR="0040305D" w:rsidRPr="00F60A38" w:rsidRDefault="0040305D"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xml:space="preserve">ул. Пионерская, магазин-Луч, ЖД предприятия  </w:t>
            </w:r>
          </w:p>
        </w:tc>
      </w:tr>
    </w:tbl>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712AB5" w:rsidRDefault="00712AB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F460A" w:rsidRDefault="005F460A" w:rsidP="005358DD">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lastRenderedPageBreak/>
        <w:t>Существующие значения установленной тепловой мощности основного оборудования источников тепловой энергии (в разрезе котельных).</w:t>
      </w:r>
    </w:p>
    <w:p w:rsidR="00712AB5" w:rsidRPr="005F460A" w:rsidRDefault="00712AB5" w:rsidP="005358DD">
      <w:pPr>
        <w:spacing w:after="0" w:line="240" w:lineRule="auto"/>
        <w:ind w:firstLine="708"/>
        <w:jc w:val="both"/>
        <w:rPr>
          <w:rFonts w:ascii="Times New Roman" w:eastAsia="Times New Roman" w:hAnsi="Times New Roman" w:cs="Times New Roman"/>
          <w:sz w:val="28"/>
          <w:szCs w:val="28"/>
          <w:lang w:eastAsia="ru-RU"/>
        </w:rPr>
      </w:pPr>
    </w:p>
    <w:p w:rsidR="005F460A" w:rsidRPr="005F460A" w:rsidRDefault="00712AB5" w:rsidP="00712AB5">
      <w:pPr>
        <w:spacing w:after="0" w:line="240" w:lineRule="auto"/>
        <w:jc w:val="right"/>
        <w:rPr>
          <w:rFonts w:ascii="Times New Roman" w:eastAsia="Times New Roman" w:hAnsi="Times New Roman" w:cs="Times New Roman"/>
          <w:sz w:val="28"/>
          <w:szCs w:val="28"/>
          <w:lang w:eastAsia="ru-RU"/>
        </w:rPr>
      </w:pPr>
      <w:r w:rsidRPr="00712AB5">
        <w:rPr>
          <w:rFonts w:ascii="Times New Roman" w:eastAsia="Times New Roman" w:hAnsi="Times New Roman" w:cs="Times New Roman"/>
          <w:sz w:val="20"/>
          <w:szCs w:val="20"/>
          <w:lang w:eastAsia="ru-RU"/>
        </w:rPr>
        <w:t>Таблица №</w:t>
      </w:r>
      <w:r>
        <w:rPr>
          <w:rFonts w:ascii="Times New Roman" w:eastAsia="Times New Roman" w:hAnsi="Times New Roman" w:cs="Times New Roman"/>
          <w:sz w:val="20"/>
          <w:szCs w:val="20"/>
          <w:lang w:eastAsia="ru-RU"/>
        </w:rPr>
        <w:t xml:space="preserve"> 7</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7"/>
        <w:gridCol w:w="1984"/>
        <w:gridCol w:w="2127"/>
      </w:tblGrid>
      <w:tr w:rsidR="005F460A" w:rsidRPr="005F460A" w:rsidTr="00712AB5">
        <w:trPr>
          <w:jc w:val="center"/>
        </w:trPr>
        <w:tc>
          <w:tcPr>
            <w:tcW w:w="5387" w:type="dxa"/>
            <w:vAlign w:val="center"/>
          </w:tcPr>
          <w:p w:rsidR="005F460A" w:rsidRPr="00F60A38" w:rsidRDefault="005F460A" w:rsidP="00712AB5">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Наименование котельной, адрес</w:t>
            </w:r>
          </w:p>
        </w:tc>
        <w:tc>
          <w:tcPr>
            <w:tcW w:w="1984" w:type="dxa"/>
            <w:tcBorders>
              <w:right w:val="single" w:sz="4" w:space="0" w:color="auto"/>
            </w:tcBorders>
            <w:vAlign w:val="center"/>
          </w:tcPr>
          <w:p w:rsidR="005F460A" w:rsidRPr="00F60A38" w:rsidRDefault="005F460A" w:rsidP="00712AB5">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Установленная</w:t>
            </w:r>
          </w:p>
          <w:p w:rsidR="005F460A" w:rsidRPr="00F60A38" w:rsidRDefault="005F460A" w:rsidP="00712AB5">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мощность (Гкал/ч)</w:t>
            </w:r>
          </w:p>
        </w:tc>
        <w:tc>
          <w:tcPr>
            <w:tcW w:w="2127" w:type="dxa"/>
            <w:tcBorders>
              <w:left w:val="single" w:sz="4" w:space="0" w:color="auto"/>
            </w:tcBorders>
            <w:vAlign w:val="center"/>
          </w:tcPr>
          <w:p w:rsidR="005F460A" w:rsidRPr="00F60A38" w:rsidRDefault="005F460A" w:rsidP="00712AB5">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Примечание</w:t>
            </w:r>
          </w:p>
        </w:tc>
      </w:tr>
      <w:tr w:rsidR="00643C5E" w:rsidRPr="005F460A" w:rsidTr="00712AB5">
        <w:trPr>
          <w:trHeight w:val="442"/>
          <w:jc w:val="center"/>
        </w:trPr>
        <w:tc>
          <w:tcPr>
            <w:tcW w:w="5387" w:type="dxa"/>
            <w:vAlign w:val="center"/>
          </w:tcPr>
          <w:p w:rsidR="00643C5E" w:rsidRPr="005F460A" w:rsidRDefault="00643C5E" w:rsidP="00712AB5">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Котельная № 50 п. Октябрьского, ул. Победы</w:t>
            </w:r>
          </w:p>
        </w:tc>
        <w:tc>
          <w:tcPr>
            <w:tcW w:w="1984" w:type="dxa"/>
            <w:tcBorders>
              <w:right w:val="single" w:sz="4" w:space="0" w:color="auto"/>
            </w:tcBorders>
            <w:vAlign w:val="center"/>
          </w:tcPr>
          <w:p w:rsidR="00643C5E" w:rsidRPr="005F460A" w:rsidRDefault="00643C5E" w:rsidP="00712AB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5F460A">
              <w:rPr>
                <w:rFonts w:ascii="Times New Roman" w:eastAsia="Times New Roman" w:hAnsi="Times New Roman" w:cs="Times New Roman"/>
                <w:lang w:eastAsia="ru-RU"/>
              </w:rPr>
              <w:t>.</w:t>
            </w:r>
            <w:r w:rsidR="008035DA">
              <w:rPr>
                <w:rFonts w:ascii="Times New Roman" w:eastAsia="Times New Roman" w:hAnsi="Times New Roman" w:cs="Times New Roman"/>
                <w:lang w:eastAsia="ru-RU"/>
              </w:rPr>
              <w:t>6</w:t>
            </w:r>
          </w:p>
        </w:tc>
        <w:tc>
          <w:tcPr>
            <w:tcW w:w="2127" w:type="dxa"/>
            <w:tcBorders>
              <w:left w:val="single" w:sz="4" w:space="0" w:color="auto"/>
            </w:tcBorders>
            <w:vAlign w:val="center"/>
          </w:tcPr>
          <w:p w:rsidR="00643C5E" w:rsidRPr="005F460A" w:rsidRDefault="00712AB5" w:rsidP="00712AB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643C5E" w:rsidRPr="005F460A">
              <w:rPr>
                <w:rFonts w:ascii="Times New Roman" w:eastAsia="Times New Roman" w:hAnsi="Times New Roman" w:cs="Times New Roman"/>
                <w:lang w:eastAsia="ru-RU"/>
              </w:rPr>
              <w:t xml:space="preserve"> работе</w:t>
            </w:r>
          </w:p>
        </w:tc>
      </w:tr>
      <w:tr w:rsidR="00643C5E" w:rsidRPr="005F460A" w:rsidTr="00712AB5">
        <w:trPr>
          <w:trHeight w:val="407"/>
          <w:jc w:val="center"/>
        </w:trPr>
        <w:tc>
          <w:tcPr>
            <w:tcW w:w="5387" w:type="dxa"/>
            <w:vAlign w:val="center"/>
          </w:tcPr>
          <w:p w:rsidR="00643C5E" w:rsidRPr="005F460A" w:rsidRDefault="00643C5E" w:rsidP="00712AB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Котельная № 1 п. Октябрьский, ул. Привокзальная 1</w:t>
            </w:r>
          </w:p>
        </w:tc>
        <w:tc>
          <w:tcPr>
            <w:tcW w:w="1984" w:type="dxa"/>
            <w:tcBorders>
              <w:right w:val="single" w:sz="4" w:space="0" w:color="auto"/>
            </w:tcBorders>
            <w:vAlign w:val="center"/>
          </w:tcPr>
          <w:p w:rsidR="00643C5E" w:rsidRPr="005F460A" w:rsidRDefault="00643C5E" w:rsidP="00712AB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5F460A">
              <w:rPr>
                <w:rFonts w:ascii="Times New Roman" w:eastAsia="Times New Roman" w:hAnsi="Times New Roman" w:cs="Times New Roman"/>
                <w:lang w:eastAsia="ru-RU"/>
              </w:rPr>
              <w:t>.0</w:t>
            </w:r>
            <w:r>
              <w:rPr>
                <w:rFonts w:ascii="Times New Roman" w:eastAsia="Times New Roman" w:hAnsi="Times New Roman" w:cs="Times New Roman"/>
                <w:lang w:eastAsia="ru-RU"/>
              </w:rPr>
              <w:t xml:space="preserve"> (5.0 резерв)</w:t>
            </w:r>
          </w:p>
        </w:tc>
        <w:tc>
          <w:tcPr>
            <w:tcW w:w="2127" w:type="dxa"/>
            <w:tcBorders>
              <w:left w:val="single" w:sz="4" w:space="0" w:color="auto"/>
            </w:tcBorders>
            <w:vAlign w:val="center"/>
          </w:tcPr>
          <w:p w:rsidR="00643C5E" w:rsidRPr="005F460A" w:rsidRDefault="00712AB5" w:rsidP="00712AB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643C5E">
              <w:rPr>
                <w:rFonts w:ascii="Times New Roman" w:eastAsia="Times New Roman" w:hAnsi="Times New Roman" w:cs="Times New Roman"/>
                <w:lang w:eastAsia="ru-RU"/>
              </w:rPr>
              <w:t xml:space="preserve"> работе (в резерве)</w:t>
            </w:r>
          </w:p>
        </w:tc>
      </w:tr>
      <w:tr w:rsidR="00643C5E" w:rsidRPr="005F460A" w:rsidTr="00712AB5">
        <w:trPr>
          <w:jc w:val="center"/>
        </w:trPr>
        <w:tc>
          <w:tcPr>
            <w:tcW w:w="5387" w:type="dxa"/>
          </w:tcPr>
          <w:p w:rsidR="00643C5E" w:rsidRPr="005F460A" w:rsidRDefault="00643C5E" w:rsidP="005F460A">
            <w:pPr>
              <w:spacing w:after="0" w:line="240" w:lineRule="auto"/>
              <w:jc w:val="right"/>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Всего:</w:t>
            </w:r>
          </w:p>
        </w:tc>
        <w:tc>
          <w:tcPr>
            <w:tcW w:w="1984" w:type="dxa"/>
            <w:tcBorders>
              <w:right w:val="single" w:sz="4" w:space="0" w:color="auto"/>
            </w:tcBorders>
            <w:vAlign w:val="center"/>
          </w:tcPr>
          <w:p w:rsidR="00643C5E" w:rsidRPr="005F460A" w:rsidRDefault="008035DA" w:rsidP="00712AB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12,6</w:t>
            </w:r>
            <w:r w:rsidR="00643C5E">
              <w:rPr>
                <w:rFonts w:ascii="Times New Roman" w:eastAsia="Times New Roman" w:hAnsi="Times New Roman" w:cs="Times New Roman"/>
                <w:b/>
                <w:lang w:eastAsia="ru-RU"/>
              </w:rPr>
              <w:t xml:space="preserve"> (5.0 резерв)</w:t>
            </w:r>
          </w:p>
        </w:tc>
        <w:tc>
          <w:tcPr>
            <w:tcW w:w="2127" w:type="dxa"/>
            <w:tcBorders>
              <w:left w:val="single" w:sz="4" w:space="0" w:color="auto"/>
            </w:tcBorders>
            <w:vAlign w:val="center"/>
          </w:tcPr>
          <w:p w:rsidR="00643C5E" w:rsidRPr="005F460A" w:rsidRDefault="00643C5E" w:rsidP="00712AB5">
            <w:pPr>
              <w:spacing w:after="0" w:line="240" w:lineRule="auto"/>
              <w:jc w:val="center"/>
              <w:rPr>
                <w:rFonts w:ascii="Times New Roman" w:eastAsia="Times New Roman" w:hAnsi="Times New Roman" w:cs="Times New Roman"/>
                <w:b/>
                <w:lang w:eastAsia="ru-RU"/>
              </w:rPr>
            </w:pPr>
          </w:p>
        </w:tc>
      </w:tr>
    </w:tbl>
    <w:p w:rsidR="003630A2" w:rsidRDefault="003630A2" w:rsidP="00865071">
      <w:pPr>
        <w:spacing w:after="0" w:line="240" w:lineRule="auto"/>
        <w:ind w:firstLine="708"/>
        <w:jc w:val="both"/>
        <w:rPr>
          <w:rFonts w:ascii="Times New Roman" w:eastAsia="Times New Roman" w:hAnsi="Times New Roman" w:cs="Times New Roman"/>
          <w:sz w:val="28"/>
          <w:szCs w:val="28"/>
          <w:lang w:eastAsia="ru-RU"/>
        </w:rPr>
      </w:pPr>
    </w:p>
    <w:p w:rsidR="0040305D" w:rsidRPr="00643C5E" w:rsidRDefault="005F460A" w:rsidP="00865071">
      <w:pPr>
        <w:spacing w:after="0" w:line="240" w:lineRule="auto"/>
        <w:ind w:firstLine="708"/>
        <w:jc w:val="both"/>
        <w:rPr>
          <w:rFonts w:ascii="Times New Roman" w:eastAsia="Times New Roman" w:hAnsi="Times New Roman" w:cs="Times New Roman"/>
          <w:color w:val="FF0000"/>
          <w:sz w:val="28"/>
          <w:szCs w:val="28"/>
          <w:lang w:eastAsia="ru-RU"/>
        </w:rPr>
      </w:pPr>
      <w:r w:rsidRPr="005F460A">
        <w:rPr>
          <w:rFonts w:ascii="Times New Roman" w:eastAsia="Times New Roman" w:hAnsi="Times New Roman" w:cs="Times New Roman"/>
          <w:sz w:val="28"/>
          <w:szCs w:val="28"/>
          <w:lang w:eastAsia="ru-RU"/>
        </w:rPr>
        <w:t>Часть жилого фонда, общественные здания: школа, дом культуры, детский сад «Солнышко», почта, администрация подключены к централизованной системе теплоснабжения, которая состоит из котельной</w:t>
      </w:r>
      <w:r w:rsidR="00B811EE">
        <w:rPr>
          <w:rFonts w:ascii="Times New Roman" w:eastAsia="Times New Roman" w:hAnsi="Times New Roman" w:cs="Times New Roman"/>
          <w:sz w:val="28"/>
          <w:szCs w:val="28"/>
          <w:lang w:eastAsia="ru-RU"/>
        </w:rPr>
        <w:t xml:space="preserve"> №50</w:t>
      </w:r>
      <w:r w:rsidRPr="005F460A">
        <w:rPr>
          <w:rFonts w:ascii="Times New Roman" w:eastAsia="Times New Roman" w:hAnsi="Times New Roman" w:cs="Times New Roman"/>
          <w:sz w:val="28"/>
          <w:szCs w:val="28"/>
          <w:lang w:eastAsia="ru-RU"/>
        </w:rPr>
        <w:t xml:space="preserve"> и тепловых сетей. Эксплуатацию</w:t>
      </w:r>
      <w:r w:rsidR="00B811EE">
        <w:rPr>
          <w:rFonts w:ascii="Times New Roman" w:eastAsia="Times New Roman" w:hAnsi="Times New Roman" w:cs="Times New Roman"/>
          <w:sz w:val="28"/>
          <w:szCs w:val="28"/>
          <w:lang w:eastAsia="ru-RU"/>
        </w:rPr>
        <w:t xml:space="preserve"> данной </w:t>
      </w:r>
      <w:r w:rsidRPr="005F460A">
        <w:rPr>
          <w:rFonts w:ascii="Times New Roman" w:eastAsia="Times New Roman" w:hAnsi="Times New Roman" w:cs="Times New Roman"/>
          <w:sz w:val="28"/>
          <w:szCs w:val="28"/>
          <w:lang w:eastAsia="ru-RU"/>
        </w:rPr>
        <w:t xml:space="preserve">котельной и тепловых сетей </w:t>
      </w:r>
      <w:r w:rsidR="00B811EE" w:rsidRPr="005F460A">
        <w:rPr>
          <w:rFonts w:ascii="Times New Roman" w:eastAsia="Times New Roman" w:hAnsi="Times New Roman" w:cs="Times New Roman"/>
          <w:sz w:val="28"/>
          <w:szCs w:val="28"/>
          <w:lang w:eastAsia="ru-RU"/>
        </w:rPr>
        <w:t xml:space="preserve">осуществляет </w:t>
      </w:r>
      <w:r w:rsidR="00E4743A">
        <w:rPr>
          <w:rFonts w:ascii="Times New Roman" w:eastAsia="Times New Roman" w:hAnsi="Times New Roman" w:cs="Times New Roman"/>
          <w:sz w:val="28"/>
          <w:szCs w:val="28"/>
          <w:lang w:eastAsia="ru-RU"/>
        </w:rPr>
        <w:t>АО «КрасЭко».</w:t>
      </w:r>
    </w:p>
    <w:p w:rsidR="005F460A" w:rsidRPr="005F460A" w:rsidRDefault="00712AB5" w:rsidP="0040305D">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0305D" w:rsidRPr="0040305D">
        <w:rPr>
          <w:rFonts w:ascii="Times New Roman" w:hAnsi="Times New Roman" w:cs="Times New Roman"/>
          <w:sz w:val="28"/>
          <w:szCs w:val="28"/>
        </w:rPr>
        <w:t>Часть жилого фонда, общественные здания: Больница, детский сад «Белочка», магазины, предприятия жд-транспорта-вокзал подключены к централизованной системе теплоснабжения, которая состоит из котельной</w:t>
      </w:r>
      <w:r w:rsidR="00B811EE">
        <w:rPr>
          <w:rFonts w:ascii="Times New Roman" w:hAnsi="Times New Roman" w:cs="Times New Roman"/>
          <w:sz w:val="28"/>
          <w:szCs w:val="28"/>
        </w:rPr>
        <w:t xml:space="preserve"> №1</w:t>
      </w:r>
      <w:r w:rsidR="0040305D" w:rsidRPr="0040305D">
        <w:rPr>
          <w:rFonts w:ascii="Times New Roman" w:hAnsi="Times New Roman" w:cs="Times New Roman"/>
          <w:sz w:val="28"/>
          <w:szCs w:val="28"/>
        </w:rPr>
        <w:t xml:space="preserve"> и тепловых сетей. Эксплуатацию </w:t>
      </w:r>
      <w:r w:rsidR="00B811EE">
        <w:rPr>
          <w:rFonts w:ascii="Times New Roman" w:hAnsi="Times New Roman" w:cs="Times New Roman"/>
          <w:sz w:val="28"/>
          <w:szCs w:val="28"/>
        </w:rPr>
        <w:t xml:space="preserve">данной </w:t>
      </w:r>
      <w:r w:rsidR="0040305D" w:rsidRPr="0040305D">
        <w:rPr>
          <w:rFonts w:ascii="Times New Roman" w:hAnsi="Times New Roman" w:cs="Times New Roman"/>
          <w:sz w:val="28"/>
          <w:szCs w:val="28"/>
        </w:rPr>
        <w:t xml:space="preserve">котельной на территории Октябрьского сельсовета </w:t>
      </w:r>
      <w:r w:rsidR="0040305D">
        <w:rPr>
          <w:rFonts w:ascii="Times New Roman" w:hAnsi="Times New Roman" w:cs="Times New Roman"/>
          <w:sz w:val="28"/>
          <w:szCs w:val="28"/>
        </w:rPr>
        <w:t xml:space="preserve">с </w:t>
      </w:r>
      <w:r w:rsidR="0040305D" w:rsidRPr="0040305D">
        <w:rPr>
          <w:rFonts w:ascii="Times New Roman" w:hAnsi="Times New Roman" w:cs="Times New Roman"/>
          <w:sz w:val="28"/>
          <w:szCs w:val="28"/>
        </w:rPr>
        <w:t xml:space="preserve">2008г. </w:t>
      </w:r>
      <w:r w:rsidR="008035DA">
        <w:rPr>
          <w:rFonts w:ascii="Times New Roman" w:hAnsi="Times New Roman" w:cs="Times New Roman"/>
          <w:sz w:val="28"/>
          <w:szCs w:val="28"/>
        </w:rPr>
        <w:t>осуществляет К</w:t>
      </w:r>
      <w:r w:rsidR="009A0C21">
        <w:rPr>
          <w:rFonts w:ascii="Times New Roman" w:hAnsi="Times New Roman" w:cs="Times New Roman"/>
          <w:sz w:val="28"/>
          <w:szCs w:val="28"/>
        </w:rPr>
        <w:t>РАС</w:t>
      </w:r>
      <w:r w:rsidR="008035DA">
        <w:rPr>
          <w:rFonts w:ascii="Times New Roman" w:hAnsi="Times New Roman" w:cs="Times New Roman"/>
          <w:sz w:val="28"/>
          <w:szCs w:val="28"/>
        </w:rPr>
        <w:t>ДТВ-СП ЦДТВ-филиал ОАО «РЖД»</w:t>
      </w:r>
    </w:p>
    <w:p w:rsidR="005F460A" w:rsidRPr="003630A2" w:rsidRDefault="005F460A" w:rsidP="005F460A">
      <w:pPr>
        <w:tabs>
          <w:tab w:val="left" w:pos="8304"/>
        </w:tabs>
        <w:spacing w:after="0" w:line="240" w:lineRule="auto"/>
        <w:jc w:val="both"/>
        <w:rPr>
          <w:rFonts w:ascii="Times New Roman" w:eastAsia="Times New Roman" w:hAnsi="Times New Roman" w:cs="Times New Roman"/>
          <w:sz w:val="28"/>
          <w:szCs w:val="28"/>
          <w:lang w:eastAsia="ru-RU"/>
        </w:rPr>
      </w:pPr>
      <w:r w:rsidRPr="003630A2">
        <w:rPr>
          <w:rFonts w:ascii="Times New Roman" w:eastAsia="Times New Roman" w:hAnsi="Times New Roman" w:cs="Times New Roman"/>
          <w:sz w:val="28"/>
          <w:szCs w:val="28"/>
          <w:lang w:eastAsia="ru-RU"/>
        </w:rPr>
        <w:tab/>
      </w:r>
    </w:p>
    <w:p w:rsidR="005F460A" w:rsidRPr="003630A2" w:rsidRDefault="005F460A" w:rsidP="00865071">
      <w:pPr>
        <w:spacing w:after="0" w:line="240" w:lineRule="auto"/>
        <w:ind w:firstLine="708"/>
        <w:jc w:val="both"/>
        <w:rPr>
          <w:rFonts w:ascii="Times New Roman" w:eastAsia="Times New Roman" w:hAnsi="Times New Roman" w:cs="Times New Roman"/>
          <w:sz w:val="28"/>
          <w:szCs w:val="28"/>
          <w:lang w:eastAsia="ru-RU"/>
        </w:rPr>
      </w:pPr>
      <w:r w:rsidRPr="003630A2">
        <w:rPr>
          <w:rFonts w:ascii="Times New Roman" w:eastAsia="Times New Roman" w:hAnsi="Times New Roman" w:cs="Times New Roman"/>
          <w:sz w:val="28"/>
          <w:szCs w:val="28"/>
          <w:lang w:eastAsia="ru-RU"/>
        </w:rPr>
        <w:t>Модернизация системы теплоснабжения Октябрьского сельсовета не предусматривает изменения схемы теплоснабжения.</w:t>
      </w:r>
    </w:p>
    <w:p w:rsidR="005F460A" w:rsidRPr="005F460A" w:rsidRDefault="005F460A" w:rsidP="005F460A">
      <w:pPr>
        <w:spacing w:after="0" w:line="240" w:lineRule="auto"/>
        <w:jc w:val="both"/>
        <w:rPr>
          <w:rFonts w:ascii="Times New Roman" w:eastAsia="Times New Roman" w:hAnsi="Times New Roman" w:cs="Times New Roman"/>
          <w:color w:val="00B050"/>
          <w:sz w:val="28"/>
          <w:szCs w:val="28"/>
          <w:lang w:eastAsia="ru-RU"/>
        </w:rPr>
      </w:pPr>
      <w:r w:rsidRPr="005F460A">
        <w:rPr>
          <w:rFonts w:ascii="Times New Roman" w:eastAsia="Times New Roman" w:hAnsi="Times New Roman" w:cs="Times New Roman"/>
          <w:color w:val="00B050"/>
          <w:sz w:val="28"/>
          <w:szCs w:val="28"/>
          <w:lang w:eastAsia="ru-RU"/>
        </w:rPr>
        <w:tab/>
      </w:r>
    </w:p>
    <w:p w:rsidR="005F460A" w:rsidRPr="005F460A" w:rsidRDefault="00B35DA7" w:rsidP="00643C5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реконструкции </w:t>
      </w:r>
      <w:r w:rsidR="005F460A" w:rsidRPr="005F460A">
        <w:rPr>
          <w:rFonts w:ascii="Times New Roman" w:eastAsia="Times New Roman" w:hAnsi="Times New Roman" w:cs="Times New Roman"/>
          <w:sz w:val="28"/>
          <w:szCs w:val="28"/>
          <w:lang w:eastAsia="ru-RU"/>
        </w:rPr>
        <w:t xml:space="preserve">тепловых сетей, снабжающих теплом жилую застройку, предлагается </w:t>
      </w:r>
      <w:r>
        <w:rPr>
          <w:rFonts w:ascii="Times New Roman" w:eastAsia="Times New Roman" w:hAnsi="Times New Roman" w:cs="Times New Roman"/>
          <w:sz w:val="28"/>
          <w:szCs w:val="28"/>
          <w:lang w:eastAsia="ru-RU"/>
        </w:rPr>
        <w:t xml:space="preserve">проложить </w:t>
      </w:r>
      <w:r w:rsidR="005F460A" w:rsidRPr="005F460A">
        <w:rPr>
          <w:rFonts w:ascii="Times New Roman" w:eastAsia="Times New Roman" w:hAnsi="Times New Roman" w:cs="Times New Roman"/>
          <w:sz w:val="28"/>
          <w:szCs w:val="28"/>
          <w:lang w:eastAsia="ru-RU"/>
        </w:rPr>
        <w:t xml:space="preserve">их из стальных труб в индустриальной тепловой изоляции из пенополиуретана в полиэтиленовой оболочке. </w:t>
      </w:r>
    </w:p>
    <w:p w:rsidR="005F460A" w:rsidRDefault="005F460A" w:rsidP="005F460A">
      <w:pPr>
        <w:spacing w:after="0" w:line="240" w:lineRule="auto"/>
        <w:jc w:val="both"/>
        <w:rPr>
          <w:rFonts w:ascii="Times New Roman" w:eastAsia="Times New Roman" w:hAnsi="Times New Roman" w:cs="Times New Roman"/>
          <w:color w:val="00B050"/>
          <w:sz w:val="28"/>
          <w:szCs w:val="28"/>
          <w:lang w:eastAsia="ru-RU"/>
        </w:rPr>
      </w:pPr>
    </w:p>
    <w:p w:rsidR="00B87E22" w:rsidRPr="005F460A" w:rsidRDefault="00B87E22" w:rsidP="005F460A">
      <w:pPr>
        <w:spacing w:after="0" w:line="240" w:lineRule="auto"/>
        <w:jc w:val="both"/>
        <w:rPr>
          <w:rFonts w:ascii="Times New Roman" w:eastAsia="Times New Roman" w:hAnsi="Times New Roman" w:cs="Times New Roman"/>
          <w:color w:val="00B050"/>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2.3.</w:t>
      </w:r>
      <w:r w:rsidR="008D38B6">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Описание существующих и перспективных зон действия индивидуальных источников тепловой энергии.</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643C5E">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Поселение не газифицировано. Поэтому большая часть индивидуальных жилых домов оборудовано отопительными печами, работающими на твердом топливе (дрова, отходы лесопиления </w:t>
      </w:r>
      <w:r w:rsidR="00562731">
        <w:rPr>
          <w:rFonts w:ascii="Times New Roman" w:eastAsia="Times New Roman" w:hAnsi="Times New Roman" w:cs="Times New Roman"/>
          <w:sz w:val="28"/>
          <w:szCs w:val="28"/>
          <w:lang w:eastAsia="ru-RU"/>
        </w:rPr>
        <w:t>–</w:t>
      </w:r>
      <w:r w:rsidRPr="005F460A">
        <w:rPr>
          <w:rFonts w:ascii="Times New Roman" w:eastAsia="Times New Roman" w:hAnsi="Times New Roman" w:cs="Times New Roman"/>
          <w:sz w:val="28"/>
          <w:szCs w:val="28"/>
          <w:lang w:eastAsia="ru-RU"/>
        </w:rPr>
        <w:t xml:space="preserve"> горбыль</w:t>
      </w:r>
      <w:r w:rsidR="00562731">
        <w:rPr>
          <w:rFonts w:ascii="Times New Roman" w:eastAsia="Times New Roman" w:hAnsi="Times New Roman" w:cs="Times New Roman"/>
          <w:sz w:val="28"/>
          <w:szCs w:val="28"/>
          <w:lang w:eastAsia="ru-RU"/>
        </w:rPr>
        <w:t>, уголь</w:t>
      </w:r>
      <w:r w:rsidRPr="005F460A">
        <w:rPr>
          <w:rFonts w:ascii="Times New Roman" w:eastAsia="Times New Roman" w:hAnsi="Times New Roman" w:cs="Times New Roman"/>
          <w:sz w:val="28"/>
          <w:szCs w:val="28"/>
          <w:lang w:eastAsia="ru-RU"/>
        </w:rPr>
        <w:t>).</w:t>
      </w:r>
    </w:p>
    <w:p w:rsidR="005F460A" w:rsidRPr="005F460A" w:rsidRDefault="005F460A" w:rsidP="00643C5E">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5F460A" w:rsidRPr="005F460A" w:rsidRDefault="005F460A" w:rsidP="00643C5E">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Среднегодовая выработка тепла индивидуальными источниками теплоснабжения ориентировочно составляет 29</w:t>
      </w:r>
      <w:r w:rsidR="00562731">
        <w:rPr>
          <w:rFonts w:ascii="Times New Roman" w:eastAsia="Times New Roman" w:hAnsi="Times New Roman" w:cs="Times New Roman"/>
          <w:sz w:val="28"/>
          <w:szCs w:val="28"/>
          <w:lang w:eastAsia="ru-RU"/>
        </w:rPr>
        <w:t>3</w:t>
      </w:r>
      <w:r w:rsidRPr="005F460A">
        <w:rPr>
          <w:rFonts w:ascii="Times New Roman" w:eastAsia="Times New Roman" w:hAnsi="Times New Roman" w:cs="Times New Roman"/>
          <w:sz w:val="28"/>
          <w:szCs w:val="28"/>
          <w:lang w:eastAsia="ru-RU"/>
        </w:rPr>
        <w:t xml:space="preserve">64,98 Гкал/год. </w:t>
      </w:r>
    </w:p>
    <w:p w:rsidR="005F460A" w:rsidRDefault="005F460A" w:rsidP="005F460A">
      <w:pPr>
        <w:spacing w:after="0" w:line="240" w:lineRule="auto"/>
        <w:jc w:val="both"/>
        <w:rPr>
          <w:rFonts w:ascii="Times New Roman" w:eastAsia="Times New Roman" w:hAnsi="Times New Roman" w:cs="Times New Roman"/>
          <w:sz w:val="28"/>
          <w:szCs w:val="28"/>
          <w:lang w:eastAsia="ru-RU"/>
        </w:rPr>
      </w:pPr>
    </w:p>
    <w:p w:rsidR="00B87E22" w:rsidRPr="005F460A" w:rsidRDefault="00B87E22"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2.4.</w:t>
      </w:r>
      <w:r w:rsidR="008D38B6">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Перспективные балансы тепловой мощности и тепловой нагрузки в перспективных зонах действия источников тепловой энергии.</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643C5E">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lastRenderedPageBreak/>
        <w:t>Перспективные балансы тепловой мощности и тепловой нагрузки в перспективных зонах действия источников тепловой энергии равны существующим, так как на схеме территориального планирования Октябрьского сельсовета не предусмотрено изменение существующей схемы теплоснабжения.</w:t>
      </w:r>
    </w:p>
    <w:p w:rsidR="005F460A" w:rsidRDefault="005F460A" w:rsidP="005F460A">
      <w:pPr>
        <w:spacing w:after="0" w:line="240" w:lineRule="auto"/>
        <w:jc w:val="both"/>
        <w:rPr>
          <w:rFonts w:ascii="Times New Roman" w:eastAsia="Times New Roman" w:hAnsi="Times New Roman" w:cs="Times New Roman"/>
          <w:lang w:eastAsia="ru-RU"/>
        </w:rPr>
      </w:pPr>
    </w:p>
    <w:p w:rsidR="00B87E22" w:rsidRPr="005F460A" w:rsidRDefault="00B87E22" w:rsidP="005F460A">
      <w:pPr>
        <w:spacing w:after="0" w:line="240" w:lineRule="auto"/>
        <w:jc w:val="both"/>
        <w:rPr>
          <w:rFonts w:ascii="Times New Roman" w:eastAsia="Times New Roman" w:hAnsi="Times New Roman" w:cs="Times New Roman"/>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2.5.</w:t>
      </w:r>
      <w:r w:rsidR="008D38B6">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Существующие и перспективные затраты тепловой мощности на собственные и хозяйственные нужды источников тепловой</w:t>
      </w:r>
      <w:r w:rsidR="0040305D">
        <w:rPr>
          <w:rFonts w:ascii="Times New Roman" w:eastAsia="Times New Roman" w:hAnsi="Times New Roman" w:cs="Times New Roman"/>
          <w:sz w:val="28"/>
          <w:szCs w:val="28"/>
          <w:lang w:eastAsia="ru-RU"/>
        </w:rPr>
        <w:t xml:space="preserve"> энергии (в разрезе котельных).</w:t>
      </w:r>
      <w:r w:rsidR="00865071">
        <w:rPr>
          <w:rFonts w:ascii="Times New Roman" w:eastAsia="Times New Roman" w:hAnsi="Times New Roman" w:cs="Times New Roman"/>
          <w:sz w:val="28"/>
          <w:szCs w:val="28"/>
          <w:lang w:eastAsia="ru-RU"/>
        </w:rPr>
        <w:tab/>
      </w:r>
    </w:p>
    <w:p w:rsidR="005F460A" w:rsidRDefault="005F460A" w:rsidP="005F460A">
      <w:pPr>
        <w:spacing w:after="0" w:line="240" w:lineRule="auto"/>
        <w:jc w:val="both"/>
        <w:rPr>
          <w:rFonts w:ascii="Times New Roman" w:eastAsia="Times New Roman" w:hAnsi="Times New Roman" w:cs="Times New Roman"/>
          <w:sz w:val="28"/>
          <w:szCs w:val="28"/>
          <w:lang w:eastAsia="ru-RU"/>
        </w:rPr>
      </w:pPr>
    </w:p>
    <w:p w:rsidR="00B87E22" w:rsidRPr="005F460A" w:rsidRDefault="00562731" w:rsidP="00562731">
      <w:pPr>
        <w:spacing w:after="0" w:line="240" w:lineRule="auto"/>
        <w:jc w:val="right"/>
        <w:rPr>
          <w:rFonts w:ascii="Times New Roman" w:eastAsia="Times New Roman" w:hAnsi="Times New Roman" w:cs="Times New Roman"/>
          <w:sz w:val="28"/>
          <w:szCs w:val="28"/>
          <w:lang w:eastAsia="ru-RU"/>
        </w:rPr>
      </w:pPr>
      <w:r w:rsidRPr="00712AB5">
        <w:rPr>
          <w:rFonts w:ascii="Times New Roman" w:eastAsia="Times New Roman" w:hAnsi="Times New Roman" w:cs="Times New Roman"/>
          <w:sz w:val="20"/>
          <w:szCs w:val="20"/>
          <w:lang w:eastAsia="ru-RU"/>
        </w:rPr>
        <w:t>Таблица №</w:t>
      </w:r>
      <w:r w:rsidR="00813A61">
        <w:rPr>
          <w:rFonts w:ascii="Times New Roman" w:eastAsia="Times New Roman" w:hAnsi="Times New Roman" w:cs="Times New Roman"/>
          <w:sz w:val="20"/>
          <w:szCs w:val="20"/>
          <w:lang w:eastAsia="ru-RU"/>
        </w:rPr>
        <w:t>8</w:t>
      </w:r>
    </w:p>
    <w:tbl>
      <w:tblPr>
        <w:tblW w:w="10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6"/>
        <w:gridCol w:w="2307"/>
        <w:gridCol w:w="2367"/>
      </w:tblGrid>
      <w:tr w:rsidR="005F460A" w:rsidRPr="00F60A38" w:rsidTr="00F60A38">
        <w:trPr>
          <w:jc w:val="center"/>
        </w:trPr>
        <w:tc>
          <w:tcPr>
            <w:tcW w:w="5346" w:type="dxa"/>
            <w:vMerge w:val="restart"/>
            <w:vAlign w:val="center"/>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Наименование котельной</w:t>
            </w:r>
          </w:p>
        </w:tc>
        <w:tc>
          <w:tcPr>
            <w:tcW w:w="4674" w:type="dxa"/>
            <w:gridSpan w:val="2"/>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Затраты на собственные нужды (Гкал/ч)</w:t>
            </w:r>
          </w:p>
        </w:tc>
      </w:tr>
      <w:tr w:rsidR="005F460A" w:rsidRPr="00F60A38" w:rsidTr="00F60A38">
        <w:trPr>
          <w:jc w:val="center"/>
        </w:trPr>
        <w:tc>
          <w:tcPr>
            <w:tcW w:w="5346" w:type="dxa"/>
            <w:vMerge/>
          </w:tcPr>
          <w:p w:rsidR="005F460A" w:rsidRPr="00F60A38" w:rsidRDefault="005F460A" w:rsidP="005F460A">
            <w:pPr>
              <w:spacing w:after="0" w:line="240" w:lineRule="auto"/>
              <w:rPr>
                <w:rFonts w:ascii="Times New Roman" w:eastAsia="Times New Roman" w:hAnsi="Times New Roman" w:cs="Times New Roman"/>
                <w:lang w:eastAsia="ru-RU"/>
              </w:rPr>
            </w:pPr>
          </w:p>
        </w:tc>
        <w:tc>
          <w:tcPr>
            <w:tcW w:w="2307" w:type="dxa"/>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существующие</w:t>
            </w:r>
          </w:p>
        </w:tc>
        <w:tc>
          <w:tcPr>
            <w:tcW w:w="2367" w:type="dxa"/>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перспективные</w:t>
            </w:r>
          </w:p>
        </w:tc>
      </w:tr>
      <w:tr w:rsidR="005F460A" w:rsidRPr="00F60A38" w:rsidTr="00F60A38">
        <w:trPr>
          <w:jc w:val="center"/>
        </w:trPr>
        <w:tc>
          <w:tcPr>
            <w:tcW w:w="5346" w:type="dxa"/>
          </w:tcPr>
          <w:p w:rsidR="005F460A" w:rsidRPr="00F60A38" w:rsidRDefault="005F460A" w:rsidP="00865071">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 50 п. Октябрьский</w:t>
            </w:r>
          </w:p>
        </w:tc>
        <w:tc>
          <w:tcPr>
            <w:tcW w:w="2307" w:type="dxa"/>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0,01365</w:t>
            </w:r>
          </w:p>
        </w:tc>
        <w:tc>
          <w:tcPr>
            <w:tcW w:w="2367" w:type="dxa"/>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0,01365</w:t>
            </w:r>
          </w:p>
        </w:tc>
      </w:tr>
      <w:tr w:rsidR="0040305D" w:rsidRPr="00F60A38" w:rsidTr="00F60A38">
        <w:trPr>
          <w:jc w:val="center"/>
        </w:trPr>
        <w:tc>
          <w:tcPr>
            <w:tcW w:w="5346" w:type="dxa"/>
          </w:tcPr>
          <w:p w:rsidR="0040305D" w:rsidRPr="00F60A38" w:rsidRDefault="0040305D" w:rsidP="00865071">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 1 п. Октябрьский</w:t>
            </w:r>
          </w:p>
        </w:tc>
        <w:tc>
          <w:tcPr>
            <w:tcW w:w="2307" w:type="dxa"/>
          </w:tcPr>
          <w:p w:rsidR="0040305D" w:rsidRPr="00F60A38" w:rsidRDefault="001F233F" w:rsidP="001F233F">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0,</w:t>
            </w:r>
            <w:r w:rsidR="00687F97" w:rsidRPr="00F60A38">
              <w:rPr>
                <w:rFonts w:ascii="Times New Roman" w:eastAsia="Times New Roman" w:hAnsi="Times New Roman" w:cs="Times New Roman"/>
                <w:lang w:eastAsia="ru-RU"/>
              </w:rPr>
              <w:t>259</w:t>
            </w:r>
          </w:p>
        </w:tc>
        <w:tc>
          <w:tcPr>
            <w:tcW w:w="2367" w:type="dxa"/>
          </w:tcPr>
          <w:p w:rsidR="0040305D" w:rsidRPr="00F60A38" w:rsidRDefault="001F233F" w:rsidP="001F233F">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0,</w:t>
            </w:r>
            <w:r w:rsidR="0040305D" w:rsidRPr="00F60A38">
              <w:rPr>
                <w:rFonts w:ascii="Times New Roman" w:eastAsia="Times New Roman" w:hAnsi="Times New Roman" w:cs="Times New Roman"/>
                <w:lang w:eastAsia="ru-RU"/>
              </w:rPr>
              <w:t>147</w:t>
            </w:r>
          </w:p>
        </w:tc>
      </w:tr>
      <w:tr w:rsidR="005F460A" w:rsidRPr="00F60A38" w:rsidTr="00F60A38">
        <w:trPr>
          <w:jc w:val="center"/>
        </w:trPr>
        <w:tc>
          <w:tcPr>
            <w:tcW w:w="5346" w:type="dxa"/>
          </w:tcPr>
          <w:p w:rsidR="005F460A" w:rsidRPr="00F60A38" w:rsidRDefault="005F460A" w:rsidP="005F460A">
            <w:pPr>
              <w:spacing w:after="0" w:line="240" w:lineRule="auto"/>
              <w:jc w:val="right"/>
              <w:rPr>
                <w:rFonts w:ascii="Times New Roman" w:eastAsia="Times New Roman" w:hAnsi="Times New Roman" w:cs="Times New Roman"/>
                <w:b/>
                <w:lang w:eastAsia="ru-RU"/>
              </w:rPr>
            </w:pPr>
            <w:r w:rsidRPr="00F60A38">
              <w:rPr>
                <w:rFonts w:ascii="Times New Roman" w:eastAsia="Times New Roman" w:hAnsi="Times New Roman" w:cs="Times New Roman"/>
                <w:b/>
                <w:lang w:eastAsia="ru-RU"/>
              </w:rPr>
              <w:t>Всего:</w:t>
            </w:r>
          </w:p>
        </w:tc>
        <w:tc>
          <w:tcPr>
            <w:tcW w:w="2307" w:type="dxa"/>
          </w:tcPr>
          <w:p w:rsidR="005F460A" w:rsidRPr="00F60A38" w:rsidRDefault="001F233F" w:rsidP="005F460A">
            <w:pPr>
              <w:spacing w:after="0" w:line="240" w:lineRule="auto"/>
              <w:jc w:val="center"/>
              <w:rPr>
                <w:rFonts w:ascii="Times New Roman" w:eastAsia="Times New Roman" w:hAnsi="Times New Roman" w:cs="Times New Roman"/>
                <w:b/>
                <w:lang w:eastAsia="ru-RU"/>
              </w:rPr>
            </w:pPr>
            <w:r w:rsidRPr="00F60A38">
              <w:rPr>
                <w:rFonts w:ascii="Times New Roman" w:eastAsia="Times New Roman" w:hAnsi="Times New Roman" w:cs="Times New Roman"/>
                <w:b/>
                <w:lang w:eastAsia="ru-RU"/>
              </w:rPr>
              <w:t>0,16065</w:t>
            </w:r>
          </w:p>
        </w:tc>
        <w:tc>
          <w:tcPr>
            <w:tcW w:w="2367" w:type="dxa"/>
          </w:tcPr>
          <w:p w:rsidR="005F460A" w:rsidRPr="00F60A38" w:rsidRDefault="001F233F" w:rsidP="001F233F">
            <w:pPr>
              <w:spacing w:after="0" w:line="240" w:lineRule="auto"/>
              <w:jc w:val="center"/>
              <w:rPr>
                <w:rFonts w:ascii="Times New Roman" w:eastAsia="Times New Roman" w:hAnsi="Times New Roman" w:cs="Times New Roman"/>
                <w:b/>
                <w:lang w:eastAsia="ru-RU"/>
              </w:rPr>
            </w:pPr>
            <w:r w:rsidRPr="00F60A38">
              <w:rPr>
                <w:rFonts w:ascii="Times New Roman" w:eastAsia="Times New Roman" w:hAnsi="Times New Roman" w:cs="Times New Roman"/>
                <w:b/>
                <w:lang w:eastAsia="ru-RU"/>
              </w:rPr>
              <w:t>0,16065</w:t>
            </w:r>
          </w:p>
        </w:tc>
      </w:tr>
    </w:tbl>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2.6.</w:t>
      </w:r>
      <w:r w:rsidR="008D38B6">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Значения существующей и перспективной тепловой мощности источников тепловой энергии</w:t>
      </w:r>
      <w:r w:rsidR="008D38B6">
        <w:rPr>
          <w:rFonts w:ascii="Times New Roman" w:eastAsia="Times New Roman" w:hAnsi="Times New Roman" w:cs="Times New Roman"/>
          <w:sz w:val="28"/>
          <w:szCs w:val="28"/>
          <w:lang w:eastAsia="ru-RU"/>
        </w:rPr>
        <w:t xml:space="preserve"> </w:t>
      </w:r>
      <w:r w:rsidR="0040305D">
        <w:rPr>
          <w:rFonts w:ascii="Times New Roman" w:eastAsia="Times New Roman" w:hAnsi="Times New Roman" w:cs="Times New Roman"/>
          <w:sz w:val="28"/>
          <w:szCs w:val="28"/>
          <w:lang w:eastAsia="ru-RU"/>
        </w:rPr>
        <w:t>нетто.</w:t>
      </w:r>
    </w:p>
    <w:p w:rsidR="005F460A" w:rsidRPr="005F460A" w:rsidRDefault="00562731" w:rsidP="00562731">
      <w:pPr>
        <w:spacing w:after="0" w:line="240" w:lineRule="auto"/>
        <w:jc w:val="right"/>
        <w:rPr>
          <w:rFonts w:ascii="Times New Roman" w:eastAsia="Times New Roman" w:hAnsi="Times New Roman" w:cs="Times New Roman"/>
          <w:lang w:eastAsia="ru-RU"/>
        </w:rPr>
      </w:pPr>
      <w:r w:rsidRPr="00712AB5">
        <w:rPr>
          <w:rFonts w:ascii="Times New Roman" w:eastAsia="Times New Roman" w:hAnsi="Times New Roman" w:cs="Times New Roman"/>
          <w:sz w:val="20"/>
          <w:szCs w:val="20"/>
          <w:lang w:eastAsia="ru-RU"/>
        </w:rPr>
        <w:t>Таблица №</w:t>
      </w:r>
      <w:r w:rsidR="00813A61">
        <w:rPr>
          <w:rFonts w:ascii="Times New Roman" w:eastAsia="Times New Roman" w:hAnsi="Times New Roman" w:cs="Times New Roman"/>
          <w:sz w:val="20"/>
          <w:szCs w:val="20"/>
          <w:lang w:eastAsia="ru-RU"/>
        </w:rPr>
        <w:t>9</w:t>
      </w:r>
    </w:p>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81"/>
        <w:gridCol w:w="2261"/>
        <w:gridCol w:w="1845"/>
        <w:gridCol w:w="1787"/>
      </w:tblGrid>
      <w:tr w:rsidR="005F460A" w:rsidRPr="00F60A38" w:rsidTr="00F60A38">
        <w:trPr>
          <w:jc w:val="center"/>
        </w:trPr>
        <w:tc>
          <w:tcPr>
            <w:tcW w:w="4181" w:type="dxa"/>
            <w:vMerge w:val="restart"/>
            <w:vAlign w:val="center"/>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Наименование котельной</w:t>
            </w:r>
          </w:p>
        </w:tc>
        <w:tc>
          <w:tcPr>
            <w:tcW w:w="2261" w:type="dxa"/>
            <w:vMerge w:val="restart"/>
            <w:vAlign w:val="center"/>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Фактическая располагаемая мощность источника (Гкал/ч)</w:t>
            </w:r>
          </w:p>
        </w:tc>
        <w:tc>
          <w:tcPr>
            <w:tcW w:w="3632" w:type="dxa"/>
            <w:gridSpan w:val="2"/>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Мощность тепловой энергии нетто (Гкал/ч)</w:t>
            </w:r>
          </w:p>
        </w:tc>
      </w:tr>
      <w:tr w:rsidR="005F460A" w:rsidRPr="00F60A38" w:rsidTr="00F60A38">
        <w:trPr>
          <w:jc w:val="center"/>
        </w:trPr>
        <w:tc>
          <w:tcPr>
            <w:tcW w:w="4181" w:type="dxa"/>
            <w:vMerge/>
          </w:tcPr>
          <w:p w:rsidR="005F460A" w:rsidRPr="00F60A38" w:rsidRDefault="005F460A" w:rsidP="005F460A">
            <w:pPr>
              <w:spacing w:after="0" w:line="240" w:lineRule="auto"/>
              <w:rPr>
                <w:rFonts w:ascii="Times New Roman" w:eastAsia="Times New Roman" w:hAnsi="Times New Roman" w:cs="Times New Roman"/>
                <w:lang w:eastAsia="ru-RU"/>
              </w:rPr>
            </w:pPr>
          </w:p>
        </w:tc>
        <w:tc>
          <w:tcPr>
            <w:tcW w:w="2261" w:type="dxa"/>
            <w:vMerge/>
          </w:tcPr>
          <w:p w:rsidR="005F460A" w:rsidRPr="00F60A38" w:rsidRDefault="005F460A" w:rsidP="005F460A">
            <w:pPr>
              <w:spacing w:after="0" w:line="240" w:lineRule="auto"/>
              <w:jc w:val="center"/>
              <w:rPr>
                <w:rFonts w:ascii="Times New Roman" w:eastAsia="Times New Roman" w:hAnsi="Times New Roman" w:cs="Times New Roman"/>
                <w:lang w:eastAsia="ru-RU"/>
              </w:rPr>
            </w:pPr>
          </w:p>
        </w:tc>
        <w:tc>
          <w:tcPr>
            <w:tcW w:w="1845" w:type="dxa"/>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существующие</w:t>
            </w:r>
          </w:p>
        </w:tc>
        <w:tc>
          <w:tcPr>
            <w:tcW w:w="1787" w:type="dxa"/>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перспективные</w:t>
            </w:r>
          </w:p>
        </w:tc>
      </w:tr>
      <w:tr w:rsidR="009744ED" w:rsidRPr="00F60A38" w:rsidTr="00F60A38">
        <w:trPr>
          <w:jc w:val="center"/>
        </w:trPr>
        <w:tc>
          <w:tcPr>
            <w:tcW w:w="4181" w:type="dxa"/>
          </w:tcPr>
          <w:p w:rsidR="009744ED" w:rsidRPr="00F60A38" w:rsidRDefault="009744ED" w:rsidP="005F460A">
            <w:pPr>
              <w:spacing w:after="0" w:line="240" w:lineRule="auto"/>
              <w:jc w:val="both"/>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 50 п. Октябрьский</w:t>
            </w:r>
          </w:p>
        </w:tc>
        <w:tc>
          <w:tcPr>
            <w:tcW w:w="2261" w:type="dxa"/>
          </w:tcPr>
          <w:p w:rsidR="009744ED" w:rsidRPr="00F60A38" w:rsidRDefault="00377AC1" w:rsidP="009744E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1845" w:type="dxa"/>
          </w:tcPr>
          <w:p w:rsidR="009744ED" w:rsidRPr="00F60A38" w:rsidRDefault="009744ED"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2,47</w:t>
            </w:r>
          </w:p>
        </w:tc>
        <w:tc>
          <w:tcPr>
            <w:tcW w:w="1787" w:type="dxa"/>
          </w:tcPr>
          <w:p w:rsidR="009744ED" w:rsidRPr="00F60A38" w:rsidRDefault="00377AC1" w:rsidP="002B07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r>
      <w:tr w:rsidR="009744ED" w:rsidRPr="00F60A38" w:rsidTr="00F60A38">
        <w:trPr>
          <w:jc w:val="center"/>
        </w:trPr>
        <w:tc>
          <w:tcPr>
            <w:tcW w:w="4181" w:type="dxa"/>
          </w:tcPr>
          <w:p w:rsidR="009744ED" w:rsidRPr="00F60A38" w:rsidRDefault="009744ED" w:rsidP="005F460A">
            <w:pPr>
              <w:spacing w:after="0" w:line="240" w:lineRule="auto"/>
              <w:jc w:val="both"/>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 1 п. Октябрьский</w:t>
            </w:r>
          </w:p>
        </w:tc>
        <w:tc>
          <w:tcPr>
            <w:tcW w:w="2261" w:type="dxa"/>
          </w:tcPr>
          <w:p w:rsidR="009744ED" w:rsidRPr="00F60A38" w:rsidRDefault="009744ED"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5,0/ 5,0 резерв</w:t>
            </w:r>
          </w:p>
        </w:tc>
        <w:tc>
          <w:tcPr>
            <w:tcW w:w="1845" w:type="dxa"/>
          </w:tcPr>
          <w:p w:rsidR="009744ED" w:rsidRPr="00F60A38" w:rsidRDefault="009744ED"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4,47</w:t>
            </w:r>
          </w:p>
        </w:tc>
        <w:tc>
          <w:tcPr>
            <w:tcW w:w="1787" w:type="dxa"/>
          </w:tcPr>
          <w:p w:rsidR="009744ED" w:rsidRPr="00F60A38" w:rsidRDefault="009744ED" w:rsidP="002B07B2">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5,0/ 5,0 резерв</w:t>
            </w:r>
          </w:p>
        </w:tc>
      </w:tr>
      <w:tr w:rsidR="009744ED" w:rsidRPr="00F60A38" w:rsidTr="00F60A38">
        <w:trPr>
          <w:jc w:val="center"/>
        </w:trPr>
        <w:tc>
          <w:tcPr>
            <w:tcW w:w="4181" w:type="dxa"/>
          </w:tcPr>
          <w:p w:rsidR="009744ED" w:rsidRPr="00F60A38" w:rsidRDefault="009744ED" w:rsidP="005F460A">
            <w:pPr>
              <w:spacing w:after="0" w:line="240" w:lineRule="auto"/>
              <w:jc w:val="right"/>
              <w:rPr>
                <w:rFonts w:ascii="Times New Roman" w:eastAsia="Times New Roman" w:hAnsi="Times New Roman" w:cs="Times New Roman"/>
                <w:b/>
                <w:lang w:eastAsia="ru-RU"/>
              </w:rPr>
            </w:pPr>
            <w:r w:rsidRPr="00F60A38">
              <w:rPr>
                <w:rFonts w:ascii="Times New Roman" w:eastAsia="Times New Roman" w:hAnsi="Times New Roman" w:cs="Times New Roman"/>
                <w:b/>
                <w:lang w:eastAsia="ru-RU"/>
              </w:rPr>
              <w:t>Всего:</w:t>
            </w:r>
          </w:p>
        </w:tc>
        <w:tc>
          <w:tcPr>
            <w:tcW w:w="2261" w:type="dxa"/>
          </w:tcPr>
          <w:p w:rsidR="009744ED" w:rsidRPr="00F60A38" w:rsidRDefault="00377AC1"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12,6</w:t>
            </w:r>
            <w:r w:rsidR="009744ED" w:rsidRPr="00F60A38">
              <w:rPr>
                <w:rFonts w:ascii="Times New Roman" w:eastAsia="Times New Roman" w:hAnsi="Times New Roman" w:cs="Times New Roman"/>
                <w:b/>
                <w:lang w:eastAsia="ru-RU"/>
              </w:rPr>
              <w:t>/ 5,0 резерв</w:t>
            </w:r>
          </w:p>
        </w:tc>
        <w:tc>
          <w:tcPr>
            <w:tcW w:w="1845" w:type="dxa"/>
          </w:tcPr>
          <w:p w:rsidR="009744ED" w:rsidRPr="00F60A38" w:rsidRDefault="009744ED" w:rsidP="005F460A">
            <w:pPr>
              <w:spacing w:after="0" w:line="240" w:lineRule="auto"/>
              <w:jc w:val="center"/>
              <w:rPr>
                <w:rFonts w:ascii="Times New Roman" w:eastAsia="Times New Roman" w:hAnsi="Times New Roman" w:cs="Times New Roman"/>
                <w:b/>
                <w:lang w:eastAsia="ru-RU"/>
              </w:rPr>
            </w:pPr>
            <w:r w:rsidRPr="00F60A38">
              <w:rPr>
                <w:rFonts w:ascii="Times New Roman" w:eastAsia="Times New Roman" w:hAnsi="Times New Roman" w:cs="Times New Roman"/>
                <w:b/>
                <w:lang w:eastAsia="ru-RU"/>
              </w:rPr>
              <w:t>6,94</w:t>
            </w:r>
          </w:p>
        </w:tc>
        <w:tc>
          <w:tcPr>
            <w:tcW w:w="1787" w:type="dxa"/>
          </w:tcPr>
          <w:p w:rsidR="009744ED" w:rsidRPr="00F60A38" w:rsidRDefault="00377AC1" w:rsidP="002B07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12,6</w:t>
            </w:r>
            <w:r w:rsidR="009744ED" w:rsidRPr="00F60A38">
              <w:rPr>
                <w:rFonts w:ascii="Times New Roman" w:eastAsia="Times New Roman" w:hAnsi="Times New Roman" w:cs="Times New Roman"/>
                <w:b/>
                <w:lang w:eastAsia="ru-RU"/>
              </w:rPr>
              <w:t>/ 5,0 резерв</w:t>
            </w:r>
          </w:p>
        </w:tc>
      </w:tr>
    </w:tbl>
    <w:p w:rsidR="005F460A" w:rsidRPr="005F460A" w:rsidRDefault="005F460A" w:rsidP="005F460A">
      <w:pPr>
        <w:spacing w:after="0" w:line="240" w:lineRule="auto"/>
        <w:jc w:val="both"/>
        <w:rPr>
          <w:rFonts w:ascii="Times New Roman" w:eastAsia="Times New Roman" w:hAnsi="Times New Roman" w:cs="Times New Roman"/>
          <w:color w:val="FF0000"/>
          <w:sz w:val="28"/>
          <w:szCs w:val="28"/>
          <w:lang w:eastAsia="ru-RU"/>
        </w:rPr>
      </w:pPr>
    </w:p>
    <w:p w:rsidR="005F460A" w:rsidRDefault="005F460A" w:rsidP="00865071">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Потери тепловой энергии в тепловых сетях теплопередачей через теплоизоляционные конструкции теплопроводов и с потерями теплоносителя и указанием затрат на компенсацию этих потерь.</w:t>
      </w:r>
    </w:p>
    <w:p w:rsidR="00B811EE" w:rsidRPr="005F460A" w:rsidRDefault="00562731" w:rsidP="00562731">
      <w:pPr>
        <w:spacing w:after="0" w:line="240" w:lineRule="auto"/>
        <w:ind w:firstLine="708"/>
        <w:jc w:val="right"/>
        <w:rPr>
          <w:rFonts w:ascii="Times New Roman" w:eastAsia="Times New Roman" w:hAnsi="Times New Roman" w:cs="Times New Roman"/>
          <w:sz w:val="28"/>
          <w:szCs w:val="28"/>
          <w:lang w:eastAsia="ru-RU"/>
        </w:rPr>
      </w:pPr>
      <w:r w:rsidRPr="00712AB5">
        <w:rPr>
          <w:rFonts w:ascii="Times New Roman" w:eastAsia="Times New Roman" w:hAnsi="Times New Roman" w:cs="Times New Roman"/>
          <w:sz w:val="20"/>
          <w:szCs w:val="20"/>
          <w:lang w:eastAsia="ru-RU"/>
        </w:rPr>
        <w:t>Таблица №</w:t>
      </w:r>
      <w:r w:rsidR="00813A61">
        <w:rPr>
          <w:rFonts w:ascii="Times New Roman" w:eastAsia="Times New Roman" w:hAnsi="Times New Roman" w:cs="Times New Roman"/>
          <w:sz w:val="20"/>
          <w:szCs w:val="20"/>
          <w:lang w:eastAsia="ru-RU"/>
        </w:rPr>
        <w:t>10</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77"/>
        <w:gridCol w:w="2743"/>
        <w:gridCol w:w="3398"/>
      </w:tblGrid>
      <w:tr w:rsidR="005F460A" w:rsidRPr="00F60A38" w:rsidTr="00F60A38">
        <w:trPr>
          <w:trHeight w:val="108"/>
          <w:jc w:val="center"/>
        </w:trPr>
        <w:tc>
          <w:tcPr>
            <w:tcW w:w="3677" w:type="dxa"/>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Наименование котельной</w:t>
            </w:r>
          </w:p>
        </w:tc>
        <w:tc>
          <w:tcPr>
            <w:tcW w:w="2743" w:type="dxa"/>
            <w:vAlign w:val="center"/>
          </w:tcPr>
          <w:p w:rsidR="005F460A" w:rsidRPr="00F60A38" w:rsidRDefault="005F460A" w:rsidP="00865071">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Потери тепловой энергии при передаче (Гкал)</w:t>
            </w:r>
          </w:p>
        </w:tc>
        <w:tc>
          <w:tcPr>
            <w:tcW w:w="3398" w:type="dxa"/>
            <w:vAlign w:val="center"/>
          </w:tcPr>
          <w:p w:rsidR="005F460A" w:rsidRPr="00F60A38" w:rsidRDefault="005F460A" w:rsidP="00865071">
            <w:pPr>
              <w:tabs>
                <w:tab w:val="left" w:pos="735"/>
              </w:tabs>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Затраты на компенсацию потерь ТЭ (тыс. руб.)</w:t>
            </w:r>
          </w:p>
        </w:tc>
      </w:tr>
      <w:tr w:rsidR="005F460A" w:rsidRPr="00F60A38" w:rsidTr="00F60A38">
        <w:trPr>
          <w:trHeight w:val="108"/>
          <w:jc w:val="center"/>
        </w:trPr>
        <w:tc>
          <w:tcPr>
            <w:tcW w:w="3677" w:type="dxa"/>
          </w:tcPr>
          <w:p w:rsidR="005F460A" w:rsidRPr="00F60A38" w:rsidRDefault="005F460A" w:rsidP="005F460A">
            <w:pPr>
              <w:spacing w:after="0" w:line="240" w:lineRule="auto"/>
              <w:jc w:val="both"/>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 50 п. Октябрьский</w:t>
            </w:r>
          </w:p>
        </w:tc>
        <w:tc>
          <w:tcPr>
            <w:tcW w:w="2743" w:type="dxa"/>
          </w:tcPr>
          <w:p w:rsidR="005F460A" w:rsidRPr="00F60A38" w:rsidRDefault="008035DA"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22,63</w:t>
            </w:r>
          </w:p>
        </w:tc>
        <w:tc>
          <w:tcPr>
            <w:tcW w:w="3398" w:type="dxa"/>
          </w:tcPr>
          <w:p w:rsidR="005F460A" w:rsidRPr="00F60A38" w:rsidRDefault="00A02FEA" w:rsidP="005F460A">
            <w:pPr>
              <w:tabs>
                <w:tab w:val="left" w:pos="735"/>
              </w:tabs>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w:t>
            </w:r>
          </w:p>
        </w:tc>
      </w:tr>
      <w:tr w:rsidR="0040305D" w:rsidRPr="00F60A38" w:rsidTr="00F60A38">
        <w:trPr>
          <w:trHeight w:val="108"/>
          <w:jc w:val="center"/>
        </w:trPr>
        <w:tc>
          <w:tcPr>
            <w:tcW w:w="3677" w:type="dxa"/>
          </w:tcPr>
          <w:p w:rsidR="0040305D" w:rsidRPr="00F60A38" w:rsidRDefault="0040305D" w:rsidP="005F460A">
            <w:pPr>
              <w:spacing w:after="0" w:line="240" w:lineRule="auto"/>
              <w:jc w:val="both"/>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 1 п. Октябрьский</w:t>
            </w:r>
          </w:p>
        </w:tc>
        <w:tc>
          <w:tcPr>
            <w:tcW w:w="2743" w:type="dxa"/>
          </w:tcPr>
          <w:p w:rsidR="0040305D" w:rsidRPr="00F60A38" w:rsidRDefault="008035DA" w:rsidP="00A475C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27,36</w:t>
            </w:r>
          </w:p>
        </w:tc>
        <w:tc>
          <w:tcPr>
            <w:tcW w:w="3398" w:type="dxa"/>
          </w:tcPr>
          <w:p w:rsidR="0040305D" w:rsidRPr="00F60A38" w:rsidRDefault="0040305D" w:rsidP="005F460A">
            <w:pPr>
              <w:tabs>
                <w:tab w:val="left" w:pos="735"/>
              </w:tabs>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xml:space="preserve">- </w:t>
            </w:r>
          </w:p>
        </w:tc>
      </w:tr>
      <w:tr w:rsidR="005F460A" w:rsidRPr="00F60A38" w:rsidTr="00F60A38">
        <w:trPr>
          <w:trHeight w:val="108"/>
          <w:jc w:val="center"/>
        </w:trPr>
        <w:tc>
          <w:tcPr>
            <w:tcW w:w="3677" w:type="dxa"/>
          </w:tcPr>
          <w:p w:rsidR="005F460A" w:rsidRPr="00F60A38" w:rsidRDefault="005F460A" w:rsidP="005F460A">
            <w:pPr>
              <w:spacing w:after="0" w:line="240" w:lineRule="auto"/>
              <w:jc w:val="right"/>
              <w:rPr>
                <w:rFonts w:ascii="Times New Roman" w:eastAsia="Times New Roman" w:hAnsi="Times New Roman" w:cs="Times New Roman"/>
                <w:b/>
                <w:lang w:eastAsia="ru-RU"/>
              </w:rPr>
            </w:pPr>
            <w:r w:rsidRPr="00F60A38">
              <w:rPr>
                <w:rFonts w:ascii="Times New Roman" w:eastAsia="Times New Roman" w:hAnsi="Times New Roman" w:cs="Times New Roman"/>
                <w:b/>
                <w:lang w:eastAsia="ru-RU"/>
              </w:rPr>
              <w:t>Всего:</w:t>
            </w:r>
          </w:p>
        </w:tc>
        <w:tc>
          <w:tcPr>
            <w:tcW w:w="2743" w:type="dxa"/>
          </w:tcPr>
          <w:p w:rsidR="005F460A" w:rsidRPr="00F60A38" w:rsidRDefault="008035DA" w:rsidP="008035DA">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49,99</w:t>
            </w:r>
          </w:p>
        </w:tc>
        <w:tc>
          <w:tcPr>
            <w:tcW w:w="3398" w:type="dxa"/>
          </w:tcPr>
          <w:p w:rsidR="005F460A" w:rsidRPr="00F60A38" w:rsidRDefault="005F460A" w:rsidP="005F460A">
            <w:pPr>
              <w:tabs>
                <w:tab w:val="left" w:pos="735"/>
              </w:tabs>
              <w:spacing w:after="0" w:line="240" w:lineRule="auto"/>
              <w:jc w:val="center"/>
              <w:rPr>
                <w:rFonts w:ascii="Times New Roman" w:eastAsia="Times New Roman" w:hAnsi="Times New Roman" w:cs="Times New Roman"/>
                <w:lang w:eastAsia="ru-RU"/>
              </w:rPr>
            </w:pPr>
          </w:p>
        </w:tc>
      </w:tr>
    </w:tbl>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2.8. Затраты существующей и перспективной тепловой мощности на хозяйственные нужды тепловых сетей.</w:t>
      </w:r>
    </w:p>
    <w:p w:rsidR="005F460A" w:rsidRPr="005F460A" w:rsidRDefault="00562731" w:rsidP="00562731">
      <w:pPr>
        <w:spacing w:after="0" w:line="240" w:lineRule="auto"/>
        <w:jc w:val="right"/>
        <w:rPr>
          <w:rFonts w:ascii="Times New Roman" w:eastAsia="Times New Roman" w:hAnsi="Times New Roman" w:cs="Times New Roman"/>
          <w:sz w:val="28"/>
          <w:szCs w:val="28"/>
          <w:lang w:eastAsia="ru-RU"/>
        </w:rPr>
      </w:pPr>
      <w:r w:rsidRPr="00712AB5">
        <w:rPr>
          <w:rFonts w:ascii="Times New Roman" w:eastAsia="Times New Roman" w:hAnsi="Times New Roman" w:cs="Times New Roman"/>
          <w:sz w:val="20"/>
          <w:szCs w:val="20"/>
          <w:lang w:eastAsia="ru-RU"/>
        </w:rPr>
        <w:t>Таблица №</w:t>
      </w:r>
      <w:r>
        <w:rPr>
          <w:rFonts w:ascii="Times New Roman" w:eastAsia="Times New Roman" w:hAnsi="Times New Roman" w:cs="Times New Roman"/>
          <w:sz w:val="20"/>
          <w:szCs w:val="20"/>
          <w:lang w:eastAsia="ru-RU"/>
        </w:rPr>
        <w:t xml:space="preserve"> 1</w:t>
      </w:r>
      <w:r w:rsidR="00813A61">
        <w:rPr>
          <w:rFonts w:ascii="Times New Roman" w:eastAsia="Times New Roman" w:hAnsi="Times New Roman" w:cs="Times New Roman"/>
          <w:sz w:val="20"/>
          <w:szCs w:val="20"/>
          <w:lang w:eastAsia="ru-RU"/>
        </w:rPr>
        <w:t>1</w:t>
      </w:r>
    </w:p>
    <w:tbl>
      <w:tblPr>
        <w:tblW w:w="98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24"/>
        <w:gridCol w:w="5167"/>
      </w:tblGrid>
      <w:tr w:rsidR="005F460A" w:rsidRPr="00F60A38" w:rsidTr="00F60A38">
        <w:trPr>
          <w:trHeight w:val="322"/>
          <w:jc w:val="center"/>
        </w:trPr>
        <w:tc>
          <w:tcPr>
            <w:tcW w:w="4724" w:type="dxa"/>
            <w:vAlign w:val="center"/>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Наименование котельной</w:t>
            </w:r>
          </w:p>
        </w:tc>
        <w:tc>
          <w:tcPr>
            <w:tcW w:w="5167" w:type="dxa"/>
            <w:vAlign w:val="center"/>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Существующие затраты тепловой мощности на хоз. нужды тепловых сетей (Гкал/ч)</w:t>
            </w:r>
          </w:p>
        </w:tc>
      </w:tr>
      <w:tr w:rsidR="005F460A" w:rsidRPr="00F60A38" w:rsidTr="00F60A38">
        <w:trPr>
          <w:trHeight w:val="322"/>
          <w:jc w:val="center"/>
        </w:trPr>
        <w:tc>
          <w:tcPr>
            <w:tcW w:w="4724" w:type="dxa"/>
            <w:vAlign w:val="center"/>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 50 п. Октябрьский</w:t>
            </w:r>
          </w:p>
        </w:tc>
        <w:tc>
          <w:tcPr>
            <w:tcW w:w="5167" w:type="dxa"/>
            <w:vAlign w:val="center"/>
          </w:tcPr>
          <w:p w:rsidR="005F460A" w:rsidRPr="00F60A38" w:rsidRDefault="005F460A"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нет</w:t>
            </w:r>
          </w:p>
        </w:tc>
      </w:tr>
      <w:tr w:rsidR="0040305D" w:rsidRPr="00F60A38" w:rsidTr="00F60A38">
        <w:trPr>
          <w:trHeight w:val="322"/>
          <w:jc w:val="center"/>
        </w:trPr>
        <w:tc>
          <w:tcPr>
            <w:tcW w:w="4724" w:type="dxa"/>
            <w:vAlign w:val="center"/>
          </w:tcPr>
          <w:p w:rsidR="0040305D" w:rsidRPr="00F60A38" w:rsidRDefault="0040305D"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Котельная № 1 п. Октябрьский</w:t>
            </w:r>
          </w:p>
        </w:tc>
        <w:tc>
          <w:tcPr>
            <w:tcW w:w="5167" w:type="dxa"/>
            <w:vAlign w:val="center"/>
          </w:tcPr>
          <w:p w:rsidR="0040305D" w:rsidRPr="00F60A38" w:rsidRDefault="0040305D"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нет</w:t>
            </w:r>
          </w:p>
        </w:tc>
      </w:tr>
    </w:tbl>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D0AC2" w:rsidRDefault="005D0AC2">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5F460A" w:rsidRPr="005F460A" w:rsidRDefault="005F460A" w:rsidP="008D38B6">
      <w:pPr>
        <w:spacing w:after="0" w:line="240" w:lineRule="auto"/>
        <w:jc w:val="center"/>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lastRenderedPageBreak/>
        <w:t>Раздел 3. Перспективные балансы теплоносителя.</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40305D"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3.1. Сумма баланса производительности максимального потребления теплоносителя </w:t>
      </w:r>
      <w:r w:rsidR="0040305D" w:rsidRPr="005F460A">
        <w:rPr>
          <w:rFonts w:ascii="Times New Roman" w:eastAsia="Times New Roman" w:hAnsi="Times New Roman" w:cs="Times New Roman"/>
          <w:sz w:val="28"/>
          <w:szCs w:val="28"/>
          <w:lang w:eastAsia="ru-RU"/>
        </w:rPr>
        <w:t>тепло потребляющими</w:t>
      </w:r>
      <w:r w:rsidRPr="005F460A">
        <w:rPr>
          <w:rFonts w:ascii="Times New Roman" w:eastAsia="Times New Roman" w:hAnsi="Times New Roman" w:cs="Times New Roman"/>
          <w:sz w:val="28"/>
          <w:szCs w:val="28"/>
          <w:lang w:eastAsia="ru-RU"/>
        </w:rPr>
        <w:t xml:space="preserve"> установками потребителей</w:t>
      </w:r>
      <w:r w:rsidR="0040305D">
        <w:rPr>
          <w:rFonts w:ascii="Times New Roman" w:eastAsia="Times New Roman" w:hAnsi="Times New Roman" w:cs="Times New Roman"/>
          <w:sz w:val="28"/>
          <w:szCs w:val="28"/>
          <w:lang w:eastAsia="ru-RU"/>
        </w:rPr>
        <w:t>.</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color w:val="FF0000"/>
          <w:sz w:val="28"/>
          <w:szCs w:val="28"/>
          <w:lang w:eastAsia="ru-RU"/>
        </w:rPr>
        <w:tab/>
      </w:r>
      <w:r w:rsidRPr="005F460A">
        <w:rPr>
          <w:rFonts w:ascii="Times New Roman" w:eastAsia="Times New Roman" w:hAnsi="Times New Roman" w:cs="Times New Roman"/>
          <w:sz w:val="28"/>
          <w:szCs w:val="28"/>
          <w:lang w:eastAsia="ru-RU"/>
        </w:rPr>
        <w:t>В перспективе баланс теплоносителя не изм</w:t>
      </w:r>
      <w:r w:rsidR="008035DA">
        <w:rPr>
          <w:rFonts w:ascii="Times New Roman" w:eastAsia="Times New Roman" w:hAnsi="Times New Roman" w:cs="Times New Roman"/>
          <w:sz w:val="28"/>
          <w:szCs w:val="28"/>
          <w:lang w:eastAsia="ru-RU"/>
        </w:rPr>
        <w:t xml:space="preserve">енится, </w:t>
      </w:r>
      <w:r w:rsidRPr="005F460A">
        <w:rPr>
          <w:rFonts w:ascii="Times New Roman" w:eastAsia="Times New Roman" w:hAnsi="Times New Roman" w:cs="Times New Roman"/>
          <w:sz w:val="28"/>
          <w:szCs w:val="28"/>
          <w:lang w:eastAsia="ru-RU"/>
        </w:rPr>
        <w:t>строительство новых сетей теплоснабжения на территории Октябрьского сельсовета не планируется.</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Default="005F460A" w:rsidP="008D38B6">
      <w:pPr>
        <w:spacing w:after="0" w:line="240" w:lineRule="auto"/>
        <w:jc w:val="center"/>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t>Раздел 4. Предложения по новому строительству, реконструкции и техническому перевооружению источников тепловой энергии.</w:t>
      </w:r>
    </w:p>
    <w:p w:rsidR="00B811EE" w:rsidRPr="005F460A" w:rsidRDefault="00B811EE"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4.1.Предложения по новому строительству источников тепловой энергии, обеспечивающие перспективную тепловую нагрузку на вновь осваиваемых территориях поселения. </w:t>
      </w:r>
    </w:p>
    <w:p w:rsidR="005F460A" w:rsidRPr="005F460A" w:rsidRDefault="008035DA" w:rsidP="009744E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Учитывая, что Генеральным планом</w:t>
      </w:r>
      <w:r w:rsidR="005F460A" w:rsidRPr="005F460A">
        <w:rPr>
          <w:rFonts w:ascii="Times New Roman" w:eastAsia="Times New Roman" w:hAnsi="Times New Roman" w:cs="Times New Roman"/>
          <w:sz w:val="28"/>
          <w:szCs w:val="28"/>
          <w:lang w:eastAsia="ru-RU"/>
        </w:rPr>
        <w:t xml:space="preserve"> Октябрьского сельсовета Богучанского муниципального района не предусмотрено изменение схемы теплоснабжения района,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Поэтому новое строительство котельных не планируется.</w:t>
      </w:r>
    </w:p>
    <w:p w:rsid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4.2.Предложения по реконструкции источников тепловой энергии, обеспечивающие перспективную тепловую нагрузку в существующих и расширяемых зонах действия источников тепловой энергии.</w:t>
      </w:r>
    </w:p>
    <w:p w:rsidR="00B811EE" w:rsidRPr="005F460A" w:rsidRDefault="005D0AC2" w:rsidP="005D0AC2">
      <w:pPr>
        <w:spacing w:after="0" w:line="240" w:lineRule="auto"/>
        <w:jc w:val="right"/>
        <w:rPr>
          <w:rFonts w:ascii="Times New Roman" w:eastAsia="Times New Roman" w:hAnsi="Times New Roman" w:cs="Times New Roman"/>
          <w:sz w:val="28"/>
          <w:szCs w:val="28"/>
          <w:lang w:eastAsia="ru-RU"/>
        </w:rPr>
      </w:pPr>
      <w:r w:rsidRPr="00712AB5">
        <w:rPr>
          <w:rFonts w:ascii="Times New Roman" w:eastAsia="Times New Roman" w:hAnsi="Times New Roman" w:cs="Times New Roman"/>
          <w:sz w:val="20"/>
          <w:szCs w:val="20"/>
          <w:lang w:eastAsia="ru-RU"/>
        </w:rPr>
        <w:t>Таблица №</w:t>
      </w:r>
      <w:r>
        <w:rPr>
          <w:rFonts w:ascii="Times New Roman" w:eastAsia="Times New Roman" w:hAnsi="Times New Roman" w:cs="Times New Roman"/>
          <w:sz w:val="20"/>
          <w:szCs w:val="20"/>
          <w:lang w:eastAsia="ru-RU"/>
        </w:rPr>
        <w:t xml:space="preserve"> 1</w:t>
      </w:r>
      <w:r w:rsidR="00813A61">
        <w:rPr>
          <w:rFonts w:ascii="Times New Roman" w:eastAsia="Times New Roman" w:hAnsi="Times New Roman" w:cs="Times New Roman"/>
          <w:sz w:val="20"/>
          <w:szCs w:val="20"/>
          <w:lang w:eastAsia="ru-RU"/>
        </w:rPr>
        <w:t>2</w:t>
      </w: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842"/>
        <w:gridCol w:w="425"/>
        <w:gridCol w:w="426"/>
        <w:gridCol w:w="425"/>
        <w:gridCol w:w="425"/>
        <w:gridCol w:w="425"/>
        <w:gridCol w:w="426"/>
        <w:gridCol w:w="425"/>
        <w:gridCol w:w="851"/>
        <w:gridCol w:w="1497"/>
        <w:gridCol w:w="2470"/>
      </w:tblGrid>
      <w:tr w:rsidR="005F460A" w:rsidRPr="005F460A" w:rsidTr="005D0AC2">
        <w:trPr>
          <w:jc w:val="center"/>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w:t>
            </w:r>
          </w:p>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п/п</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Мероприятие</w:t>
            </w:r>
          </w:p>
        </w:tc>
        <w:tc>
          <w:tcPr>
            <w:tcW w:w="3828" w:type="dxa"/>
            <w:gridSpan w:val="8"/>
            <w:tcBorders>
              <w:top w:val="single" w:sz="4" w:space="0" w:color="auto"/>
              <w:left w:val="single" w:sz="4" w:space="0" w:color="auto"/>
              <w:bottom w:val="single" w:sz="4" w:space="0" w:color="auto"/>
              <w:right w:val="single" w:sz="4" w:space="0" w:color="auto"/>
            </w:tcBorders>
            <w:vAlign w:val="center"/>
          </w:tcPr>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Период исполнения</w:t>
            </w:r>
          </w:p>
        </w:tc>
        <w:tc>
          <w:tcPr>
            <w:tcW w:w="1497" w:type="dxa"/>
            <w:vMerge w:val="restart"/>
            <w:tcBorders>
              <w:top w:val="single" w:sz="4" w:space="0" w:color="auto"/>
              <w:left w:val="single" w:sz="4" w:space="0" w:color="auto"/>
              <w:bottom w:val="single" w:sz="4" w:space="0" w:color="auto"/>
              <w:right w:val="single" w:sz="4" w:space="0" w:color="auto"/>
            </w:tcBorders>
            <w:vAlign w:val="center"/>
          </w:tcPr>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Финансовые затраты,</w:t>
            </w:r>
          </w:p>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тыс.руб.</w:t>
            </w:r>
          </w:p>
        </w:tc>
        <w:tc>
          <w:tcPr>
            <w:tcW w:w="2470" w:type="dxa"/>
            <w:vMerge w:val="restart"/>
            <w:tcBorders>
              <w:top w:val="single" w:sz="4" w:space="0" w:color="auto"/>
              <w:left w:val="single" w:sz="4" w:space="0" w:color="auto"/>
              <w:right w:val="single" w:sz="4" w:space="0" w:color="auto"/>
            </w:tcBorders>
            <w:vAlign w:val="center"/>
          </w:tcPr>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Ожидаемый эффект</w:t>
            </w:r>
          </w:p>
        </w:tc>
      </w:tr>
      <w:tr w:rsidR="005F460A" w:rsidRPr="005F460A" w:rsidTr="005D0AC2">
        <w:trPr>
          <w:cantSplit/>
          <w:trHeight w:val="854"/>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5F460A" w:rsidRPr="005F460A" w:rsidRDefault="005F460A" w:rsidP="005F460A">
            <w:pPr>
              <w:spacing w:after="0" w:line="240" w:lineRule="auto"/>
              <w:rPr>
                <w:rFonts w:ascii="Times New Roman" w:eastAsia="Times New Roman" w:hAnsi="Times New Roman" w:cs="Times New Roman"/>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5F460A" w:rsidRPr="005F460A" w:rsidRDefault="005F460A" w:rsidP="005F460A">
            <w:pPr>
              <w:spacing w:after="0" w:line="240" w:lineRule="auto"/>
              <w:rPr>
                <w:rFonts w:ascii="Times New Roman" w:eastAsia="Times New Roman" w:hAnsi="Times New Roman" w:cs="Times New Roman"/>
                <w:b/>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tcPr>
          <w:p w:rsidR="005F460A" w:rsidRPr="005F460A" w:rsidRDefault="005F460A" w:rsidP="00974888">
            <w:pPr>
              <w:spacing w:after="0" w:line="240" w:lineRule="auto"/>
              <w:ind w:left="113" w:right="113"/>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2013</w:t>
            </w:r>
          </w:p>
        </w:tc>
        <w:tc>
          <w:tcPr>
            <w:tcW w:w="426" w:type="dxa"/>
            <w:tcBorders>
              <w:top w:val="single" w:sz="4" w:space="0" w:color="auto"/>
              <w:left w:val="single" w:sz="4" w:space="0" w:color="auto"/>
              <w:bottom w:val="single" w:sz="4" w:space="0" w:color="auto"/>
              <w:right w:val="single" w:sz="4" w:space="0" w:color="auto"/>
            </w:tcBorders>
            <w:textDirection w:val="btLr"/>
          </w:tcPr>
          <w:p w:rsidR="005F460A" w:rsidRPr="005F460A" w:rsidRDefault="005F460A" w:rsidP="00974888">
            <w:pPr>
              <w:spacing w:after="0" w:line="240" w:lineRule="auto"/>
              <w:ind w:left="113" w:right="113"/>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2014</w:t>
            </w:r>
          </w:p>
        </w:tc>
        <w:tc>
          <w:tcPr>
            <w:tcW w:w="425" w:type="dxa"/>
            <w:tcBorders>
              <w:top w:val="single" w:sz="4" w:space="0" w:color="auto"/>
              <w:left w:val="single" w:sz="4" w:space="0" w:color="auto"/>
              <w:bottom w:val="single" w:sz="4" w:space="0" w:color="auto"/>
              <w:right w:val="single" w:sz="4" w:space="0" w:color="auto"/>
            </w:tcBorders>
            <w:textDirection w:val="btLr"/>
          </w:tcPr>
          <w:p w:rsidR="005F460A" w:rsidRPr="005F460A" w:rsidRDefault="005F460A" w:rsidP="00974888">
            <w:pPr>
              <w:spacing w:after="0" w:line="240" w:lineRule="auto"/>
              <w:ind w:left="113" w:right="33"/>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2015</w:t>
            </w:r>
          </w:p>
        </w:tc>
        <w:tc>
          <w:tcPr>
            <w:tcW w:w="425" w:type="dxa"/>
            <w:tcBorders>
              <w:top w:val="single" w:sz="4" w:space="0" w:color="auto"/>
              <w:left w:val="single" w:sz="4" w:space="0" w:color="auto"/>
              <w:bottom w:val="single" w:sz="4" w:space="0" w:color="auto"/>
              <w:right w:val="single" w:sz="4" w:space="0" w:color="auto"/>
            </w:tcBorders>
            <w:textDirection w:val="btLr"/>
          </w:tcPr>
          <w:p w:rsidR="005F460A" w:rsidRPr="005F460A" w:rsidRDefault="005F460A" w:rsidP="00974888">
            <w:pPr>
              <w:spacing w:after="0" w:line="240" w:lineRule="auto"/>
              <w:ind w:left="113" w:right="113"/>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2016</w:t>
            </w:r>
          </w:p>
        </w:tc>
        <w:tc>
          <w:tcPr>
            <w:tcW w:w="425" w:type="dxa"/>
            <w:tcBorders>
              <w:top w:val="single" w:sz="4" w:space="0" w:color="auto"/>
              <w:left w:val="single" w:sz="4" w:space="0" w:color="auto"/>
              <w:bottom w:val="single" w:sz="4" w:space="0" w:color="auto"/>
              <w:right w:val="single" w:sz="4" w:space="0" w:color="auto"/>
            </w:tcBorders>
            <w:textDirection w:val="btLr"/>
          </w:tcPr>
          <w:p w:rsidR="005F460A" w:rsidRPr="005F460A" w:rsidRDefault="005F460A" w:rsidP="00974888">
            <w:pPr>
              <w:spacing w:after="0" w:line="240" w:lineRule="auto"/>
              <w:ind w:left="113" w:right="113"/>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2017</w:t>
            </w:r>
          </w:p>
        </w:tc>
        <w:tc>
          <w:tcPr>
            <w:tcW w:w="426" w:type="dxa"/>
            <w:tcBorders>
              <w:top w:val="single" w:sz="4" w:space="0" w:color="auto"/>
              <w:left w:val="single" w:sz="4" w:space="0" w:color="auto"/>
              <w:bottom w:val="single" w:sz="4" w:space="0" w:color="auto"/>
              <w:right w:val="single" w:sz="4" w:space="0" w:color="auto"/>
            </w:tcBorders>
            <w:textDirection w:val="btLr"/>
          </w:tcPr>
          <w:p w:rsidR="005F460A" w:rsidRPr="005F460A" w:rsidRDefault="005F460A" w:rsidP="00974888">
            <w:pPr>
              <w:spacing w:after="0" w:line="240" w:lineRule="auto"/>
              <w:ind w:left="113" w:right="113"/>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2018</w:t>
            </w:r>
          </w:p>
        </w:tc>
        <w:tc>
          <w:tcPr>
            <w:tcW w:w="425" w:type="dxa"/>
            <w:tcBorders>
              <w:top w:val="single" w:sz="4" w:space="0" w:color="auto"/>
              <w:left w:val="single" w:sz="4" w:space="0" w:color="auto"/>
              <w:bottom w:val="single" w:sz="4" w:space="0" w:color="auto"/>
              <w:right w:val="single" w:sz="4" w:space="0" w:color="auto"/>
            </w:tcBorders>
            <w:textDirection w:val="btLr"/>
          </w:tcPr>
          <w:p w:rsidR="005F460A" w:rsidRPr="00885F95" w:rsidRDefault="005F460A" w:rsidP="00974888">
            <w:pPr>
              <w:spacing w:after="0" w:line="240" w:lineRule="auto"/>
              <w:ind w:left="113" w:right="113"/>
              <w:jc w:val="center"/>
              <w:rPr>
                <w:rFonts w:ascii="Times New Roman" w:eastAsia="Times New Roman" w:hAnsi="Times New Roman" w:cs="Times New Roman"/>
                <w:b/>
                <w:lang w:eastAsia="ru-RU"/>
              </w:rPr>
            </w:pPr>
            <w:r w:rsidRPr="00885F95">
              <w:rPr>
                <w:rFonts w:ascii="Times New Roman" w:eastAsia="Times New Roman" w:hAnsi="Times New Roman" w:cs="Times New Roman"/>
                <w:b/>
                <w:lang w:eastAsia="ru-RU"/>
              </w:rPr>
              <w:t>2019</w:t>
            </w:r>
          </w:p>
        </w:tc>
        <w:tc>
          <w:tcPr>
            <w:tcW w:w="851" w:type="dxa"/>
            <w:tcBorders>
              <w:top w:val="single" w:sz="4" w:space="0" w:color="auto"/>
              <w:left w:val="single" w:sz="4" w:space="0" w:color="auto"/>
              <w:bottom w:val="single" w:sz="4" w:space="0" w:color="auto"/>
              <w:right w:val="single" w:sz="4" w:space="0" w:color="auto"/>
            </w:tcBorders>
            <w:textDirection w:val="btLr"/>
          </w:tcPr>
          <w:p w:rsidR="005F460A" w:rsidRPr="00885F95" w:rsidRDefault="005F460A" w:rsidP="00974888">
            <w:pPr>
              <w:spacing w:after="0" w:line="240" w:lineRule="auto"/>
              <w:ind w:left="113" w:right="113"/>
              <w:jc w:val="center"/>
              <w:rPr>
                <w:rFonts w:ascii="Times New Roman" w:eastAsia="Times New Roman" w:hAnsi="Times New Roman" w:cs="Times New Roman"/>
                <w:b/>
                <w:lang w:eastAsia="ru-RU"/>
              </w:rPr>
            </w:pPr>
            <w:r w:rsidRPr="00885F95">
              <w:rPr>
                <w:rFonts w:ascii="Times New Roman" w:eastAsia="Times New Roman" w:hAnsi="Times New Roman" w:cs="Times New Roman"/>
                <w:b/>
                <w:lang w:eastAsia="ru-RU"/>
              </w:rPr>
              <w:t>202</w:t>
            </w:r>
            <w:r w:rsidR="00750400" w:rsidRPr="00885F95">
              <w:rPr>
                <w:rFonts w:ascii="Times New Roman" w:eastAsia="Times New Roman" w:hAnsi="Times New Roman" w:cs="Times New Roman"/>
                <w:b/>
                <w:lang w:eastAsia="ru-RU"/>
              </w:rPr>
              <w:t>2</w:t>
            </w:r>
            <w:r w:rsidR="008035DA" w:rsidRPr="00885F95">
              <w:rPr>
                <w:rFonts w:ascii="Times New Roman" w:eastAsia="Times New Roman" w:hAnsi="Times New Roman" w:cs="Times New Roman"/>
                <w:b/>
                <w:lang w:eastAsia="ru-RU"/>
              </w:rPr>
              <w:t>-20</w:t>
            </w:r>
            <w:r w:rsidR="00750400" w:rsidRPr="00885F95">
              <w:rPr>
                <w:rFonts w:ascii="Times New Roman" w:eastAsia="Times New Roman" w:hAnsi="Times New Roman" w:cs="Times New Roman"/>
                <w:b/>
                <w:lang w:eastAsia="ru-RU"/>
              </w:rPr>
              <w:t>30</w:t>
            </w:r>
          </w:p>
        </w:tc>
        <w:tc>
          <w:tcPr>
            <w:tcW w:w="1497" w:type="dxa"/>
            <w:vMerge/>
            <w:tcBorders>
              <w:top w:val="single" w:sz="4" w:space="0" w:color="auto"/>
              <w:left w:val="single" w:sz="4" w:space="0" w:color="auto"/>
              <w:bottom w:val="single" w:sz="4" w:space="0" w:color="auto"/>
              <w:right w:val="single" w:sz="4" w:space="0" w:color="auto"/>
            </w:tcBorders>
            <w:vAlign w:val="center"/>
          </w:tcPr>
          <w:p w:rsidR="005F460A" w:rsidRPr="005F460A" w:rsidRDefault="005F460A" w:rsidP="005F460A">
            <w:pPr>
              <w:spacing w:after="0" w:line="240" w:lineRule="auto"/>
              <w:rPr>
                <w:rFonts w:ascii="Times New Roman" w:eastAsia="Times New Roman" w:hAnsi="Times New Roman" w:cs="Times New Roman"/>
                <w:lang w:eastAsia="ru-RU"/>
              </w:rPr>
            </w:pPr>
          </w:p>
        </w:tc>
        <w:tc>
          <w:tcPr>
            <w:tcW w:w="2470" w:type="dxa"/>
            <w:vMerge/>
            <w:tcBorders>
              <w:left w:val="single" w:sz="4" w:space="0" w:color="auto"/>
              <w:bottom w:val="single" w:sz="4" w:space="0" w:color="auto"/>
              <w:right w:val="single" w:sz="4" w:space="0" w:color="auto"/>
            </w:tcBorders>
          </w:tcPr>
          <w:p w:rsidR="005F460A" w:rsidRPr="005F460A" w:rsidRDefault="005F460A" w:rsidP="005F460A">
            <w:pPr>
              <w:spacing w:after="0" w:line="240" w:lineRule="auto"/>
              <w:rPr>
                <w:rFonts w:ascii="Times New Roman" w:eastAsia="Times New Roman" w:hAnsi="Times New Roman" w:cs="Times New Roman"/>
                <w:lang w:eastAsia="ru-RU"/>
              </w:rPr>
            </w:pPr>
          </w:p>
        </w:tc>
      </w:tr>
      <w:tr w:rsidR="005F460A" w:rsidRPr="005F460A" w:rsidTr="005D0AC2">
        <w:trPr>
          <w:jc w:val="center"/>
        </w:trPr>
        <w:tc>
          <w:tcPr>
            <w:tcW w:w="534"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w:t>
            </w:r>
          </w:p>
        </w:tc>
        <w:tc>
          <w:tcPr>
            <w:tcW w:w="1842" w:type="dxa"/>
            <w:tcBorders>
              <w:top w:val="single" w:sz="4" w:space="0" w:color="auto"/>
              <w:left w:val="single" w:sz="4" w:space="0" w:color="auto"/>
              <w:bottom w:val="single" w:sz="4" w:space="0" w:color="auto"/>
              <w:right w:val="single" w:sz="4" w:space="0" w:color="auto"/>
            </w:tcBorders>
          </w:tcPr>
          <w:p w:rsidR="005F460A" w:rsidRPr="005F460A" w:rsidRDefault="005F460A" w:rsidP="009744ED">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 xml:space="preserve">Реконструкция тепловых сетей протяженностью </w:t>
            </w:r>
            <w:r w:rsidR="009744ED">
              <w:rPr>
                <w:rFonts w:ascii="Times New Roman" w:eastAsia="Times New Roman" w:hAnsi="Times New Roman" w:cs="Times New Roman"/>
                <w:lang w:eastAsia="ru-RU"/>
              </w:rPr>
              <w:t>2233</w:t>
            </w:r>
            <w:r w:rsidRPr="005F460A">
              <w:rPr>
                <w:rFonts w:ascii="Times New Roman" w:eastAsia="Times New Roman" w:hAnsi="Times New Roman" w:cs="Times New Roman"/>
                <w:lang w:eastAsia="ru-RU"/>
              </w:rPr>
              <w:t xml:space="preserve"> м.</w:t>
            </w:r>
          </w:p>
        </w:tc>
        <w:tc>
          <w:tcPr>
            <w:tcW w:w="425"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426"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426"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425"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63 000</w:t>
            </w:r>
          </w:p>
        </w:tc>
        <w:tc>
          <w:tcPr>
            <w:tcW w:w="1497"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63 000</w:t>
            </w:r>
          </w:p>
        </w:tc>
        <w:tc>
          <w:tcPr>
            <w:tcW w:w="2470" w:type="dxa"/>
            <w:tcBorders>
              <w:top w:val="single" w:sz="4" w:space="0" w:color="auto"/>
              <w:left w:val="single" w:sz="4" w:space="0" w:color="auto"/>
              <w:right w:val="single" w:sz="4" w:space="0" w:color="auto"/>
            </w:tcBorders>
          </w:tcPr>
          <w:p w:rsidR="005F460A" w:rsidRPr="005F460A" w:rsidRDefault="005F460A" w:rsidP="0097488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снижение затрат на ремонтные работы теплосетей, стабильное обеспечение потребителей тепло-энергией</w:t>
            </w:r>
          </w:p>
        </w:tc>
      </w:tr>
      <w:tr w:rsidR="005F460A" w:rsidRPr="005F460A" w:rsidTr="005D0AC2">
        <w:trPr>
          <w:trHeight w:val="70"/>
          <w:jc w:val="center"/>
        </w:trPr>
        <w:tc>
          <w:tcPr>
            <w:tcW w:w="534"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right"/>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Итого:</w:t>
            </w:r>
          </w:p>
        </w:tc>
        <w:tc>
          <w:tcPr>
            <w:tcW w:w="425"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426"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425"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425"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425"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426"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425"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851"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63 000</w:t>
            </w:r>
          </w:p>
        </w:tc>
        <w:tc>
          <w:tcPr>
            <w:tcW w:w="1497"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63 000</w:t>
            </w:r>
          </w:p>
        </w:tc>
        <w:tc>
          <w:tcPr>
            <w:tcW w:w="2470"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p>
        </w:tc>
      </w:tr>
    </w:tbl>
    <w:p w:rsidR="00B811EE" w:rsidRDefault="00B811EE"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4.3. Техническое перевооружение источников тепловой энергии с целью повышения эффективности работы систем теплоснабжения не планируется.</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4.4.Меры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w:t>
      </w:r>
    </w:p>
    <w:p w:rsidR="003160B4" w:rsidRDefault="003160B4" w:rsidP="005F460A">
      <w:pPr>
        <w:spacing w:after="0" w:line="240" w:lineRule="auto"/>
        <w:jc w:val="both"/>
        <w:rPr>
          <w:rFonts w:ascii="Times New Roman" w:eastAsia="Times New Roman" w:hAnsi="Times New Roman" w:cs="Times New Roman"/>
          <w:sz w:val="28"/>
          <w:szCs w:val="28"/>
          <w:lang w:eastAsia="ru-RU"/>
        </w:rPr>
      </w:pPr>
    </w:p>
    <w:p w:rsidR="003160B4" w:rsidRDefault="003160B4" w:rsidP="005F460A">
      <w:pPr>
        <w:spacing w:after="0" w:line="240" w:lineRule="auto"/>
        <w:jc w:val="both"/>
        <w:rPr>
          <w:rFonts w:ascii="Times New Roman" w:eastAsia="Times New Roman" w:hAnsi="Times New Roman" w:cs="Times New Roman"/>
          <w:sz w:val="28"/>
          <w:szCs w:val="28"/>
          <w:lang w:eastAsia="ru-RU"/>
        </w:rPr>
      </w:pPr>
    </w:p>
    <w:p w:rsidR="003160B4" w:rsidRDefault="003160B4" w:rsidP="005F460A">
      <w:pPr>
        <w:spacing w:after="0" w:line="240" w:lineRule="auto"/>
        <w:jc w:val="both"/>
        <w:rPr>
          <w:rFonts w:ascii="Times New Roman" w:eastAsia="Times New Roman" w:hAnsi="Times New Roman" w:cs="Times New Roman"/>
          <w:sz w:val="28"/>
          <w:szCs w:val="28"/>
          <w:lang w:eastAsia="ru-RU"/>
        </w:rPr>
      </w:pPr>
    </w:p>
    <w:p w:rsidR="003160B4" w:rsidRDefault="003160B4" w:rsidP="005F460A">
      <w:pPr>
        <w:spacing w:after="0" w:line="240" w:lineRule="auto"/>
        <w:jc w:val="both"/>
        <w:rPr>
          <w:rFonts w:ascii="Times New Roman" w:eastAsia="Times New Roman" w:hAnsi="Times New Roman" w:cs="Times New Roman"/>
          <w:sz w:val="28"/>
          <w:szCs w:val="28"/>
          <w:lang w:eastAsia="ru-RU"/>
        </w:rPr>
      </w:pPr>
    </w:p>
    <w:p w:rsidR="003160B4" w:rsidRDefault="003160B4" w:rsidP="005F460A">
      <w:pPr>
        <w:spacing w:after="0" w:line="240" w:lineRule="auto"/>
        <w:jc w:val="both"/>
        <w:rPr>
          <w:rFonts w:ascii="Times New Roman" w:eastAsia="Times New Roman" w:hAnsi="Times New Roman" w:cs="Times New Roman"/>
          <w:sz w:val="28"/>
          <w:szCs w:val="28"/>
          <w:lang w:eastAsia="ru-RU"/>
        </w:rPr>
      </w:pPr>
    </w:p>
    <w:p w:rsidR="003160B4" w:rsidRDefault="003160B4" w:rsidP="005F460A">
      <w:pPr>
        <w:spacing w:after="0" w:line="240" w:lineRule="auto"/>
        <w:jc w:val="both"/>
        <w:rPr>
          <w:rFonts w:ascii="Times New Roman" w:eastAsia="Times New Roman" w:hAnsi="Times New Roman" w:cs="Times New Roman"/>
          <w:sz w:val="28"/>
          <w:szCs w:val="28"/>
          <w:lang w:eastAsia="ru-RU"/>
        </w:rPr>
      </w:pPr>
    </w:p>
    <w:p w:rsidR="00813A61" w:rsidRDefault="00813A61" w:rsidP="00813A61">
      <w:pPr>
        <w:spacing w:after="0" w:line="240" w:lineRule="auto"/>
        <w:jc w:val="right"/>
        <w:rPr>
          <w:rFonts w:ascii="Times New Roman" w:eastAsia="Times New Roman" w:hAnsi="Times New Roman" w:cs="Times New Roman"/>
          <w:sz w:val="20"/>
          <w:szCs w:val="20"/>
          <w:lang w:eastAsia="ru-RU"/>
        </w:rPr>
      </w:pPr>
    </w:p>
    <w:p w:rsidR="00813A61" w:rsidRPr="00813A61" w:rsidRDefault="00813A61" w:rsidP="00813A61">
      <w:pPr>
        <w:spacing w:after="0" w:line="240" w:lineRule="auto"/>
        <w:ind w:left="7788"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Таблица 13</w:t>
      </w:r>
    </w:p>
    <w:tbl>
      <w:tblPr>
        <w:tblW w:w="104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5"/>
        <w:gridCol w:w="2387"/>
        <w:gridCol w:w="1418"/>
        <w:gridCol w:w="241"/>
        <w:gridCol w:w="893"/>
        <w:gridCol w:w="992"/>
        <w:gridCol w:w="993"/>
        <w:gridCol w:w="1417"/>
        <w:gridCol w:w="15"/>
        <w:gridCol w:w="1544"/>
        <w:gridCol w:w="15"/>
      </w:tblGrid>
      <w:tr w:rsidR="001612C3" w:rsidTr="001612C3">
        <w:trPr>
          <w:trHeight w:val="285"/>
        </w:trPr>
        <w:tc>
          <w:tcPr>
            <w:tcW w:w="515" w:type="dxa"/>
            <w:vMerge w:val="restart"/>
            <w:tcBorders>
              <w:top w:val="single" w:sz="4" w:space="0" w:color="auto"/>
              <w:left w:val="single" w:sz="4" w:space="0" w:color="auto"/>
              <w:bottom w:val="single" w:sz="4" w:space="0" w:color="auto"/>
              <w:right w:val="single" w:sz="4" w:space="0" w:color="auto"/>
            </w:tcBorders>
            <w:vAlign w:val="center"/>
            <w:hideMark/>
          </w:tcPr>
          <w:p w:rsidR="001612C3" w:rsidRDefault="001612C3">
            <w:pPr>
              <w:spacing w:after="0" w:line="240" w:lineRule="auto"/>
              <w:jc w:val="center"/>
              <w:rPr>
                <w:rFonts w:ascii="Times New Roman" w:eastAsia="Times New Roman" w:hAnsi="Times New Roman" w:cs="Times New Roman"/>
                <w:sz w:val="20"/>
                <w:szCs w:val="20"/>
                <w:lang w:eastAsia="ru-RU"/>
              </w:rPr>
            </w:pPr>
          </w:p>
          <w:p w:rsidR="001612C3" w:rsidRDefault="001612C3">
            <w:pPr>
              <w:spacing w:after="0" w:line="240" w:lineRule="auto"/>
              <w:jc w:val="center"/>
              <w:rPr>
                <w:rFonts w:ascii="Times New Roman" w:eastAsia="Times New Roman" w:hAnsi="Times New Roman" w:cs="Times New Roman"/>
                <w:sz w:val="20"/>
                <w:szCs w:val="20"/>
                <w:lang w:eastAsia="ru-RU"/>
              </w:rPr>
            </w:pPr>
          </w:p>
          <w:p w:rsidR="001612C3" w:rsidRDefault="001612C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п/п</w:t>
            </w:r>
          </w:p>
        </w:tc>
        <w:tc>
          <w:tcPr>
            <w:tcW w:w="2387" w:type="dxa"/>
            <w:vMerge w:val="restart"/>
            <w:tcBorders>
              <w:top w:val="single" w:sz="4" w:space="0" w:color="auto"/>
              <w:left w:val="single" w:sz="4" w:space="0" w:color="auto"/>
              <w:bottom w:val="single" w:sz="4" w:space="0" w:color="auto"/>
              <w:right w:val="single" w:sz="4" w:space="0" w:color="auto"/>
            </w:tcBorders>
            <w:vAlign w:val="center"/>
          </w:tcPr>
          <w:p w:rsidR="001612C3" w:rsidRPr="00885F95" w:rsidRDefault="001612C3">
            <w:pPr>
              <w:spacing w:after="0" w:line="240" w:lineRule="auto"/>
              <w:jc w:val="center"/>
              <w:rPr>
                <w:rFonts w:ascii="Times New Roman" w:eastAsia="Times New Roman" w:hAnsi="Times New Roman" w:cs="Times New Roman"/>
                <w:sz w:val="20"/>
                <w:szCs w:val="20"/>
                <w:lang w:eastAsia="ru-RU"/>
              </w:rPr>
            </w:pPr>
            <w:r w:rsidRPr="00885F95">
              <w:rPr>
                <w:rFonts w:ascii="Times New Roman" w:eastAsia="Times New Roman" w:hAnsi="Times New Roman" w:cs="Times New Roman"/>
                <w:sz w:val="20"/>
                <w:szCs w:val="20"/>
                <w:lang w:eastAsia="ru-RU"/>
              </w:rPr>
              <w:t>Наименование</w:t>
            </w:r>
          </w:p>
          <w:p w:rsidR="001612C3" w:rsidRPr="00885F95" w:rsidRDefault="001612C3">
            <w:pPr>
              <w:spacing w:after="0" w:line="240" w:lineRule="auto"/>
              <w:jc w:val="center"/>
              <w:rPr>
                <w:rFonts w:ascii="Times New Roman" w:eastAsia="Times New Roman" w:hAnsi="Times New Roman" w:cs="Times New Roman"/>
                <w:sz w:val="20"/>
                <w:szCs w:val="20"/>
                <w:lang w:eastAsia="ru-RU"/>
              </w:rPr>
            </w:pPr>
            <w:r w:rsidRPr="00885F95">
              <w:rPr>
                <w:rFonts w:ascii="Times New Roman" w:eastAsia="Times New Roman" w:hAnsi="Times New Roman" w:cs="Times New Roman"/>
                <w:sz w:val="20"/>
                <w:szCs w:val="20"/>
                <w:lang w:eastAsia="ru-RU"/>
              </w:rPr>
              <w:t>мероприятия</w:t>
            </w:r>
          </w:p>
          <w:p w:rsidR="001612C3" w:rsidRPr="00885F95" w:rsidRDefault="001612C3">
            <w:pPr>
              <w:spacing w:after="0" w:line="240" w:lineRule="auto"/>
              <w:jc w:val="center"/>
              <w:rPr>
                <w:rFonts w:ascii="Times New Roman" w:eastAsia="Times New Roman" w:hAnsi="Times New Roman" w:cs="Times New Roman"/>
                <w:sz w:val="20"/>
                <w:szCs w:val="20"/>
                <w:lang w:eastAsia="ru-RU"/>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612C3" w:rsidRPr="00885F95" w:rsidRDefault="001612C3">
            <w:pPr>
              <w:rPr>
                <w:rFonts w:ascii="Times New Roman" w:eastAsia="Times New Roman" w:hAnsi="Times New Roman" w:cs="Times New Roman"/>
                <w:sz w:val="20"/>
                <w:szCs w:val="20"/>
                <w:lang w:eastAsia="ru-RU"/>
              </w:rPr>
            </w:pPr>
            <w:r w:rsidRPr="00885F95">
              <w:rPr>
                <w:rFonts w:ascii="Times New Roman" w:eastAsia="Times New Roman" w:hAnsi="Times New Roman" w:cs="Times New Roman"/>
                <w:sz w:val="20"/>
                <w:szCs w:val="20"/>
                <w:lang w:eastAsia="ru-RU"/>
              </w:rPr>
              <w:t>Описание</w:t>
            </w:r>
          </w:p>
          <w:p w:rsidR="001612C3" w:rsidRPr="00885F95" w:rsidRDefault="001612C3">
            <w:pPr>
              <w:spacing w:after="0" w:line="240" w:lineRule="auto"/>
              <w:jc w:val="center"/>
              <w:rPr>
                <w:rFonts w:ascii="Times New Roman" w:eastAsia="Times New Roman" w:hAnsi="Times New Roman" w:cs="Times New Roman"/>
                <w:sz w:val="20"/>
                <w:szCs w:val="20"/>
                <w:lang w:eastAsia="ru-RU"/>
              </w:rPr>
            </w:pPr>
          </w:p>
        </w:tc>
        <w:tc>
          <w:tcPr>
            <w:tcW w:w="241" w:type="dxa"/>
            <w:vMerge w:val="restart"/>
            <w:tcBorders>
              <w:top w:val="single" w:sz="4" w:space="0" w:color="auto"/>
              <w:left w:val="single" w:sz="4" w:space="0" w:color="auto"/>
              <w:bottom w:val="single" w:sz="4" w:space="0" w:color="auto"/>
              <w:right w:val="nil"/>
            </w:tcBorders>
            <w:vAlign w:val="center"/>
          </w:tcPr>
          <w:p w:rsidR="001612C3" w:rsidRPr="00885F95" w:rsidRDefault="001612C3">
            <w:pPr>
              <w:spacing w:after="0" w:line="240" w:lineRule="auto"/>
              <w:jc w:val="center"/>
              <w:rPr>
                <w:rFonts w:ascii="Times New Roman" w:eastAsia="Times New Roman" w:hAnsi="Times New Roman" w:cs="Times New Roman"/>
                <w:sz w:val="20"/>
                <w:szCs w:val="20"/>
                <w:lang w:eastAsia="ru-RU"/>
              </w:rPr>
            </w:pPr>
          </w:p>
        </w:tc>
        <w:tc>
          <w:tcPr>
            <w:tcW w:w="4310" w:type="dxa"/>
            <w:gridSpan w:val="5"/>
            <w:tcBorders>
              <w:top w:val="single" w:sz="4" w:space="0" w:color="auto"/>
              <w:left w:val="nil"/>
              <w:bottom w:val="single" w:sz="4" w:space="0" w:color="auto"/>
              <w:right w:val="single" w:sz="4" w:space="0" w:color="auto"/>
            </w:tcBorders>
            <w:vAlign w:val="center"/>
            <w:hideMark/>
          </w:tcPr>
          <w:p w:rsidR="001612C3" w:rsidRPr="00885F95" w:rsidRDefault="001612C3">
            <w:pPr>
              <w:spacing w:after="0" w:line="240" w:lineRule="auto"/>
              <w:jc w:val="center"/>
              <w:rPr>
                <w:rFonts w:ascii="Times New Roman" w:eastAsia="Times New Roman" w:hAnsi="Times New Roman" w:cs="Times New Roman"/>
                <w:sz w:val="20"/>
                <w:szCs w:val="20"/>
                <w:lang w:eastAsia="ru-RU"/>
              </w:rPr>
            </w:pPr>
            <w:r w:rsidRPr="00885F95">
              <w:rPr>
                <w:rFonts w:ascii="Times New Roman" w:eastAsia="Times New Roman" w:hAnsi="Times New Roman" w:cs="Times New Roman"/>
                <w:sz w:val="20"/>
                <w:szCs w:val="20"/>
                <w:lang w:eastAsia="ru-RU"/>
              </w:rPr>
              <w:t>Год реализации</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612C3" w:rsidRPr="00885F95" w:rsidRDefault="001612C3">
            <w:pPr>
              <w:spacing w:after="0" w:line="240" w:lineRule="auto"/>
              <w:jc w:val="center"/>
              <w:rPr>
                <w:rFonts w:ascii="Times New Roman" w:eastAsia="Times New Roman" w:hAnsi="Times New Roman" w:cs="Times New Roman"/>
                <w:sz w:val="20"/>
                <w:szCs w:val="20"/>
                <w:lang w:eastAsia="ru-RU"/>
              </w:rPr>
            </w:pPr>
            <w:r w:rsidRPr="00885F95">
              <w:rPr>
                <w:rFonts w:ascii="Times New Roman" w:eastAsia="Times New Roman" w:hAnsi="Times New Roman" w:cs="Times New Roman"/>
                <w:sz w:val="20"/>
                <w:szCs w:val="20"/>
                <w:lang w:eastAsia="ru-RU"/>
              </w:rPr>
              <w:t>Стоимость</w:t>
            </w:r>
          </w:p>
          <w:p w:rsidR="001612C3" w:rsidRPr="00885F95" w:rsidRDefault="001612C3">
            <w:pPr>
              <w:spacing w:after="0" w:line="240" w:lineRule="auto"/>
              <w:jc w:val="center"/>
              <w:rPr>
                <w:rFonts w:ascii="Times New Roman" w:eastAsia="Times New Roman" w:hAnsi="Times New Roman" w:cs="Times New Roman"/>
                <w:sz w:val="20"/>
                <w:szCs w:val="20"/>
                <w:lang w:eastAsia="ru-RU"/>
              </w:rPr>
            </w:pPr>
            <w:r w:rsidRPr="00885F95">
              <w:rPr>
                <w:rFonts w:ascii="Times New Roman" w:eastAsia="Times New Roman" w:hAnsi="Times New Roman" w:cs="Times New Roman"/>
                <w:sz w:val="20"/>
                <w:szCs w:val="20"/>
                <w:lang w:eastAsia="ru-RU"/>
              </w:rPr>
              <w:t>реализации</w:t>
            </w:r>
          </w:p>
          <w:p w:rsidR="001612C3" w:rsidRPr="00885F95" w:rsidRDefault="001612C3">
            <w:pPr>
              <w:spacing w:after="0" w:line="240" w:lineRule="auto"/>
              <w:jc w:val="center"/>
              <w:rPr>
                <w:rFonts w:ascii="Times New Roman" w:eastAsia="Times New Roman" w:hAnsi="Times New Roman" w:cs="Times New Roman"/>
                <w:sz w:val="20"/>
                <w:szCs w:val="20"/>
                <w:lang w:eastAsia="ru-RU"/>
              </w:rPr>
            </w:pPr>
            <w:r w:rsidRPr="00885F95">
              <w:rPr>
                <w:rFonts w:ascii="Times New Roman" w:eastAsia="Times New Roman" w:hAnsi="Times New Roman" w:cs="Times New Roman"/>
                <w:sz w:val="20"/>
                <w:szCs w:val="20"/>
                <w:lang w:eastAsia="ru-RU"/>
              </w:rPr>
              <w:t>тыс.руб.</w:t>
            </w:r>
          </w:p>
        </w:tc>
      </w:tr>
      <w:tr w:rsidR="001612C3" w:rsidTr="001612C3">
        <w:trPr>
          <w:trHeight w:val="285"/>
        </w:trPr>
        <w:tc>
          <w:tcPr>
            <w:tcW w:w="515" w:type="dxa"/>
            <w:vMerge/>
            <w:tcBorders>
              <w:top w:val="single" w:sz="4" w:space="0" w:color="auto"/>
              <w:left w:val="single" w:sz="4" w:space="0" w:color="auto"/>
              <w:bottom w:val="single" w:sz="4" w:space="0" w:color="auto"/>
              <w:right w:val="single" w:sz="4" w:space="0" w:color="auto"/>
            </w:tcBorders>
            <w:vAlign w:val="center"/>
            <w:hideMark/>
          </w:tcPr>
          <w:p w:rsidR="001612C3" w:rsidRDefault="001612C3">
            <w:pPr>
              <w:spacing w:after="0" w:line="240" w:lineRule="auto"/>
              <w:jc w:val="center"/>
              <w:rPr>
                <w:rFonts w:ascii="Times New Roman" w:eastAsia="Times New Roman" w:hAnsi="Times New Roman" w:cs="Times New Roman"/>
                <w:sz w:val="20"/>
                <w:szCs w:val="20"/>
                <w:lang w:eastAsia="ru-RU"/>
              </w:rPr>
            </w:pPr>
          </w:p>
        </w:tc>
        <w:tc>
          <w:tcPr>
            <w:tcW w:w="2387" w:type="dxa"/>
            <w:vMerge/>
            <w:tcBorders>
              <w:top w:val="single" w:sz="4" w:space="0" w:color="auto"/>
              <w:left w:val="single" w:sz="4" w:space="0" w:color="auto"/>
              <w:bottom w:val="single" w:sz="4" w:space="0" w:color="auto"/>
              <w:right w:val="single" w:sz="4" w:space="0" w:color="auto"/>
            </w:tcBorders>
            <w:vAlign w:val="center"/>
          </w:tcPr>
          <w:p w:rsidR="001612C3" w:rsidRPr="00885F95" w:rsidRDefault="001612C3">
            <w:pPr>
              <w:spacing w:after="0" w:line="240" w:lineRule="auto"/>
              <w:jc w:val="cente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1612C3" w:rsidRPr="00885F95" w:rsidRDefault="001612C3">
            <w:pPr>
              <w:rPr>
                <w:rFonts w:ascii="Times New Roman" w:eastAsia="Times New Roman" w:hAnsi="Times New Roman" w:cs="Times New Roman"/>
                <w:sz w:val="20"/>
                <w:szCs w:val="20"/>
                <w:lang w:eastAsia="ru-RU"/>
              </w:rPr>
            </w:pPr>
          </w:p>
        </w:tc>
        <w:tc>
          <w:tcPr>
            <w:tcW w:w="241" w:type="dxa"/>
            <w:vMerge/>
            <w:tcBorders>
              <w:top w:val="single" w:sz="4" w:space="0" w:color="auto"/>
              <w:left w:val="single" w:sz="4" w:space="0" w:color="auto"/>
              <w:bottom w:val="single" w:sz="4" w:space="0" w:color="auto"/>
              <w:right w:val="nil"/>
            </w:tcBorders>
            <w:vAlign w:val="center"/>
          </w:tcPr>
          <w:p w:rsidR="001612C3" w:rsidRPr="00885F95" w:rsidRDefault="001612C3">
            <w:pPr>
              <w:spacing w:after="0" w:line="240" w:lineRule="auto"/>
              <w:jc w:val="center"/>
              <w:rPr>
                <w:rFonts w:ascii="Times New Roman" w:eastAsia="Times New Roman" w:hAnsi="Times New Roman" w:cs="Times New Roman"/>
                <w:sz w:val="20"/>
                <w:szCs w:val="20"/>
                <w:lang w:eastAsia="ru-RU"/>
              </w:rPr>
            </w:pPr>
          </w:p>
        </w:tc>
        <w:tc>
          <w:tcPr>
            <w:tcW w:w="4310" w:type="dxa"/>
            <w:gridSpan w:val="5"/>
            <w:tcBorders>
              <w:top w:val="single" w:sz="4" w:space="0" w:color="auto"/>
              <w:left w:val="nil"/>
              <w:bottom w:val="single" w:sz="4" w:space="0" w:color="auto"/>
              <w:right w:val="single" w:sz="4" w:space="0" w:color="auto"/>
            </w:tcBorders>
            <w:vAlign w:val="center"/>
            <w:hideMark/>
          </w:tcPr>
          <w:p w:rsidR="001612C3" w:rsidRPr="00885F95" w:rsidRDefault="001612C3">
            <w:pPr>
              <w:spacing w:after="0" w:line="240" w:lineRule="auto"/>
              <w:jc w:val="center"/>
              <w:rPr>
                <w:rFonts w:ascii="Times New Roman" w:eastAsia="Times New Roman" w:hAnsi="Times New Roman" w:cs="Times New Roman"/>
                <w:sz w:val="20"/>
                <w:szCs w:val="20"/>
                <w:lang w:eastAsia="ru-RU"/>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1612C3" w:rsidRPr="00885F95" w:rsidRDefault="001612C3">
            <w:pPr>
              <w:spacing w:after="0" w:line="240" w:lineRule="auto"/>
              <w:jc w:val="center"/>
              <w:rPr>
                <w:rFonts w:ascii="Times New Roman" w:eastAsia="Times New Roman" w:hAnsi="Times New Roman" w:cs="Times New Roman"/>
                <w:sz w:val="20"/>
                <w:szCs w:val="20"/>
                <w:lang w:eastAsia="ru-RU"/>
              </w:rPr>
            </w:pPr>
          </w:p>
        </w:tc>
      </w:tr>
      <w:tr w:rsidR="001612C3" w:rsidTr="001612C3">
        <w:trPr>
          <w:gridAfter w:val="1"/>
          <w:wAfter w:w="15" w:type="dxa"/>
          <w:trHeight w:val="450"/>
        </w:trPr>
        <w:tc>
          <w:tcPr>
            <w:tcW w:w="515" w:type="dxa"/>
            <w:vMerge/>
            <w:tcBorders>
              <w:top w:val="single" w:sz="4" w:space="0" w:color="auto"/>
              <w:left w:val="single" w:sz="4" w:space="0" w:color="auto"/>
              <w:bottom w:val="single" w:sz="4" w:space="0" w:color="auto"/>
              <w:right w:val="single" w:sz="4" w:space="0" w:color="auto"/>
            </w:tcBorders>
            <w:vAlign w:val="center"/>
            <w:hideMark/>
          </w:tcPr>
          <w:p w:rsidR="001612C3" w:rsidRDefault="001612C3">
            <w:pPr>
              <w:spacing w:after="0" w:line="240" w:lineRule="auto"/>
              <w:rPr>
                <w:rFonts w:ascii="Times New Roman" w:eastAsia="Times New Roman" w:hAnsi="Times New Roman" w:cs="Times New Roman"/>
                <w:sz w:val="20"/>
                <w:szCs w:val="20"/>
                <w:lang w:eastAsia="ru-RU"/>
              </w:rPr>
            </w:pP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1612C3" w:rsidRPr="00885F95" w:rsidRDefault="001612C3">
            <w:pPr>
              <w:spacing w:after="0" w:line="240" w:lineRule="auto"/>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612C3" w:rsidRPr="00885F95" w:rsidRDefault="001612C3">
            <w:pPr>
              <w:spacing w:after="0" w:line="240" w:lineRule="auto"/>
              <w:rPr>
                <w:rFonts w:ascii="Times New Roman" w:eastAsia="Times New Roman" w:hAnsi="Times New Roman" w:cs="Times New Roman"/>
                <w:sz w:val="20"/>
                <w:szCs w:val="20"/>
                <w:lang w:eastAsia="ru-RU"/>
              </w:rPr>
            </w:pPr>
          </w:p>
        </w:tc>
        <w:tc>
          <w:tcPr>
            <w:tcW w:w="241" w:type="dxa"/>
            <w:vMerge/>
            <w:tcBorders>
              <w:top w:val="single" w:sz="4" w:space="0" w:color="auto"/>
              <w:left w:val="single" w:sz="4" w:space="0" w:color="auto"/>
              <w:bottom w:val="single" w:sz="4" w:space="0" w:color="auto"/>
              <w:right w:val="nil"/>
            </w:tcBorders>
            <w:vAlign w:val="center"/>
            <w:hideMark/>
          </w:tcPr>
          <w:p w:rsidR="001612C3" w:rsidRPr="00885F95" w:rsidRDefault="001612C3">
            <w:pPr>
              <w:spacing w:after="0" w:line="240" w:lineRule="auto"/>
              <w:rPr>
                <w:rFonts w:ascii="Times New Roman" w:eastAsia="Times New Roman" w:hAnsi="Times New Roman" w:cs="Times New Roman"/>
                <w:sz w:val="20"/>
                <w:szCs w:val="20"/>
                <w:lang w:eastAsia="ru-RU"/>
              </w:rPr>
            </w:pPr>
          </w:p>
        </w:tc>
        <w:tc>
          <w:tcPr>
            <w:tcW w:w="893" w:type="dxa"/>
            <w:tcBorders>
              <w:top w:val="single" w:sz="4" w:space="0" w:color="auto"/>
              <w:left w:val="nil"/>
              <w:bottom w:val="single" w:sz="4" w:space="0" w:color="auto"/>
              <w:right w:val="single" w:sz="4" w:space="0" w:color="auto"/>
            </w:tcBorders>
            <w:vAlign w:val="center"/>
            <w:hideMark/>
          </w:tcPr>
          <w:p w:rsidR="001612C3" w:rsidRPr="00885F95" w:rsidRDefault="001612C3">
            <w:pPr>
              <w:spacing w:after="0" w:line="240" w:lineRule="auto"/>
              <w:jc w:val="center"/>
              <w:rPr>
                <w:rFonts w:ascii="Times New Roman" w:eastAsia="Times New Roman" w:hAnsi="Times New Roman" w:cs="Times New Roman"/>
                <w:b/>
                <w:lang w:eastAsia="ru-RU"/>
              </w:rPr>
            </w:pPr>
            <w:r w:rsidRPr="00885F95">
              <w:rPr>
                <w:rFonts w:ascii="Times New Roman" w:eastAsia="Times New Roman" w:hAnsi="Times New Roman" w:cs="Times New Roman"/>
                <w:b/>
                <w:lang w:eastAsia="ru-RU"/>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rsidR="001612C3" w:rsidRPr="00885F95" w:rsidRDefault="001612C3">
            <w:pPr>
              <w:spacing w:after="0" w:line="240" w:lineRule="auto"/>
              <w:jc w:val="center"/>
              <w:rPr>
                <w:rFonts w:ascii="Times New Roman" w:eastAsia="Times New Roman" w:hAnsi="Times New Roman" w:cs="Times New Roman"/>
                <w:b/>
                <w:lang w:eastAsia="ru-RU"/>
              </w:rPr>
            </w:pPr>
            <w:r w:rsidRPr="00885F95">
              <w:rPr>
                <w:rFonts w:ascii="Times New Roman" w:eastAsia="Times New Roman" w:hAnsi="Times New Roman" w:cs="Times New Roman"/>
                <w:b/>
                <w:lang w:eastAsia="ru-RU"/>
              </w:rPr>
              <w:t>2023</w:t>
            </w:r>
          </w:p>
        </w:tc>
        <w:tc>
          <w:tcPr>
            <w:tcW w:w="993" w:type="dxa"/>
            <w:tcBorders>
              <w:top w:val="single" w:sz="4" w:space="0" w:color="auto"/>
              <w:left w:val="single" w:sz="4" w:space="0" w:color="auto"/>
              <w:bottom w:val="single" w:sz="4" w:space="0" w:color="auto"/>
              <w:right w:val="single" w:sz="4" w:space="0" w:color="auto"/>
            </w:tcBorders>
            <w:vAlign w:val="center"/>
            <w:hideMark/>
          </w:tcPr>
          <w:p w:rsidR="001612C3" w:rsidRPr="00885F95" w:rsidRDefault="001612C3">
            <w:pPr>
              <w:spacing w:after="0" w:line="240" w:lineRule="auto"/>
              <w:jc w:val="center"/>
              <w:rPr>
                <w:rFonts w:ascii="Times New Roman" w:eastAsia="Times New Roman" w:hAnsi="Times New Roman" w:cs="Times New Roman"/>
                <w:b/>
                <w:lang w:eastAsia="ru-RU"/>
              </w:rPr>
            </w:pPr>
            <w:r w:rsidRPr="00885F95">
              <w:rPr>
                <w:rFonts w:ascii="Times New Roman" w:eastAsia="Times New Roman" w:hAnsi="Times New Roman" w:cs="Times New Roman"/>
                <w:b/>
                <w:lang w:eastAsia="ru-RU"/>
              </w:rPr>
              <w:t>2024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1612C3" w:rsidRPr="00885F95" w:rsidRDefault="001612C3">
            <w:pPr>
              <w:spacing w:after="0" w:line="240" w:lineRule="auto"/>
              <w:jc w:val="center"/>
              <w:rPr>
                <w:rFonts w:ascii="Times New Roman" w:eastAsia="Times New Roman" w:hAnsi="Times New Roman" w:cs="Times New Roman"/>
                <w:b/>
                <w:lang w:eastAsia="ru-RU"/>
              </w:rPr>
            </w:pPr>
            <w:r w:rsidRPr="00885F95">
              <w:rPr>
                <w:rFonts w:ascii="Times New Roman" w:eastAsia="Times New Roman" w:hAnsi="Times New Roman" w:cs="Times New Roman"/>
                <w:b/>
                <w:lang w:eastAsia="ru-RU"/>
              </w:rPr>
              <w:t>2025-2030</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1612C3" w:rsidRPr="00885F95" w:rsidRDefault="001612C3">
            <w:pPr>
              <w:spacing w:after="0" w:line="240" w:lineRule="auto"/>
              <w:rPr>
                <w:rFonts w:ascii="Times New Roman" w:eastAsia="Times New Roman" w:hAnsi="Times New Roman" w:cs="Times New Roman"/>
                <w:sz w:val="20"/>
                <w:szCs w:val="20"/>
                <w:lang w:eastAsia="ru-RU"/>
              </w:rPr>
            </w:pPr>
          </w:p>
        </w:tc>
      </w:tr>
      <w:tr w:rsidR="001612C3" w:rsidTr="001612C3">
        <w:trPr>
          <w:gridAfter w:val="1"/>
          <w:wAfter w:w="15" w:type="dxa"/>
        </w:trPr>
        <w:tc>
          <w:tcPr>
            <w:tcW w:w="515" w:type="dxa"/>
            <w:tcBorders>
              <w:top w:val="single" w:sz="4" w:space="0" w:color="auto"/>
              <w:left w:val="single" w:sz="4" w:space="0" w:color="auto"/>
              <w:bottom w:val="single" w:sz="4" w:space="0" w:color="auto"/>
              <w:right w:val="single" w:sz="4" w:space="0" w:color="auto"/>
            </w:tcBorders>
            <w:hideMark/>
          </w:tcPr>
          <w:p w:rsidR="001612C3" w:rsidRDefault="001612C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387" w:type="dxa"/>
            <w:tcBorders>
              <w:top w:val="single" w:sz="4" w:space="0" w:color="auto"/>
              <w:left w:val="single" w:sz="4" w:space="0" w:color="auto"/>
              <w:bottom w:val="single" w:sz="4" w:space="0" w:color="auto"/>
              <w:right w:val="single" w:sz="4" w:space="0" w:color="auto"/>
            </w:tcBorders>
            <w:hideMark/>
          </w:tcPr>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Замена котлоагрегатов</w:t>
            </w:r>
          </w:p>
        </w:tc>
        <w:tc>
          <w:tcPr>
            <w:tcW w:w="1418" w:type="dxa"/>
            <w:tcBorders>
              <w:top w:val="single" w:sz="4" w:space="0" w:color="auto"/>
              <w:left w:val="single" w:sz="4" w:space="0" w:color="auto"/>
              <w:bottom w:val="single" w:sz="4" w:space="0" w:color="auto"/>
              <w:right w:val="single" w:sz="4" w:space="0" w:color="auto"/>
            </w:tcBorders>
            <w:hideMark/>
          </w:tcPr>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котельная</w:t>
            </w:r>
          </w:p>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50</w:t>
            </w:r>
          </w:p>
        </w:tc>
        <w:tc>
          <w:tcPr>
            <w:tcW w:w="1134" w:type="dxa"/>
            <w:gridSpan w:val="2"/>
            <w:tcBorders>
              <w:top w:val="single" w:sz="4" w:space="0" w:color="auto"/>
              <w:left w:val="single" w:sz="4" w:space="0" w:color="auto"/>
              <w:bottom w:val="single" w:sz="4" w:space="0" w:color="auto"/>
              <w:right w:val="single" w:sz="4" w:space="0" w:color="auto"/>
            </w:tcBorders>
            <w:hideMark/>
          </w:tcPr>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х</w:t>
            </w:r>
          </w:p>
        </w:tc>
        <w:tc>
          <w:tcPr>
            <w:tcW w:w="1559" w:type="dxa"/>
            <w:gridSpan w:val="2"/>
            <w:tcBorders>
              <w:top w:val="single" w:sz="4" w:space="0" w:color="auto"/>
              <w:left w:val="single" w:sz="4" w:space="0" w:color="auto"/>
              <w:bottom w:val="single" w:sz="4" w:space="0" w:color="auto"/>
              <w:right w:val="single" w:sz="4" w:space="0" w:color="auto"/>
            </w:tcBorders>
            <w:hideMark/>
          </w:tcPr>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2500</w:t>
            </w:r>
          </w:p>
        </w:tc>
      </w:tr>
      <w:tr w:rsidR="001612C3" w:rsidTr="001612C3">
        <w:trPr>
          <w:gridAfter w:val="1"/>
          <w:wAfter w:w="15" w:type="dxa"/>
        </w:trPr>
        <w:tc>
          <w:tcPr>
            <w:tcW w:w="515" w:type="dxa"/>
            <w:tcBorders>
              <w:top w:val="single" w:sz="4" w:space="0" w:color="auto"/>
              <w:left w:val="single" w:sz="4" w:space="0" w:color="auto"/>
              <w:bottom w:val="single" w:sz="4" w:space="0" w:color="auto"/>
              <w:right w:val="single" w:sz="4" w:space="0" w:color="auto"/>
            </w:tcBorders>
            <w:hideMark/>
          </w:tcPr>
          <w:p w:rsidR="001612C3" w:rsidRDefault="001612C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387" w:type="dxa"/>
            <w:tcBorders>
              <w:top w:val="single" w:sz="4" w:space="0" w:color="auto"/>
              <w:left w:val="single" w:sz="4" w:space="0" w:color="auto"/>
              <w:bottom w:val="single" w:sz="4" w:space="0" w:color="auto"/>
              <w:right w:val="single" w:sz="4" w:space="0" w:color="auto"/>
            </w:tcBorders>
            <w:hideMark/>
          </w:tcPr>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Оборудовать здание котельной приточно-вытяжной вентиляцией</w:t>
            </w:r>
          </w:p>
        </w:tc>
        <w:tc>
          <w:tcPr>
            <w:tcW w:w="1418" w:type="dxa"/>
            <w:tcBorders>
              <w:top w:val="single" w:sz="4" w:space="0" w:color="auto"/>
              <w:left w:val="single" w:sz="4" w:space="0" w:color="auto"/>
              <w:bottom w:val="single" w:sz="4" w:space="0" w:color="auto"/>
              <w:right w:val="single" w:sz="4" w:space="0" w:color="auto"/>
            </w:tcBorders>
            <w:hideMark/>
          </w:tcPr>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котельная</w:t>
            </w:r>
          </w:p>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50</w:t>
            </w:r>
          </w:p>
        </w:tc>
        <w:tc>
          <w:tcPr>
            <w:tcW w:w="1134" w:type="dxa"/>
            <w:gridSpan w:val="2"/>
            <w:tcBorders>
              <w:top w:val="single" w:sz="4" w:space="0" w:color="auto"/>
              <w:left w:val="single" w:sz="4" w:space="0" w:color="auto"/>
              <w:bottom w:val="single" w:sz="4" w:space="0" w:color="auto"/>
              <w:right w:val="single" w:sz="4" w:space="0" w:color="auto"/>
            </w:tcBorders>
            <w:hideMark/>
          </w:tcPr>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х</w:t>
            </w:r>
          </w:p>
        </w:tc>
        <w:tc>
          <w:tcPr>
            <w:tcW w:w="993" w:type="dxa"/>
            <w:tcBorders>
              <w:top w:val="single" w:sz="4" w:space="0" w:color="auto"/>
              <w:left w:val="single" w:sz="4" w:space="0" w:color="auto"/>
              <w:bottom w:val="single" w:sz="4" w:space="0" w:color="auto"/>
              <w:right w:val="single" w:sz="4" w:space="0" w:color="auto"/>
            </w:tcBorders>
            <w:hideMark/>
          </w:tcPr>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х</w:t>
            </w:r>
          </w:p>
        </w:tc>
        <w:tc>
          <w:tcPr>
            <w:tcW w:w="1417" w:type="dxa"/>
            <w:tcBorders>
              <w:top w:val="single" w:sz="4" w:space="0" w:color="auto"/>
              <w:left w:val="single" w:sz="4" w:space="0" w:color="auto"/>
              <w:bottom w:val="single" w:sz="4" w:space="0" w:color="auto"/>
              <w:right w:val="single" w:sz="4" w:space="0" w:color="auto"/>
            </w:tcBorders>
            <w:hideMark/>
          </w:tcPr>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х</w:t>
            </w:r>
          </w:p>
        </w:tc>
        <w:tc>
          <w:tcPr>
            <w:tcW w:w="1559" w:type="dxa"/>
            <w:gridSpan w:val="2"/>
            <w:tcBorders>
              <w:top w:val="single" w:sz="4" w:space="0" w:color="auto"/>
              <w:left w:val="single" w:sz="4" w:space="0" w:color="auto"/>
              <w:bottom w:val="single" w:sz="4" w:space="0" w:color="auto"/>
              <w:right w:val="single" w:sz="4" w:space="0" w:color="auto"/>
            </w:tcBorders>
            <w:hideMark/>
          </w:tcPr>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800</w:t>
            </w:r>
          </w:p>
        </w:tc>
      </w:tr>
      <w:tr w:rsidR="001612C3" w:rsidTr="001612C3">
        <w:trPr>
          <w:gridAfter w:val="1"/>
          <w:wAfter w:w="15" w:type="dxa"/>
        </w:trPr>
        <w:tc>
          <w:tcPr>
            <w:tcW w:w="515" w:type="dxa"/>
            <w:tcBorders>
              <w:top w:val="single" w:sz="4" w:space="0" w:color="auto"/>
              <w:left w:val="single" w:sz="4" w:space="0" w:color="auto"/>
              <w:bottom w:val="single" w:sz="4" w:space="0" w:color="auto"/>
              <w:right w:val="single" w:sz="4" w:space="0" w:color="auto"/>
            </w:tcBorders>
            <w:hideMark/>
          </w:tcPr>
          <w:p w:rsidR="001612C3" w:rsidRDefault="001612C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387" w:type="dxa"/>
            <w:tcBorders>
              <w:top w:val="single" w:sz="4" w:space="0" w:color="auto"/>
              <w:left w:val="single" w:sz="4" w:space="0" w:color="auto"/>
              <w:bottom w:val="single" w:sz="4" w:space="0" w:color="auto"/>
              <w:right w:val="single" w:sz="4" w:space="0" w:color="auto"/>
            </w:tcBorders>
            <w:hideMark/>
          </w:tcPr>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Оборудовать здание котельной аварийным освещением</w:t>
            </w:r>
          </w:p>
        </w:tc>
        <w:tc>
          <w:tcPr>
            <w:tcW w:w="1418" w:type="dxa"/>
            <w:tcBorders>
              <w:top w:val="single" w:sz="4" w:space="0" w:color="auto"/>
              <w:left w:val="single" w:sz="4" w:space="0" w:color="auto"/>
              <w:bottom w:val="single" w:sz="4" w:space="0" w:color="auto"/>
              <w:right w:val="single" w:sz="4" w:space="0" w:color="auto"/>
            </w:tcBorders>
            <w:hideMark/>
          </w:tcPr>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котельная</w:t>
            </w:r>
          </w:p>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50</w:t>
            </w:r>
          </w:p>
        </w:tc>
        <w:tc>
          <w:tcPr>
            <w:tcW w:w="1134" w:type="dxa"/>
            <w:gridSpan w:val="2"/>
            <w:tcBorders>
              <w:top w:val="single" w:sz="4" w:space="0" w:color="auto"/>
              <w:left w:val="single" w:sz="4" w:space="0" w:color="auto"/>
              <w:bottom w:val="single" w:sz="4" w:space="0" w:color="auto"/>
              <w:right w:val="single" w:sz="4" w:space="0" w:color="auto"/>
            </w:tcBorders>
            <w:hideMark/>
          </w:tcPr>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х</w:t>
            </w:r>
          </w:p>
        </w:tc>
        <w:tc>
          <w:tcPr>
            <w:tcW w:w="993" w:type="dxa"/>
            <w:tcBorders>
              <w:top w:val="single" w:sz="4" w:space="0" w:color="auto"/>
              <w:left w:val="single" w:sz="4" w:space="0" w:color="auto"/>
              <w:bottom w:val="single" w:sz="4" w:space="0" w:color="auto"/>
              <w:right w:val="single" w:sz="4" w:space="0" w:color="auto"/>
            </w:tcBorders>
            <w:hideMark/>
          </w:tcPr>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1559" w:type="dxa"/>
            <w:gridSpan w:val="2"/>
            <w:tcBorders>
              <w:top w:val="single" w:sz="4" w:space="0" w:color="auto"/>
              <w:left w:val="single" w:sz="4" w:space="0" w:color="auto"/>
              <w:bottom w:val="single" w:sz="4" w:space="0" w:color="auto"/>
              <w:right w:val="single" w:sz="4" w:space="0" w:color="auto"/>
            </w:tcBorders>
            <w:hideMark/>
          </w:tcPr>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500</w:t>
            </w:r>
          </w:p>
        </w:tc>
      </w:tr>
      <w:tr w:rsidR="001612C3" w:rsidTr="001612C3">
        <w:trPr>
          <w:gridAfter w:val="1"/>
          <w:wAfter w:w="15" w:type="dxa"/>
        </w:trPr>
        <w:tc>
          <w:tcPr>
            <w:tcW w:w="515" w:type="dxa"/>
            <w:tcBorders>
              <w:top w:val="single" w:sz="4" w:space="0" w:color="auto"/>
              <w:left w:val="single" w:sz="4" w:space="0" w:color="auto"/>
              <w:bottom w:val="single" w:sz="4" w:space="0" w:color="auto"/>
              <w:right w:val="single" w:sz="4" w:space="0" w:color="auto"/>
            </w:tcBorders>
            <w:hideMark/>
          </w:tcPr>
          <w:p w:rsidR="001612C3" w:rsidRDefault="001612C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387" w:type="dxa"/>
            <w:tcBorders>
              <w:top w:val="single" w:sz="4" w:space="0" w:color="auto"/>
              <w:left w:val="single" w:sz="4" w:space="0" w:color="auto"/>
              <w:bottom w:val="single" w:sz="4" w:space="0" w:color="auto"/>
              <w:right w:val="single" w:sz="4" w:space="0" w:color="auto"/>
            </w:tcBorders>
            <w:hideMark/>
          </w:tcPr>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Оборудовать котельную узлом учёта тепловой энергии</w:t>
            </w:r>
          </w:p>
        </w:tc>
        <w:tc>
          <w:tcPr>
            <w:tcW w:w="1418" w:type="dxa"/>
            <w:tcBorders>
              <w:top w:val="single" w:sz="4" w:space="0" w:color="auto"/>
              <w:left w:val="single" w:sz="4" w:space="0" w:color="auto"/>
              <w:bottom w:val="single" w:sz="4" w:space="0" w:color="auto"/>
              <w:right w:val="single" w:sz="4" w:space="0" w:color="auto"/>
            </w:tcBorders>
            <w:hideMark/>
          </w:tcPr>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котельная</w:t>
            </w:r>
          </w:p>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50</w:t>
            </w:r>
          </w:p>
        </w:tc>
        <w:tc>
          <w:tcPr>
            <w:tcW w:w="1134" w:type="dxa"/>
            <w:gridSpan w:val="2"/>
            <w:tcBorders>
              <w:top w:val="single" w:sz="4" w:space="0" w:color="auto"/>
              <w:left w:val="single" w:sz="4" w:space="0" w:color="auto"/>
              <w:bottom w:val="single" w:sz="4" w:space="0" w:color="auto"/>
              <w:right w:val="single" w:sz="4" w:space="0" w:color="auto"/>
            </w:tcBorders>
            <w:hideMark/>
          </w:tcPr>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х</w:t>
            </w:r>
          </w:p>
        </w:tc>
        <w:tc>
          <w:tcPr>
            <w:tcW w:w="1559" w:type="dxa"/>
            <w:gridSpan w:val="2"/>
            <w:tcBorders>
              <w:top w:val="single" w:sz="4" w:space="0" w:color="auto"/>
              <w:left w:val="single" w:sz="4" w:space="0" w:color="auto"/>
              <w:bottom w:val="single" w:sz="4" w:space="0" w:color="auto"/>
              <w:right w:val="single" w:sz="4" w:space="0" w:color="auto"/>
            </w:tcBorders>
            <w:hideMark/>
          </w:tcPr>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1368</w:t>
            </w:r>
          </w:p>
        </w:tc>
      </w:tr>
      <w:tr w:rsidR="001612C3" w:rsidTr="001612C3">
        <w:trPr>
          <w:gridAfter w:val="1"/>
          <w:wAfter w:w="15" w:type="dxa"/>
        </w:trPr>
        <w:tc>
          <w:tcPr>
            <w:tcW w:w="515" w:type="dxa"/>
            <w:tcBorders>
              <w:top w:val="single" w:sz="4" w:space="0" w:color="auto"/>
              <w:left w:val="single" w:sz="4" w:space="0" w:color="auto"/>
              <w:bottom w:val="single" w:sz="4" w:space="0" w:color="auto"/>
              <w:right w:val="single" w:sz="4" w:space="0" w:color="auto"/>
            </w:tcBorders>
            <w:hideMark/>
          </w:tcPr>
          <w:p w:rsidR="001612C3" w:rsidRDefault="001612C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w:t>
            </w:r>
          </w:p>
        </w:tc>
        <w:tc>
          <w:tcPr>
            <w:tcW w:w="2387" w:type="dxa"/>
            <w:tcBorders>
              <w:top w:val="single" w:sz="4" w:space="0" w:color="auto"/>
              <w:left w:val="single" w:sz="4" w:space="0" w:color="auto"/>
              <w:bottom w:val="single" w:sz="4" w:space="0" w:color="auto"/>
              <w:right w:val="single" w:sz="4" w:space="0" w:color="auto"/>
            </w:tcBorders>
            <w:hideMark/>
          </w:tcPr>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Обустройство места для временного хранения золошлаковых отходов</w:t>
            </w:r>
          </w:p>
        </w:tc>
        <w:tc>
          <w:tcPr>
            <w:tcW w:w="1418" w:type="dxa"/>
            <w:tcBorders>
              <w:top w:val="single" w:sz="4" w:space="0" w:color="auto"/>
              <w:left w:val="single" w:sz="4" w:space="0" w:color="auto"/>
              <w:bottom w:val="single" w:sz="4" w:space="0" w:color="auto"/>
              <w:right w:val="single" w:sz="4" w:space="0" w:color="auto"/>
            </w:tcBorders>
            <w:hideMark/>
          </w:tcPr>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котельная</w:t>
            </w:r>
          </w:p>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50</w:t>
            </w:r>
          </w:p>
        </w:tc>
        <w:tc>
          <w:tcPr>
            <w:tcW w:w="1134" w:type="dxa"/>
            <w:gridSpan w:val="2"/>
            <w:tcBorders>
              <w:top w:val="single" w:sz="4" w:space="0" w:color="auto"/>
              <w:left w:val="single" w:sz="4" w:space="0" w:color="auto"/>
              <w:bottom w:val="single" w:sz="4" w:space="0" w:color="auto"/>
              <w:right w:val="single" w:sz="4" w:space="0" w:color="auto"/>
            </w:tcBorders>
            <w:hideMark/>
          </w:tcPr>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х</w:t>
            </w:r>
          </w:p>
        </w:tc>
        <w:tc>
          <w:tcPr>
            <w:tcW w:w="1559" w:type="dxa"/>
            <w:gridSpan w:val="2"/>
            <w:tcBorders>
              <w:top w:val="single" w:sz="4" w:space="0" w:color="auto"/>
              <w:left w:val="single" w:sz="4" w:space="0" w:color="auto"/>
              <w:bottom w:val="single" w:sz="4" w:space="0" w:color="auto"/>
              <w:right w:val="single" w:sz="4" w:space="0" w:color="auto"/>
            </w:tcBorders>
            <w:hideMark/>
          </w:tcPr>
          <w:p w:rsidR="001612C3" w:rsidRPr="00885F95" w:rsidRDefault="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2700</w:t>
            </w:r>
          </w:p>
        </w:tc>
      </w:tr>
      <w:tr w:rsidR="001612C3" w:rsidTr="001612C3">
        <w:trPr>
          <w:gridAfter w:val="1"/>
          <w:wAfter w:w="15" w:type="dxa"/>
        </w:trPr>
        <w:tc>
          <w:tcPr>
            <w:tcW w:w="515" w:type="dxa"/>
            <w:tcBorders>
              <w:top w:val="single" w:sz="4" w:space="0" w:color="auto"/>
              <w:left w:val="single" w:sz="4" w:space="0" w:color="auto"/>
              <w:bottom w:val="single" w:sz="4" w:space="0" w:color="auto"/>
              <w:right w:val="single" w:sz="4" w:space="0" w:color="auto"/>
            </w:tcBorders>
          </w:tcPr>
          <w:p w:rsidR="001612C3" w:rsidRPr="001612C3" w:rsidRDefault="001612C3" w:rsidP="001612C3">
            <w:pPr>
              <w:spacing w:after="0" w:line="240" w:lineRule="auto"/>
              <w:jc w:val="both"/>
              <w:rPr>
                <w:rFonts w:ascii="Times New Roman" w:eastAsia="Times New Roman" w:hAnsi="Times New Roman" w:cs="Times New Roman"/>
                <w:highlight w:val="green"/>
                <w:lang w:eastAsia="ru-RU"/>
              </w:rPr>
            </w:pPr>
            <w:r w:rsidRPr="00885F95">
              <w:rPr>
                <w:rFonts w:ascii="Times New Roman" w:eastAsia="Times New Roman" w:hAnsi="Times New Roman" w:cs="Times New Roman"/>
                <w:lang w:eastAsia="ru-RU"/>
              </w:rPr>
              <w:t>6.</w:t>
            </w:r>
          </w:p>
        </w:tc>
        <w:tc>
          <w:tcPr>
            <w:tcW w:w="2387" w:type="dxa"/>
            <w:tcBorders>
              <w:top w:val="single" w:sz="4" w:space="0" w:color="auto"/>
              <w:left w:val="single" w:sz="4" w:space="0" w:color="auto"/>
              <w:bottom w:val="single" w:sz="4" w:space="0" w:color="auto"/>
              <w:right w:val="single" w:sz="4" w:space="0" w:color="auto"/>
            </w:tcBorders>
          </w:tcPr>
          <w:p w:rsidR="001612C3" w:rsidRPr="00885F95" w:rsidRDefault="001612C3" w:rsidP="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Модернизация системы управления сетевыми насосами котельной за счет установки системы плавного пуска и блока защиты электродвигателя</w:t>
            </w:r>
          </w:p>
        </w:tc>
        <w:tc>
          <w:tcPr>
            <w:tcW w:w="1418" w:type="dxa"/>
            <w:tcBorders>
              <w:top w:val="single" w:sz="4" w:space="0" w:color="auto"/>
              <w:left w:val="single" w:sz="4" w:space="0" w:color="auto"/>
              <w:bottom w:val="single" w:sz="4" w:space="0" w:color="auto"/>
              <w:right w:val="single" w:sz="4" w:space="0" w:color="auto"/>
            </w:tcBorders>
          </w:tcPr>
          <w:p w:rsidR="001612C3" w:rsidRPr="00885F95" w:rsidRDefault="001612C3" w:rsidP="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котельная</w:t>
            </w:r>
          </w:p>
          <w:p w:rsidR="001612C3" w:rsidRPr="00885F95" w:rsidRDefault="001612C3" w:rsidP="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50</w:t>
            </w:r>
          </w:p>
        </w:tc>
        <w:tc>
          <w:tcPr>
            <w:tcW w:w="1134" w:type="dxa"/>
            <w:gridSpan w:val="2"/>
            <w:tcBorders>
              <w:top w:val="single" w:sz="4" w:space="0" w:color="auto"/>
              <w:left w:val="single" w:sz="4" w:space="0" w:color="auto"/>
              <w:bottom w:val="single" w:sz="4" w:space="0" w:color="auto"/>
              <w:right w:val="single" w:sz="4" w:space="0" w:color="auto"/>
            </w:tcBorders>
          </w:tcPr>
          <w:p w:rsidR="001612C3" w:rsidRPr="00885F95" w:rsidRDefault="001612C3" w:rsidP="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х</w:t>
            </w:r>
          </w:p>
        </w:tc>
        <w:tc>
          <w:tcPr>
            <w:tcW w:w="992" w:type="dxa"/>
            <w:tcBorders>
              <w:top w:val="single" w:sz="4" w:space="0" w:color="auto"/>
              <w:left w:val="single" w:sz="4" w:space="0" w:color="auto"/>
              <w:bottom w:val="single" w:sz="4" w:space="0" w:color="auto"/>
              <w:right w:val="single" w:sz="4" w:space="0" w:color="auto"/>
            </w:tcBorders>
          </w:tcPr>
          <w:p w:rsidR="001612C3" w:rsidRPr="00885F95" w:rsidRDefault="001612C3" w:rsidP="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rsidR="001612C3" w:rsidRPr="00885F95" w:rsidRDefault="001612C3" w:rsidP="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1417" w:type="dxa"/>
            <w:tcBorders>
              <w:top w:val="single" w:sz="4" w:space="0" w:color="auto"/>
              <w:left w:val="single" w:sz="4" w:space="0" w:color="auto"/>
              <w:bottom w:val="single" w:sz="4" w:space="0" w:color="auto"/>
              <w:right w:val="single" w:sz="4" w:space="0" w:color="auto"/>
            </w:tcBorders>
          </w:tcPr>
          <w:p w:rsidR="001612C3" w:rsidRPr="00885F95" w:rsidRDefault="001612C3" w:rsidP="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w:t>
            </w:r>
          </w:p>
        </w:tc>
        <w:tc>
          <w:tcPr>
            <w:tcW w:w="1559" w:type="dxa"/>
            <w:gridSpan w:val="2"/>
            <w:tcBorders>
              <w:top w:val="single" w:sz="4" w:space="0" w:color="auto"/>
              <w:left w:val="single" w:sz="4" w:space="0" w:color="auto"/>
              <w:bottom w:val="single" w:sz="4" w:space="0" w:color="auto"/>
              <w:right w:val="single" w:sz="4" w:space="0" w:color="auto"/>
            </w:tcBorders>
          </w:tcPr>
          <w:p w:rsidR="001612C3" w:rsidRPr="00885F95" w:rsidRDefault="001612C3" w:rsidP="001612C3">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461</w:t>
            </w:r>
          </w:p>
        </w:tc>
      </w:tr>
    </w:tbl>
    <w:p w:rsidR="003160B4" w:rsidRDefault="003160B4" w:rsidP="003160B4">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974888">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В связи с тем, что котельная № 50</w:t>
      </w:r>
      <w:r w:rsidR="0040305D">
        <w:rPr>
          <w:rFonts w:ascii="Times New Roman" w:eastAsia="Times New Roman" w:hAnsi="Times New Roman" w:cs="Times New Roman"/>
          <w:sz w:val="28"/>
          <w:szCs w:val="28"/>
          <w:lang w:eastAsia="ru-RU"/>
        </w:rPr>
        <w:t xml:space="preserve"> и котельная № 1 в п. Октябрьский являю</w:t>
      </w:r>
      <w:r w:rsidR="006A3D1A">
        <w:rPr>
          <w:rFonts w:ascii="Times New Roman" w:eastAsia="Times New Roman" w:hAnsi="Times New Roman" w:cs="Times New Roman"/>
          <w:sz w:val="28"/>
          <w:szCs w:val="28"/>
          <w:lang w:eastAsia="ru-RU"/>
        </w:rPr>
        <w:t>тся</w:t>
      </w:r>
      <w:r w:rsidR="0040305D">
        <w:rPr>
          <w:rFonts w:ascii="Times New Roman" w:eastAsia="Times New Roman" w:hAnsi="Times New Roman" w:cs="Times New Roman"/>
          <w:sz w:val="28"/>
          <w:szCs w:val="28"/>
          <w:lang w:eastAsia="ru-RU"/>
        </w:rPr>
        <w:t xml:space="preserve"> источниками</w:t>
      </w:r>
      <w:r w:rsidRPr="005F460A">
        <w:rPr>
          <w:rFonts w:ascii="Times New Roman" w:eastAsia="Times New Roman" w:hAnsi="Times New Roman" w:cs="Times New Roman"/>
          <w:sz w:val="28"/>
          <w:szCs w:val="28"/>
          <w:lang w:eastAsia="ru-RU"/>
        </w:rPr>
        <w:t xml:space="preserve"> тепловой энерг</w:t>
      </w:r>
      <w:r w:rsidR="0040305D">
        <w:rPr>
          <w:rFonts w:ascii="Times New Roman" w:eastAsia="Times New Roman" w:hAnsi="Times New Roman" w:cs="Times New Roman"/>
          <w:sz w:val="28"/>
          <w:szCs w:val="28"/>
          <w:lang w:eastAsia="ru-RU"/>
        </w:rPr>
        <w:t>ии, вывод из эксплуатации данных котельных</w:t>
      </w:r>
      <w:r w:rsidRPr="005F460A">
        <w:rPr>
          <w:rFonts w:ascii="Times New Roman" w:eastAsia="Times New Roman" w:hAnsi="Times New Roman" w:cs="Times New Roman"/>
          <w:sz w:val="28"/>
          <w:szCs w:val="28"/>
          <w:lang w:eastAsia="ru-RU"/>
        </w:rPr>
        <w:t xml:space="preserve"> не планируется.</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4.5</w:t>
      </w:r>
      <w:r w:rsidR="009A0C21">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Меры по переоборудованию котельной в источники комбинированной выработки электрической и тепловой энергии.</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974888">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В</w:t>
      </w:r>
      <w:r w:rsidR="006A3D1A">
        <w:rPr>
          <w:rFonts w:ascii="Times New Roman" w:eastAsia="Times New Roman" w:hAnsi="Times New Roman" w:cs="Times New Roman"/>
          <w:sz w:val="28"/>
          <w:szCs w:val="28"/>
          <w:lang w:eastAsia="ru-RU"/>
        </w:rPr>
        <w:t xml:space="preserve"> соответствии с Генеральным планом</w:t>
      </w:r>
      <w:r w:rsidRPr="005F460A">
        <w:rPr>
          <w:rFonts w:ascii="Times New Roman" w:eastAsia="Times New Roman" w:hAnsi="Times New Roman" w:cs="Times New Roman"/>
          <w:sz w:val="28"/>
          <w:szCs w:val="28"/>
          <w:lang w:eastAsia="ru-RU"/>
        </w:rPr>
        <w:t xml:space="preserve"> Октябрьского сельсовета Богучанского муниципального района, меры по переоборудованию котельной № 50 </w:t>
      </w:r>
      <w:r w:rsidR="0040305D">
        <w:rPr>
          <w:rFonts w:ascii="Times New Roman" w:eastAsia="Times New Roman" w:hAnsi="Times New Roman" w:cs="Times New Roman"/>
          <w:sz w:val="28"/>
          <w:szCs w:val="28"/>
          <w:lang w:eastAsia="ru-RU"/>
        </w:rPr>
        <w:t xml:space="preserve">и котельной № 1 </w:t>
      </w:r>
      <w:r w:rsidRPr="005F460A">
        <w:rPr>
          <w:rFonts w:ascii="Times New Roman" w:eastAsia="Times New Roman" w:hAnsi="Times New Roman" w:cs="Times New Roman"/>
          <w:sz w:val="28"/>
          <w:szCs w:val="28"/>
          <w:lang w:eastAsia="ru-RU"/>
        </w:rPr>
        <w:t>п. Октябрьский в источники комбинированной выработки электрической и тепловой энергии не предусмотрены.</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4.6.</w:t>
      </w:r>
      <w:r w:rsidR="00EC01A3">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Меры по переводу котельной, размещенной в существующих и расширяемых зонах действия источников комбинированной выработки тепловой и электрической энергии в «пиковый» режим.</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974888">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lastRenderedPageBreak/>
        <w:t>Меры по переводу котельной, размещенной в существующих и расширяемых зонах действия источников комбинированной выработки тепловой и электрической энергии в «пиковый» режим не предусмотрены.</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4.7.</w:t>
      </w:r>
      <w:r w:rsidR="00EC01A3">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Default="006A3D1A" w:rsidP="0097488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Учитывая,</w:t>
      </w:r>
      <w:r w:rsidR="009A0C21">
        <w:rPr>
          <w:rFonts w:ascii="Times New Roman" w:eastAsia="Times New Roman" w:hAnsi="Times New Roman" w:cs="Times New Roman"/>
          <w:sz w:val="28"/>
          <w:szCs w:val="28"/>
          <w:lang w:eastAsia="ru-RU"/>
        </w:rPr>
        <w:t xml:space="preserve"> что </w:t>
      </w:r>
      <w:r>
        <w:rPr>
          <w:rFonts w:ascii="Times New Roman" w:eastAsia="Times New Roman" w:hAnsi="Times New Roman" w:cs="Times New Roman"/>
          <w:sz w:val="28"/>
          <w:szCs w:val="28"/>
          <w:lang w:eastAsia="ru-RU"/>
        </w:rPr>
        <w:t xml:space="preserve">Генеральным планом </w:t>
      </w:r>
      <w:r w:rsidR="005F460A" w:rsidRPr="005F460A">
        <w:rPr>
          <w:rFonts w:ascii="Times New Roman" w:eastAsia="Times New Roman" w:hAnsi="Times New Roman" w:cs="Times New Roman"/>
          <w:sz w:val="28"/>
          <w:szCs w:val="28"/>
          <w:lang w:eastAsia="ru-RU"/>
        </w:rPr>
        <w:t>Октябрьского сельсовета не предусмотрено изменение схемы теплоснабжения сельсовета,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будут иметь следующий вид:</w:t>
      </w:r>
    </w:p>
    <w:p w:rsidR="000F5A06" w:rsidRPr="005F460A" w:rsidRDefault="000F5A06" w:rsidP="00974888">
      <w:pPr>
        <w:spacing w:after="0" w:line="240" w:lineRule="auto"/>
        <w:ind w:firstLine="708"/>
        <w:jc w:val="both"/>
        <w:rPr>
          <w:rFonts w:ascii="Times New Roman" w:eastAsia="Times New Roman" w:hAnsi="Times New Roman" w:cs="Times New Roman"/>
          <w:sz w:val="28"/>
          <w:szCs w:val="28"/>
          <w:lang w:eastAsia="ru-RU"/>
        </w:rPr>
      </w:pPr>
    </w:p>
    <w:p w:rsidR="005F460A" w:rsidRPr="005F460A" w:rsidRDefault="005D0AC2" w:rsidP="005D0AC2">
      <w:pPr>
        <w:spacing w:after="0" w:line="240" w:lineRule="auto"/>
        <w:jc w:val="right"/>
        <w:rPr>
          <w:rFonts w:ascii="Times New Roman" w:eastAsia="Times New Roman" w:hAnsi="Times New Roman" w:cs="Times New Roman"/>
          <w:sz w:val="24"/>
          <w:szCs w:val="24"/>
          <w:lang w:eastAsia="ru-RU"/>
        </w:rPr>
      </w:pPr>
      <w:r w:rsidRPr="00712AB5">
        <w:rPr>
          <w:rFonts w:ascii="Times New Roman" w:eastAsia="Times New Roman" w:hAnsi="Times New Roman" w:cs="Times New Roman"/>
          <w:sz w:val="20"/>
          <w:szCs w:val="20"/>
          <w:lang w:eastAsia="ru-RU"/>
        </w:rPr>
        <w:t>Таблица №</w:t>
      </w:r>
      <w:r>
        <w:rPr>
          <w:rFonts w:ascii="Times New Roman" w:eastAsia="Times New Roman" w:hAnsi="Times New Roman" w:cs="Times New Roman"/>
          <w:sz w:val="20"/>
          <w:szCs w:val="20"/>
          <w:lang w:eastAsia="ru-RU"/>
        </w:rPr>
        <w:t xml:space="preserve"> 1</w:t>
      </w:r>
      <w:r w:rsidR="00813A61">
        <w:rPr>
          <w:rFonts w:ascii="Times New Roman" w:eastAsia="Times New Roman" w:hAnsi="Times New Roman" w:cs="Times New Roman"/>
          <w:sz w:val="20"/>
          <w:szCs w:val="20"/>
          <w:lang w:eastAsia="ru-RU"/>
        </w:rPr>
        <w:t>4</w:t>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00"/>
        <w:gridCol w:w="1560"/>
        <w:gridCol w:w="1073"/>
        <w:gridCol w:w="1310"/>
        <w:gridCol w:w="1793"/>
        <w:gridCol w:w="1786"/>
      </w:tblGrid>
      <w:tr w:rsidR="005F460A" w:rsidRPr="005F460A" w:rsidTr="00974888">
        <w:trPr>
          <w:jc w:val="center"/>
        </w:trPr>
        <w:tc>
          <w:tcPr>
            <w:tcW w:w="648" w:type="dxa"/>
            <w:vAlign w:val="center"/>
          </w:tcPr>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 п/п</w:t>
            </w:r>
          </w:p>
        </w:tc>
        <w:tc>
          <w:tcPr>
            <w:tcW w:w="1800" w:type="dxa"/>
            <w:vAlign w:val="center"/>
          </w:tcPr>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Наименование котельной</w:t>
            </w:r>
          </w:p>
        </w:tc>
        <w:tc>
          <w:tcPr>
            <w:tcW w:w="1560" w:type="dxa"/>
            <w:vAlign w:val="center"/>
          </w:tcPr>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Марка</w:t>
            </w:r>
          </w:p>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котла</w:t>
            </w:r>
          </w:p>
        </w:tc>
        <w:tc>
          <w:tcPr>
            <w:tcW w:w="1073" w:type="dxa"/>
            <w:tcBorders>
              <w:bottom w:val="single" w:sz="4" w:space="0" w:color="auto"/>
            </w:tcBorders>
            <w:vAlign w:val="center"/>
          </w:tcPr>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Кол-во</w:t>
            </w:r>
          </w:p>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котлов</w:t>
            </w:r>
          </w:p>
        </w:tc>
        <w:tc>
          <w:tcPr>
            <w:tcW w:w="1310" w:type="dxa"/>
            <w:vAlign w:val="center"/>
          </w:tcPr>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Год</w:t>
            </w:r>
          </w:p>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установки</w:t>
            </w:r>
          </w:p>
          <w:p w:rsidR="005F460A" w:rsidRPr="005F460A" w:rsidRDefault="005F460A" w:rsidP="00974888">
            <w:pPr>
              <w:spacing w:after="0" w:line="240" w:lineRule="auto"/>
              <w:jc w:val="center"/>
              <w:rPr>
                <w:rFonts w:ascii="Times New Roman" w:eastAsia="Times New Roman" w:hAnsi="Times New Roman" w:cs="Times New Roman"/>
                <w:b/>
                <w:lang w:eastAsia="ru-RU"/>
              </w:rPr>
            </w:pPr>
          </w:p>
        </w:tc>
        <w:tc>
          <w:tcPr>
            <w:tcW w:w="1793" w:type="dxa"/>
            <w:vAlign w:val="center"/>
          </w:tcPr>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Установленная</w:t>
            </w:r>
          </w:p>
          <w:p w:rsidR="005F460A" w:rsidRPr="005F460A" w:rsidRDefault="005D0AC2" w:rsidP="0097488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w:t>
            </w:r>
            <w:r w:rsidR="005F460A" w:rsidRPr="005F460A">
              <w:rPr>
                <w:rFonts w:ascii="Times New Roman" w:eastAsia="Times New Roman" w:hAnsi="Times New Roman" w:cs="Times New Roman"/>
                <w:b/>
                <w:lang w:eastAsia="ru-RU"/>
              </w:rPr>
              <w:t>ощность</w:t>
            </w:r>
          </w:p>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(Гкал/ч)</w:t>
            </w:r>
          </w:p>
        </w:tc>
        <w:tc>
          <w:tcPr>
            <w:tcW w:w="1786" w:type="dxa"/>
            <w:vAlign w:val="center"/>
          </w:tcPr>
          <w:p w:rsidR="005F460A" w:rsidRPr="005F460A" w:rsidRDefault="005F460A" w:rsidP="00974888">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Подключенная нагрузка</w:t>
            </w:r>
          </w:p>
          <w:p w:rsidR="005F460A" w:rsidRPr="005F460A" w:rsidRDefault="005F460A" w:rsidP="00974888">
            <w:pPr>
              <w:spacing w:after="0" w:line="240" w:lineRule="auto"/>
              <w:jc w:val="center"/>
              <w:rPr>
                <w:rFonts w:ascii="Times New Roman" w:eastAsia="Times New Roman" w:hAnsi="Times New Roman" w:cs="Times New Roman"/>
                <w:b/>
                <w:highlight w:val="green"/>
                <w:lang w:eastAsia="ru-RU"/>
              </w:rPr>
            </w:pPr>
            <w:r w:rsidRPr="005F460A">
              <w:rPr>
                <w:rFonts w:ascii="Times New Roman" w:eastAsia="Times New Roman" w:hAnsi="Times New Roman" w:cs="Times New Roman"/>
                <w:b/>
                <w:lang w:eastAsia="ru-RU"/>
              </w:rPr>
              <w:t>(Гкал/ч)</w:t>
            </w:r>
          </w:p>
        </w:tc>
      </w:tr>
      <w:tr w:rsidR="005F460A" w:rsidRPr="005F460A" w:rsidTr="00974888">
        <w:trPr>
          <w:jc w:val="center"/>
        </w:trPr>
        <w:tc>
          <w:tcPr>
            <w:tcW w:w="648" w:type="dxa"/>
          </w:tcPr>
          <w:p w:rsidR="005F460A" w:rsidRPr="005F460A" w:rsidRDefault="005F460A" w:rsidP="005F460A">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w:t>
            </w:r>
          </w:p>
        </w:tc>
        <w:tc>
          <w:tcPr>
            <w:tcW w:w="1800" w:type="dxa"/>
          </w:tcPr>
          <w:p w:rsidR="005F460A" w:rsidRPr="005F460A" w:rsidRDefault="0040305D" w:rsidP="0097488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Котельная № 50 п. О</w:t>
            </w:r>
            <w:r w:rsidR="005F460A" w:rsidRPr="005F460A">
              <w:rPr>
                <w:rFonts w:ascii="Times New Roman" w:eastAsia="Times New Roman" w:hAnsi="Times New Roman" w:cs="Times New Roman"/>
                <w:lang w:eastAsia="ru-RU"/>
              </w:rPr>
              <w:t xml:space="preserve">ктябрьского </w:t>
            </w:r>
          </w:p>
        </w:tc>
        <w:tc>
          <w:tcPr>
            <w:tcW w:w="1560" w:type="dxa"/>
          </w:tcPr>
          <w:p w:rsidR="009744ED" w:rsidRDefault="009744E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КВ-0.5 Шах</w:t>
            </w:r>
          </w:p>
          <w:p w:rsid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КВ</w:t>
            </w:r>
            <w:r w:rsidR="009744ED">
              <w:rPr>
                <w:rFonts w:ascii="Times New Roman" w:eastAsia="Times New Roman" w:hAnsi="Times New Roman" w:cs="Times New Roman"/>
                <w:lang w:eastAsia="ru-RU"/>
              </w:rPr>
              <w:t>-</w:t>
            </w:r>
            <w:r w:rsidRPr="005F460A">
              <w:rPr>
                <w:rFonts w:ascii="Times New Roman" w:eastAsia="Times New Roman" w:hAnsi="Times New Roman" w:cs="Times New Roman"/>
                <w:lang w:eastAsia="ru-RU"/>
              </w:rPr>
              <w:t xml:space="preserve">РК-1,0 </w:t>
            </w:r>
          </w:p>
          <w:p w:rsidR="009744ED" w:rsidRPr="005F460A" w:rsidRDefault="009744E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КВм-1,25</w:t>
            </w:r>
          </w:p>
        </w:tc>
        <w:tc>
          <w:tcPr>
            <w:tcW w:w="1073"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3</w:t>
            </w:r>
          </w:p>
        </w:tc>
        <w:tc>
          <w:tcPr>
            <w:tcW w:w="1310" w:type="dxa"/>
          </w:tcPr>
          <w:p w:rsidR="005F460A" w:rsidRDefault="005D0AC2"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2007г.</w:t>
            </w:r>
          </w:p>
          <w:p w:rsidR="009744ED" w:rsidRDefault="005D0AC2"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2007г.</w:t>
            </w:r>
          </w:p>
          <w:p w:rsidR="005F460A" w:rsidRPr="005F460A" w:rsidRDefault="009744ED" w:rsidP="009744E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2014г.</w:t>
            </w:r>
          </w:p>
        </w:tc>
        <w:tc>
          <w:tcPr>
            <w:tcW w:w="1793" w:type="dxa"/>
          </w:tcPr>
          <w:p w:rsidR="005F460A" w:rsidRPr="005F460A" w:rsidRDefault="009744ED" w:rsidP="009744E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5F460A" w:rsidRPr="005F460A">
              <w:rPr>
                <w:rFonts w:ascii="Times New Roman" w:eastAsia="Times New Roman" w:hAnsi="Times New Roman" w:cs="Times New Roman"/>
                <w:lang w:eastAsia="ru-RU"/>
              </w:rPr>
              <w:t>,</w:t>
            </w:r>
            <w:r w:rsidR="006A3D1A">
              <w:rPr>
                <w:rFonts w:ascii="Times New Roman" w:eastAsia="Times New Roman" w:hAnsi="Times New Roman" w:cs="Times New Roman"/>
                <w:lang w:eastAsia="ru-RU"/>
              </w:rPr>
              <w:t>6</w:t>
            </w:r>
          </w:p>
        </w:tc>
        <w:tc>
          <w:tcPr>
            <w:tcW w:w="1786" w:type="dxa"/>
          </w:tcPr>
          <w:p w:rsidR="005F460A" w:rsidRPr="005F460A" w:rsidRDefault="005F460A" w:rsidP="005F460A">
            <w:pPr>
              <w:spacing w:after="0" w:line="240" w:lineRule="auto"/>
              <w:jc w:val="center"/>
              <w:rPr>
                <w:rFonts w:ascii="Times New Roman" w:eastAsia="Times New Roman" w:hAnsi="Times New Roman" w:cs="Times New Roman"/>
                <w:highlight w:val="green"/>
                <w:lang w:eastAsia="ru-RU"/>
              </w:rPr>
            </w:pPr>
            <w:r w:rsidRPr="005F460A">
              <w:rPr>
                <w:rFonts w:ascii="Times New Roman" w:eastAsia="Times New Roman" w:hAnsi="Times New Roman" w:cs="Times New Roman"/>
                <w:lang w:eastAsia="ru-RU"/>
              </w:rPr>
              <w:t>0,9405</w:t>
            </w:r>
          </w:p>
        </w:tc>
      </w:tr>
      <w:tr w:rsidR="0040305D" w:rsidRPr="005F460A" w:rsidTr="00974888">
        <w:trPr>
          <w:jc w:val="center"/>
        </w:trPr>
        <w:tc>
          <w:tcPr>
            <w:tcW w:w="648" w:type="dxa"/>
          </w:tcPr>
          <w:p w:rsidR="0040305D" w:rsidRPr="005F460A" w:rsidRDefault="0040305D" w:rsidP="005F460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800" w:type="dxa"/>
          </w:tcPr>
          <w:p w:rsidR="0040305D" w:rsidRPr="005F460A" w:rsidRDefault="0040305D" w:rsidP="0097488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Котельная № 1 п. Октябрьский</w:t>
            </w:r>
          </w:p>
        </w:tc>
        <w:tc>
          <w:tcPr>
            <w:tcW w:w="1560" w:type="dxa"/>
          </w:tcPr>
          <w:p w:rsidR="0040305D" w:rsidRDefault="002320EB"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ДКВР – 4-13</w:t>
            </w:r>
          </w:p>
          <w:p w:rsidR="002320EB" w:rsidRPr="005F460A" w:rsidRDefault="002320EB" w:rsidP="002320E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ДКВР – 4-13</w:t>
            </w:r>
          </w:p>
        </w:tc>
        <w:tc>
          <w:tcPr>
            <w:tcW w:w="1073" w:type="dxa"/>
          </w:tcPr>
          <w:p w:rsidR="0040305D" w:rsidRPr="005F460A" w:rsidRDefault="0040305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310" w:type="dxa"/>
          </w:tcPr>
          <w:p w:rsidR="0040305D" w:rsidRDefault="00A475C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1977</w:t>
            </w:r>
            <w:r w:rsidR="005D0AC2">
              <w:rPr>
                <w:rFonts w:ascii="Times New Roman" w:eastAsia="Times New Roman" w:hAnsi="Times New Roman" w:cs="Times New Roman"/>
                <w:lang w:eastAsia="ru-RU"/>
              </w:rPr>
              <w:t>г.</w:t>
            </w:r>
          </w:p>
          <w:p w:rsidR="002320EB" w:rsidRPr="005F460A" w:rsidRDefault="002320EB"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1977г.</w:t>
            </w:r>
          </w:p>
        </w:tc>
        <w:tc>
          <w:tcPr>
            <w:tcW w:w="1793" w:type="dxa"/>
          </w:tcPr>
          <w:p w:rsidR="0040305D" w:rsidRPr="005F460A" w:rsidRDefault="0040305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w:t>
            </w:r>
            <w:r w:rsidR="002320EB">
              <w:rPr>
                <w:rFonts w:ascii="Times New Roman" w:eastAsia="Times New Roman" w:hAnsi="Times New Roman" w:cs="Times New Roman"/>
                <w:lang w:eastAsia="ru-RU"/>
              </w:rPr>
              <w:t>/ 5,0 резерв</w:t>
            </w:r>
          </w:p>
        </w:tc>
        <w:tc>
          <w:tcPr>
            <w:tcW w:w="1786" w:type="dxa"/>
          </w:tcPr>
          <w:p w:rsidR="0040305D" w:rsidRPr="0063592E" w:rsidRDefault="0063592E" w:rsidP="005F460A">
            <w:pPr>
              <w:spacing w:after="0" w:line="240" w:lineRule="auto"/>
              <w:jc w:val="center"/>
              <w:rPr>
                <w:rFonts w:ascii="Times New Roman" w:eastAsia="Times New Roman" w:hAnsi="Times New Roman" w:cs="Times New Roman"/>
                <w:lang w:eastAsia="ru-RU"/>
              </w:rPr>
            </w:pPr>
            <w:r w:rsidRPr="0063592E">
              <w:rPr>
                <w:rFonts w:ascii="Times New Roman" w:eastAsia="Times New Roman" w:hAnsi="Times New Roman" w:cs="Times New Roman"/>
                <w:lang w:eastAsia="ru-RU"/>
              </w:rPr>
              <w:t>-</w:t>
            </w:r>
          </w:p>
        </w:tc>
      </w:tr>
      <w:tr w:rsidR="005F460A" w:rsidRPr="005F460A" w:rsidTr="00974888">
        <w:trPr>
          <w:jc w:val="center"/>
        </w:trPr>
        <w:tc>
          <w:tcPr>
            <w:tcW w:w="648" w:type="dxa"/>
          </w:tcPr>
          <w:p w:rsidR="005F460A" w:rsidRPr="005F460A" w:rsidRDefault="005F460A" w:rsidP="005F460A">
            <w:pPr>
              <w:spacing w:after="0" w:line="240" w:lineRule="auto"/>
              <w:rPr>
                <w:rFonts w:ascii="Times New Roman" w:eastAsia="Times New Roman" w:hAnsi="Times New Roman" w:cs="Times New Roman"/>
                <w:lang w:eastAsia="ru-RU"/>
              </w:rPr>
            </w:pPr>
          </w:p>
        </w:tc>
        <w:tc>
          <w:tcPr>
            <w:tcW w:w="1800" w:type="dxa"/>
          </w:tcPr>
          <w:p w:rsidR="005F460A" w:rsidRPr="005F460A" w:rsidRDefault="005F460A" w:rsidP="005F460A">
            <w:pPr>
              <w:spacing w:after="0" w:line="240" w:lineRule="auto"/>
              <w:jc w:val="right"/>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Всего:</w:t>
            </w:r>
          </w:p>
        </w:tc>
        <w:tc>
          <w:tcPr>
            <w:tcW w:w="1560"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1073" w:type="dxa"/>
          </w:tcPr>
          <w:p w:rsidR="005F460A" w:rsidRPr="005F460A" w:rsidRDefault="0040305D"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1310"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1793" w:type="dxa"/>
          </w:tcPr>
          <w:p w:rsidR="005F460A" w:rsidRPr="005F460A" w:rsidRDefault="006A3D1A"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12,6</w:t>
            </w:r>
            <w:r w:rsidR="002320EB">
              <w:rPr>
                <w:rFonts w:ascii="Times New Roman" w:eastAsia="Times New Roman" w:hAnsi="Times New Roman" w:cs="Times New Roman"/>
                <w:b/>
                <w:lang w:eastAsia="ru-RU"/>
              </w:rPr>
              <w:t>/ 5,0 резерв</w:t>
            </w:r>
          </w:p>
        </w:tc>
        <w:tc>
          <w:tcPr>
            <w:tcW w:w="1786" w:type="dxa"/>
          </w:tcPr>
          <w:p w:rsidR="005F460A" w:rsidRPr="0063592E" w:rsidRDefault="005F460A" w:rsidP="005F460A">
            <w:pPr>
              <w:spacing w:after="0" w:line="240" w:lineRule="auto"/>
              <w:jc w:val="center"/>
              <w:rPr>
                <w:rFonts w:ascii="Times New Roman" w:eastAsia="Times New Roman" w:hAnsi="Times New Roman" w:cs="Times New Roman"/>
                <w:b/>
                <w:lang w:eastAsia="ru-RU"/>
              </w:rPr>
            </w:pPr>
            <w:r w:rsidRPr="0063592E">
              <w:rPr>
                <w:rFonts w:ascii="Times New Roman" w:eastAsia="Times New Roman" w:hAnsi="Times New Roman" w:cs="Times New Roman"/>
                <w:b/>
                <w:lang w:eastAsia="ru-RU"/>
              </w:rPr>
              <w:t>0,9405</w:t>
            </w:r>
          </w:p>
        </w:tc>
      </w:tr>
    </w:tbl>
    <w:p w:rsidR="00750400" w:rsidRDefault="00750400"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4.8.</w:t>
      </w:r>
      <w:r w:rsidR="00EC01A3">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Оптимальный температурный график отпуска тепловой энергии для каждого источника тепловой энергии или группы источников в системе теплоснабжения.</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2320EB">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w:t>
      </w:r>
    </w:p>
    <w:p w:rsidR="005F460A" w:rsidRPr="005F460A" w:rsidRDefault="005F460A" w:rsidP="005F460A">
      <w:pPr>
        <w:spacing w:after="0" w:line="240" w:lineRule="auto"/>
        <w:rPr>
          <w:rFonts w:ascii="Times New Roman" w:eastAsia="Times New Roman" w:hAnsi="Times New Roman" w:cs="Times New Roman"/>
          <w:sz w:val="28"/>
          <w:szCs w:val="28"/>
          <w:lang w:eastAsia="ru-RU"/>
        </w:rPr>
      </w:pPr>
    </w:p>
    <w:p w:rsidR="005F460A" w:rsidRPr="005F460A" w:rsidRDefault="005F460A" w:rsidP="005F460A">
      <w:pPr>
        <w:spacing w:after="0" w:line="240" w:lineRule="auto"/>
        <w:jc w:val="center"/>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ГРАФИК</w:t>
      </w:r>
    </w:p>
    <w:p w:rsidR="005F460A" w:rsidRDefault="005F460A" w:rsidP="005F460A">
      <w:pPr>
        <w:spacing w:after="0" w:line="240" w:lineRule="auto"/>
        <w:jc w:val="center"/>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зависимости температуры теплоносителя от среднесуточной температуры </w:t>
      </w:r>
      <w:r w:rsidR="007537DD">
        <w:rPr>
          <w:rFonts w:ascii="Times New Roman" w:eastAsia="Times New Roman" w:hAnsi="Times New Roman" w:cs="Times New Roman"/>
          <w:sz w:val="28"/>
          <w:szCs w:val="28"/>
          <w:lang w:eastAsia="ru-RU"/>
        </w:rPr>
        <w:t>наружного воздуха, для котельной №50</w:t>
      </w:r>
    </w:p>
    <w:p w:rsidR="007537DD" w:rsidRPr="005F460A" w:rsidRDefault="007537DD" w:rsidP="007537DD">
      <w:pPr>
        <w:spacing w:after="0" w:line="240" w:lineRule="auto"/>
        <w:jc w:val="right"/>
        <w:rPr>
          <w:rFonts w:ascii="Times New Roman" w:eastAsia="Times New Roman" w:hAnsi="Times New Roman" w:cs="Times New Roman"/>
          <w:i/>
          <w:sz w:val="28"/>
          <w:szCs w:val="28"/>
          <w:lang w:eastAsia="ru-RU"/>
        </w:rPr>
      </w:pPr>
      <w:r w:rsidRPr="00712AB5">
        <w:rPr>
          <w:rFonts w:ascii="Times New Roman" w:eastAsia="Times New Roman" w:hAnsi="Times New Roman" w:cs="Times New Roman"/>
          <w:sz w:val="20"/>
          <w:szCs w:val="20"/>
          <w:lang w:eastAsia="ru-RU"/>
        </w:rPr>
        <w:t>Таблица №</w:t>
      </w:r>
      <w:r>
        <w:rPr>
          <w:rFonts w:ascii="Times New Roman" w:eastAsia="Times New Roman" w:hAnsi="Times New Roman" w:cs="Times New Roman"/>
          <w:sz w:val="20"/>
          <w:szCs w:val="20"/>
          <w:lang w:eastAsia="ru-RU"/>
        </w:rPr>
        <w:t xml:space="preserve"> 1</w:t>
      </w:r>
      <w:r w:rsidR="00813A61">
        <w:rPr>
          <w:rFonts w:ascii="Times New Roman" w:eastAsia="Times New Roman" w:hAnsi="Times New Roman" w:cs="Times New Roman"/>
          <w:sz w:val="20"/>
          <w:szCs w:val="20"/>
          <w:lang w:eastAsia="ru-RU"/>
        </w:rPr>
        <w:t>5</w:t>
      </w:r>
    </w:p>
    <w:p w:rsidR="007537DD" w:rsidRDefault="007537DD" w:rsidP="005F460A">
      <w:pPr>
        <w:spacing w:after="0" w:line="240" w:lineRule="auto"/>
        <w:jc w:val="center"/>
        <w:rPr>
          <w:rFonts w:ascii="Times New Roman" w:eastAsia="Times New Roman" w:hAnsi="Times New Roman" w:cs="Times New Roman"/>
          <w:sz w:val="28"/>
          <w:szCs w:val="28"/>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3821"/>
        <w:gridCol w:w="3685"/>
      </w:tblGrid>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lang w:val="en-US"/>
              </w:rPr>
            </w:pPr>
            <w:r w:rsidRPr="007537DD">
              <w:rPr>
                <w:rFonts w:ascii="Times New Roman" w:hAnsi="Times New Roman" w:cs="Times New Roman"/>
                <w:sz w:val="24"/>
                <w:szCs w:val="24"/>
              </w:rPr>
              <w:t xml:space="preserve">Температура наружного воздуха </w:t>
            </w:r>
            <w:r w:rsidRPr="007537DD">
              <w:rPr>
                <w:rFonts w:ascii="Times New Roman" w:hAnsi="Times New Roman" w:cs="Times New Roman"/>
                <w:sz w:val="24"/>
                <w:szCs w:val="24"/>
                <w:lang w:val="en-US"/>
              </w:rPr>
              <w:t>t</w:t>
            </w:r>
            <w:r w:rsidRPr="007537DD">
              <w:rPr>
                <w:rFonts w:ascii="Times New Roman" w:hAnsi="Times New Roman" w:cs="Times New Roman"/>
                <w:sz w:val="24"/>
                <w:szCs w:val="24"/>
                <w:vertAlign w:val="superscript"/>
                <w:lang w:val="en-US"/>
              </w:rPr>
              <w:t>0</w:t>
            </w:r>
            <w:r w:rsidRPr="007537DD">
              <w:rPr>
                <w:rFonts w:ascii="Times New Roman" w:hAnsi="Times New Roman" w:cs="Times New Roman"/>
                <w:sz w:val="24"/>
                <w:szCs w:val="24"/>
                <w:lang w:val="en-US"/>
              </w:rPr>
              <w:t>C</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 xml:space="preserve">Температура воды в подающем трубопроводе системы отопления, </w:t>
            </w:r>
            <w:r w:rsidRPr="007537DD">
              <w:rPr>
                <w:rFonts w:ascii="Times New Roman" w:hAnsi="Times New Roman" w:cs="Times New Roman"/>
                <w:sz w:val="24"/>
                <w:szCs w:val="24"/>
                <w:lang w:val="en-US"/>
              </w:rPr>
              <w:t>t</w:t>
            </w:r>
            <w:r w:rsidRPr="007537DD">
              <w:rPr>
                <w:rFonts w:ascii="Times New Roman" w:hAnsi="Times New Roman" w:cs="Times New Roman"/>
                <w:sz w:val="24"/>
                <w:szCs w:val="24"/>
              </w:rPr>
              <w:t xml:space="preserve"> п</w:t>
            </w:r>
            <w:r w:rsidRPr="007537DD">
              <w:rPr>
                <w:rFonts w:ascii="Times New Roman" w:hAnsi="Times New Roman" w:cs="Times New Roman"/>
                <w:sz w:val="24"/>
                <w:szCs w:val="24"/>
                <w:vertAlign w:val="superscript"/>
              </w:rPr>
              <w:t xml:space="preserve">0 </w:t>
            </w:r>
            <w:r w:rsidRPr="007537DD">
              <w:rPr>
                <w:rFonts w:ascii="Times New Roman" w:hAnsi="Times New Roman" w:cs="Times New Roman"/>
                <w:sz w:val="24"/>
                <w:szCs w:val="24"/>
                <w:lang w:val="en-US"/>
              </w:rPr>
              <w:t>C</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 xml:space="preserve">Температура воды в обратной линии системы отопления, </w:t>
            </w:r>
            <w:r w:rsidRPr="007537DD">
              <w:rPr>
                <w:rFonts w:ascii="Times New Roman" w:hAnsi="Times New Roman" w:cs="Times New Roman"/>
                <w:sz w:val="24"/>
                <w:szCs w:val="24"/>
                <w:lang w:val="en-US"/>
              </w:rPr>
              <w:t>t</w:t>
            </w:r>
            <w:r w:rsidRPr="007537DD">
              <w:rPr>
                <w:rFonts w:ascii="Times New Roman" w:hAnsi="Times New Roman" w:cs="Times New Roman"/>
                <w:sz w:val="24"/>
                <w:szCs w:val="24"/>
              </w:rPr>
              <w:t xml:space="preserve"> о</w:t>
            </w:r>
            <w:r w:rsidRPr="007537DD">
              <w:rPr>
                <w:rFonts w:ascii="Times New Roman" w:hAnsi="Times New Roman" w:cs="Times New Roman"/>
                <w:sz w:val="24"/>
                <w:szCs w:val="24"/>
                <w:vertAlign w:val="superscript"/>
              </w:rPr>
              <w:t>0</w:t>
            </w:r>
            <w:r w:rsidRPr="007537DD">
              <w:rPr>
                <w:rFonts w:ascii="Times New Roman" w:hAnsi="Times New Roman" w:cs="Times New Roman"/>
                <w:sz w:val="24"/>
                <w:szCs w:val="24"/>
                <w:lang w:val="en-US"/>
              </w:rPr>
              <w:t>C</w:t>
            </w:r>
          </w:p>
        </w:tc>
      </w:tr>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8</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35,2</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28,8</w:t>
            </w:r>
          </w:p>
        </w:tc>
      </w:tr>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7</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35,7</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31,8</w:t>
            </w:r>
          </w:p>
        </w:tc>
      </w:tr>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36,1</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32,7</w:t>
            </w:r>
          </w:p>
        </w:tc>
      </w:tr>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lastRenderedPageBreak/>
              <w:t>5</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37,5</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33,7</w:t>
            </w:r>
          </w:p>
        </w:tc>
      </w:tr>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37,9</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34,6</w:t>
            </w:r>
          </w:p>
        </w:tc>
      </w:tr>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41,3</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36,6</w:t>
            </w:r>
          </w:p>
        </w:tc>
      </w:tr>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2</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42,7</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37,2</w:t>
            </w:r>
          </w:p>
        </w:tc>
      </w:tr>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1</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45,0</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38,1</w:t>
            </w:r>
          </w:p>
        </w:tc>
      </w:tr>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0</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46,1</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39,0</w:t>
            </w:r>
          </w:p>
        </w:tc>
      </w:tr>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-1</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48,7</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40,8</w:t>
            </w:r>
          </w:p>
        </w:tc>
      </w:tr>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-2</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50,0</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41,2</w:t>
            </w:r>
          </w:p>
        </w:tc>
      </w:tr>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-3</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51,3</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42,1</w:t>
            </w:r>
          </w:p>
        </w:tc>
      </w:tr>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52,0</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43,3</w:t>
            </w:r>
          </w:p>
        </w:tc>
      </w:tr>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52,5</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43,6</w:t>
            </w:r>
          </w:p>
        </w:tc>
      </w:tr>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53,2</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44,0</w:t>
            </w:r>
          </w:p>
        </w:tc>
      </w:tr>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-7</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54,5</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44,6</w:t>
            </w:r>
          </w:p>
        </w:tc>
      </w:tr>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-8</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55,8</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45,2</w:t>
            </w:r>
          </w:p>
        </w:tc>
      </w:tr>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-9</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56,0</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46,1</w:t>
            </w:r>
          </w:p>
        </w:tc>
      </w:tr>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-10</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57,3</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46,9</w:t>
            </w:r>
          </w:p>
        </w:tc>
      </w:tr>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-11</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57,8</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47,2</w:t>
            </w:r>
          </w:p>
        </w:tc>
      </w:tr>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-12</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58,8</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47,8</w:t>
            </w:r>
          </w:p>
        </w:tc>
      </w:tr>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-13</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59,2</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48,3</w:t>
            </w:r>
          </w:p>
        </w:tc>
      </w:tr>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-14</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60,0</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49,0</w:t>
            </w:r>
          </w:p>
        </w:tc>
      </w:tr>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-15</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60,2</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49,5</w:t>
            </w:r>
          </w:p>
        </w:tc>
      </w:tr>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-16</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61,7</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50,3</w:t>
            </w:r>
          </w:p>
        </w:tc>
      </w:tr>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-17</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62,9</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50,8</w:t>
            </w:r>
          </w:p>
        </w:tc>
      </w:tr>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-18</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62,9</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51,2</w:t>
            </w:r>
          </w:p>
        </w:tc>
      </w:tr>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-19</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62,9</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51,8</w:t>
            </w:r>
          </w:p>
        </w:tc>
      </w:tr>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-20</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65,5</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52,4</w:t>
            </w:r>
          </w:p>
        </w:tc>
      </w:tr>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-21</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66,7</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53,1</w:t>
            </w:r>
          </w:p>
        </w:tc>
      </w:tr>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-22</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67,9</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54,3</w:t>
            </w:r>
          </w:p>
        </w:tc>
      </w:tr>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-23</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68,1</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55,2</w:t>
            </w:r>
          </w:p>
        </w:tc>
      </w:tr>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-24</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70,3</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59,9</w:t>
            </w:r>
          </w:p>
        </w:tc>
      </w:tr>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-25</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71,5</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61,0</w:t>
            </w:r>
          </w:p>
        </w:tc>
      </w:tr>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lang w:val="en-US"/>
              </w:rPr>
            </w:pPr>
            <w:r w:rsidRPr="007537DD">
              <w:rPr>
                <w:rFonts w:ascii="Times New Roman" w:hAnsi="Times New Roman" w:cs="Times New Roman"/>
                <w:sz w:val="24"/>
                <w:szCs w:val="24"/>
                <w:lang w:val="en-US"/>
              </w:rPr>
              <w:t>-26</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74,6</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61,8</w:t>
            </w:r>
          </w:p>
        </w:tc>
      </w:tr>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lang w:val="en-US"/>
              </w:rPr>
              <w:t>-</w:t>
            </w:r>
            <w:r w:rsidRPr="007537DD">
              <w:rPr>
                <w:rFonts w:ascii="Times New Roman" w:hAnsi="Times New Roman" w:cs="Times New Roman"/>
                <w:sz w:val="24"/>
                <w:szCs w:val="24"/>
              </w:rPr>
              <w:t>30</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75,8</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63,9</w:t>
            </w:r>
          </w:p>
        </w:tc>
      </w:tr>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lang w:val="en-US"/>
              </w:rPr>
              <w:t>-</w:t>
            </w:r>
            <w:r w:rsidRPr="007537DD">
              <w:rPr>
                <w:rFonts w:ascii="Times New Roman" w:hAnsi="Times New Roman" w:cs="Times New Roman"/>
                <w:sz w:val="24"/>
                <w:szCs w:val="24"/>
              </w:rPr>
              <w:t>35</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76,0</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65,5</w:t>
            </w:r>
          </w:p>
        </w:tc>
      </w:tr>
      <w:tr w:rsidR="007537DD" w:rsidRPr="007537DD"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lang w:val="en-US"/>
              </w:rPr>
              <w:t>-</w:t>
            </w:r>
            <w:r w:rsidRPr="007537DD">
              <w:rPr>
                <w:rFonts w:ascii="Times New Roman" w:hAnsi="Times New Roman" w:cs="Times New Roman"/>
                <w:sz w:val="24"/>
                <w:szCs w:val="24"/>
              </w:rPr>
              <w:t>40</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80,1</w:t>
            </w:r>
          </w:p>
        </w:tc>
        <w:tc>
          <w:tcPr>
            <w:tcW w:w="3685"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70,4</w:t>
            </w:r>
          </w:p>
        </w:tc>
      </w:tr>
      <w:tr w:rsidR="007537DD" w:rsidRPr="00AC4899" w:rsidTr="00115EB0">
        <w:tc>
          <w:tcPr>
            <w:tcW w:w="2808"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lang w:val="en-US"/>
              </w:rPr>
              <w:t>-</w:t>
            </w:r>
            <w:r w:rsidRPr="007537DD">
              <w:rPr>
                <w:rFonts w:ascii="Times New Roman" w:hAnsi="Times New Roman" w:cs="Times New Roman"/>
                <w:sz w:val="24"/>
                <w:szCs w:val="24"/>
              </w:rPr>
              <w:t>45</w:t>
            </w:r>
          </w:p>
        </w:tc>
        <w:tc>
          <w:tcPr>
            <w:tcW w:w="3821" w:type="dxa"/>
          </w:tcPr>
          <w:p w:rsidR="007537DD" w:rsidRPr="007537DD"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85,3</w:t>
            </w:r>
          </w:p>
        </w:tc>
        <w:tc>
          <w:tcPr>
            <w:tcW w:w="3685" w:type="dxa"/>
          </w:tcPr>
          <w:p w:rsidR="007537DD" w:rsidRPr="00AC4899" w:rsidRDefault="007537DD" w:rsidP="00115EB0">
            <w:pPr>
              <w:spacing w:after="0" w:line="240" w:lineRule="auto"/>
              <w:jc w:val="center"/>
              <w:rPr>
                <w:rFonts w:ascii="Times New Roman" w:hAnsi="Times New Roman" w:cs="Times New Roman"/>
                <w:sz w:val="24"/>
                <w:szCs w:val="24"/>
              </w:rPr>
            </w:pPr>
            <w:r w:rsidRPr="007537DD">
              <w:rPr>
                <w:rFonts w:ascii="Times New Roman" w:hAnsi="Times New Roman" w:cs="Times New Roman"/>
                <w:sz w:val="24"/>
                <w:szCs w:val="24"/>
              </w:rPr>
              <w:t>76,5</w:t>
            </w:r>
          </w:p>
        </w:tc>
      </w:tr>
    </w:tbl>
    <w:p w:rsidR="007537DD" w:rsidRPr="005F460A" w:rsidRDefault="007537DD" w:rsidP="007537DD">
      <w:pPr>
        <w:spacing w:after="0" w:line="240" w:lineRule="auto"/>
        <w:jc w:val="center"/>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ГРАФИК</w:t>
      </w:r>
    </w:p>
    <w:p w:rsidR="005F460A" w:rsidRDefault="007537DD" w:rsidP="007537DD">
      <w:pPr>
        <w:spacing w:after="0" w:line="240" w:lineRule="auto"/>
        <w:jc w:val="center"/>
        <w:rPr>
          <w:rFonts w:ascii="Times New Roman" w:eastAsia="Times New Roman" w:hAnsi="Times New Roman" w:cs="Times New Roman"/>
          <w:i/>
          <w:sz w:val="28"/>
          <w:szCs w:val="28"/>
          <w:lang w:eastAsia="ru-RU"/>
        </w:rPr>
      </w:pPr>
      <w:r w:rsidRPr="005F460A">
        <w:rPr>
          <w:rFonts w:ascii="Times New Roman" w:eastAsia="Times New Roman" w:hAnsi="Times New Roman" w:cs="Times New Roman"/>
          <w:sz w:val="28"/>
          <w:szCs w:val="28"/>
          <w:lang w:eastAsia="ru-RU"/>
        </w:rPr>
        <w:t xml:space="preserve">зависимости температуры теплоносителя от среднесуточной температуры </w:t>
      </w:r>
      <w:r>
        <w:rPr>
          <w:rFonts w:ascii="Times New Roman" w:eastAsia="Times New Roman" w:hAnsi="Times New Roman" w:cs="Times New Roman"/>
          <w:sz w:val="28"/>
          <w:szCs w:val="28"/>
          <w:lang w:eastAsia="ru-RU"/>
        </w:rPr>
        <w:t xml:space="preserve">наружного воздуха, для котельной №1 </w:t>
      </w:r>
    </w:p>
    <w:p w:rsidR="00B35DA7" w:rsidRDefault="00B35DA7" w:rsidP="005F460A">
      <w:pPr>
        <w:spacing w:after="0" w:line="240" w:lineRule="auto"/>
        <w:jc w:val="center"/>
        <w:rPr>
          <w:rFonts w:ascii="Times New Roman" w:eastAsia="Times New Roman" w:hAnsi="Times New Roman" w:cs="Times New Roman"/>
          <w:i/>
          <w:sz w:val="28"/>
          <w:szCs w:val="28"/>
          <w:lang w:eastAsia="ru-RU"/>
        </w:rPr>
      </w:pPr>
    </w:p>
    <w:p w:rsidR="005D0AC2" w:rsidRPr="005F460A" w:rsidRDefault="005D0AC2" w:rsidP="005D0AC2">
      <w:pPr>
        <w:spacing w:after="0" w:line="240" w:lineRule="auto"/>
        <w:jc w:val="right"/>
        <w:rPr>
          <w:rFonts w:ascii="Times New Roman" w:eastAsia="Times New Roman" w:hAnsi="Times New Roman" w:cs="Times New Roman"/>
          <w:i/>
          <w:sz w:val="28"/>
          <w:szCs w:val="28"/>
          <w:lang w:eastAsia="ru-RU"/>
        </w:rPr>
      </w:pPr>
      <w:r w:rsidRPr="00712AB5">
        <w:rPr>
          <w:rFonts w:ascii="Times New Roman" w:eastAsia="Times New Roman" w:hAnsi="Times New Roman" w:cs="Times New Roman"/>
          <w:sz w:val="20"/>
          <w:szCs w:val="20"/>
          <w:lang w:eastAsia="ru-RU"/>
        </w:rPr>
        <w:t>Таблица №</w:t>
      </w:r>
      <w:r w:rsidR="007537DD">
        <w:rPr>
          <w:rFonts w:ascii="Times New Roman" w:eastAsia="Times New Roman" w:hAnsi="Times New Roman" w:cs="Times New Roman"/>
          <w:sz w:val="20"/>
          <w:szCs w:val="20"/>
          <w:lang w:eastAsia="ru-RU"/>
        </w:rPr>
        <w:t>1</w:t>
      </w:r>
      <w:r w:rsidR="00813A61">
        <w:rPr>
          <w:rFonts w:ascii="Times New Roman" w:eastAsia="Times New Roman" w:hAnsi="Times New Roman" w:cs="Times New Roman"/>
          <w:sz w:val="20"/>
          <w:szCs w:val="20"/>
          <w:lang w:eastAsia="ru-RU"/>
        </w:rPr>
        <w:t>6</w:t>
      </w:r>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9"/>
        <w:gridCol w:w="4219"/>
        <w:gridCol w:w="4092"/>
      </w:tblGrid>
      <w:tr w:rsidR="005F460A" w:rsidRPr="007537DD" w:rsidTr="00687F97">
        <w:trPr>
          <w:jc w:val="center"/>
        </w:trPr>
        <w:tc>
          <w:tcPr>
            <w:tcW w:w="1879" w:type="dxa"/>
          </w:tcPr>
          <w:p w:rsidR="005F460A" w:rsidRPr="007537DD" w:rsidRDefault="005F460A" w:rsidP="005F460A">
            <w:pPr>
              <w:spacing w:after="0" w:line="240" w:lineRule="auto"/>
              <w:jc w:val="center"/>
              <w:rPr>
                <w:rFonts w:ascii="Times New Roman" w:eastAsia="Times New Roman" w:hAnsi="Times New Roman" w:cs="Times New Roman"/>
                <w:lang w:val="en-US" w:eastAsia="ru-RU"/>
              </w:rPr>
            </w:pPr>
            <w:r w:rsidRPr="007537DD">
              <w:rPr>
                <w:rFonts w:ascii="Times New Roman" w:eastAsia="Times New Roman" w:hAnsi="Times New Roman" w:cs="Times New Roman"/>
                <w:lang w:eastAsia="ru-RU"/>
              </w:rPr>
              <w:t xml:space="preserve">Температура наружного воздуха </w:t>
            </w:r>
            <w:r w:rsidRPr="007537DD">
              <w:rPr>
                <w:rFonts w:ascii="Times New Roman" w:eastAsia="Times New Roman" w:hAnsi="Times New Roman" w:cs="Times New Roman"/>
                <w:lang w:val="en-US" w:eastAsia="ru-RU"/>
              </w:rPr>
              <w:t>t</w:t>
            </w:r>
            <w:r w:rsidRPr="007537DD">
              <w:rPr>
                <w:rFonts w:ascii="Times New Roman" w:eastAsia="Times New Roman" w:hAnsi="Times New Roman" w:cs="Times New Roman"/>
                <w:vertAlign w:val="superscript"/>
                <w:lang w:val="en-US" w:eastAsia="ru-RU"/>
              </w:rPr>
              <w:t>0</w:t>
            </w:r>
            <w:r w:rsidRPr="007537DD">
              <w:rPr>
                <w:rFonts w:ascii="Times New Roman" w:eastAsia="Times New Roman" w:hAnsi="Times New Roman" w:cs="Times New Roman"/>
                <w:lang w:val="en-US" w:eastAsia="ru-RU"/>
              </w:rPr>
              <w:t>C</w:t>
            </w:r>
          </w:p>
        </w:tc>
        <w:tc>
          <w:tcPr>
            <w:tcW w:w="4219" w:type="dxa"/>
            <w:vAlign w:val="center"/>
          </w:tcPr>
          <w:p w:rsidR="005F460A" w:rsidRPr="007537DD" w:rsidRDefault="005F460A" w:rsidP="00687F97">
            <w:pPr>
              <w:spacing w:after="0" w:line="240" w:lineRule="auto"/>
              <w:jc w:val="center"/>
              <w:rPr>
                <w:rFonts w:ascii="Times New Roman" w:eastAsia="Times New Roman" w:hAnsi="Times New Roman" w:cs="Times New Roman"/>
                <w:sz w:val="16"/>
                <w:szCs w:val="16"/>
                <w:lang w:eastAsia="ru-RU"/>
              </w:rPr>
            </w:pPr>
            <w:r w:rsidRPr="007537DD">
              <w:rPr>
                <w:rFonts w:ascii="Times New Roman" w:eastAsia="Times New Roman" w:hAnsi="Times New Roman" w:cs="Times New Roman"/>
                <w:lang w:eastAsia="ru-RU"/>
              </w:rPr>
              <w:t xml:space="preserve">Температура воды в подающем трубопроводе системы отопления, </w:t>
            </w:r>
            <w:r w:rsidRPr="007537DD">
              <w:rPr>
                <w:rFonts w:ascii="Times New Roman" w:eastAsia="Times New Roman" w:hAnsi="Times New Roman" w:cs="Times New Roman"/>
                <w:lang w:val="en-US" w:eastAsia="ru-RU"/>
              </w:rPr>
              <w:t>t</w:t>
            </w:r>
            <w:r w:rsidRPr="007537DD">
              <w:rPr>
                <w:rFonts w:ascii="Times New Roman" w:eastAsia="Times New Roman" w:hAnsi="Times New Roman" w:cs="Times New Roman"/>
                <w:sz w:val="16"/>
                <w:szCs w:val="16"/>
                <w:lang w:eastAsia="ru-RU"/>
              </w:rPr>
              <w:t>п</w:t>
            </w:r>
            <w:r w:rsidRPr="007537DD">
              <w:rPr>
                <w:rFonts w:ascii="Times New Roman" w:eastAsia="Times New Roman" w:hAnsi="Times New Roman" w:cs="Times New Roman"/>
                <w:sz w:val="16"/>
                <w:szCs w:val="16"/>
                <w:vertAlign w:val="superscript"/>
                <w:lang w:eastAsia="ru-RU"/>
              </w:rPr>
              <w:t xml:space="preserve">0 </w:t>
            </w:r>
            <w:r w:rsidRPr="007537DD">
              <w:rPr>
                <w:rFonts w:ascii="Times New Roman" w:eastAsia="Times New Roman" w:hAnsi="Times New Roman" w:cs="Times New Roman"/>
                <w:sz w:val="16"/>
                <w:szCs w:val="16"/>
                <w:lang w:val="en-US" w:eastAsia="ru-RU"/>
              </w:rPr>
              <w:t>C</w:t>
            </w:r>
          </w:p>
        </w:tc>
        <w:tc>
          <w:tcPr>
            <w:tcW w:w="4092" w:type="dxa"/>
            <w:vAlign w:val="center"/>
          </w:tcPr>
          <w:p w:rsidR="005F460A" w:rsidRPr="007537DD" w:rsidRDefault="005F460A" w:rsidP="00687F97">
            <w:pPr>
              <w:spacing w:after="0" w:line="240" w:lineRule="auto"/>
              <w:jc w:val="center"/>
              <w:rPr>
                <w:rFonts w:ascii="Times New Roman" w:eastAsia="Times New Roman" w:hAnsi="Times New Roman" w:cs="Times New Roman"/>
                <w:sz w:val="16"/>
                <w:szCs w:val="16"/>
                <w:lang w:eastAsia="ru-RU"/>
              </w:rPr>
            </w:pPr>
            <w:r w:rsidRPr="007537DD">
              <w:rPr>
                <w:rFonts w:ascii="Times New Roman" w:eastAsia="Times New Roman" w:hAnsi="Times New Roman" w:cs="Times New Roman"/>
                <w:lang w:eastAsia="ru-RU"/>
              </w:rPr>
              <w:t xml:space="preserve">Температура воды в обратной линии системы отопления, </w:t>
            </w:r>
            <w:r w:rsidRPr="007537DD">
              <w:rPr>
                <w:rFonts w:ascii="Times New Roman" w:eastAsia="Times New Roman" w:hAnsi="Times New Roman" w:cs="Times New Roman"/>
                <w:lang w:val="en-US" w:eastAsia="ru-RU"/>
              </w:rPr>
              <w:t>t</w:t>
            </w:r>
            <w:r w:rsidRPr="007537DD">
              <w:rPr>
                <w:rFonts w:ascii="Times New Roman" w:eastAsia="Times New Roman" w:hAnsi="Times New Roman" w:cs="Times New Roman"/>
                <w:sz w:val="16"/>
                <w:szCs w:val="16"/>
                <w:lang w:eastAsia="ru-RU"/>
              </w:rPr>
              <w:t>о</w:t>
            </w:r>
            <w:r w:rsidRPr="007537DD">
              <w:rPr>
                <w:rFonts w:ascii="Times New Roman" w:eastAsia="Times New Roman" w:hAnsi="Times New Roman" w:cs="Times New Roman"/>
                <w:sz w:val="16"/>
                <w:szCs w:val="16"/>
                <w:vertAlign w:val="superscript"/>
                <w:lang w:eastAsia="ru-RU"/>
              </w:rPr>
              <w:t>0</w:t>
            </w:r>
            <w:r w:rsidRPr="007537DD">
              <w:rPr>
                <w:rFonts w:ascii="Times New Roman" w:eastAsia="Times New Roman" w:hAnsi="Times New Roman" w:cs="Times New Roman"/>
                <w:sz w:val="16"/>
                <w:szCs w:val="16"/>
                <w:lang w:val="en-US" w:eastAsia="ru-RU"/>
              </w:rPr>
              <w:t>C</w:t>
            </w:r>
          </w:p>
        </w:tc>
      </w:tr>
      <w:tr w:rsidR="007537DD" w:rsidRPr="007537DD" w:rsidTr="00115EB0">
        <w:trPr>
          <w:jc w:val="center"/>
        </w:trPr>
        <w:tc>
          <w:tcPr>
            <w:tcW w:w="1879" w:type="dxa"/>
          </w:tcPr>
          <w:p w:rsidR="007537DD" w:rsidRPr="007537DD" w:rsidRDefault="007537DD" w:rsidP="005F460A">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8</w:t>
            </w:r>
          </w:p>
        </w:tc>
        <w:tc>
          <w:tcPr>
            <w:tcW w:w="4219"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60</w:t>
            </w:r>
          </w:p>
        </w:tc>
        <w:tc>
          <w:tcPr>
            <w:tcW w:w="4092"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49</w:t>
            </w:r>
          </w:p>
        </w:tc>
      </w:tr>
      <w:tr w:rsidR="007537DD" w:rsidRPr="007537DD" w:rsidTr="00115EB0">
        <w:trPr>
          <w:jc w:val="center"/>
        </w:trPr>
        <w:tc>
          <w:tcPr>
            <w:tcW w:w="1879" w:type="dxa"/>
          </w:tcPr>
          <w:p w:rsidR="007537DD" w:rsidRPr="007537DD" w:rsidRDefault="007537DD" w:rsidP="005F460A">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0</w:t>
            </w:r>
          </w:p>
        </w:tc>
        <w:tc>
          <w:tcPr>
            <w:tcW w:w="4219"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60</w:t>
            </w:r>
          </w:p>
        </w:tc>
        <w:tc>
          <w:tcPr>
            <w:tcW w:w="4092"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49</w:t>
            </w:r>
          </w:p>
        </w:tc>
      </w:tr>
      <w:tr w:rsidR="007537DD" w:rsidRPr="007537DD" w:rsidTr="00115EB0">
        <w:trPr>
          <w:jc w:val="center"/>
        </w:trPr>
        <w:tc>
          <w:tcPr>
            <w:tcW w:w="1879" w:type="dxa"/>
          </w:tcPr>
          <w:p w:rsidR="007537DD" w:rsidRPr="007537DD" w:rsidRDefault="007537DD" w:rsidP="005F460A">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-5</w:t>
            </w:r>
          </w:p>
        </w:tc>
        <w:tc>
          <w:tcPr>
            <w:tcW w:w="4219"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60</w:t>
            </w:r>
          </w:p>
        </w:tc>
        <w:tc>
          <w:tcPr>
            <w:tcW w:w="4092"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49</w:t>
            </w:r>
          </w:p>
        </w:tc>
      </w:tr>
      <w:tr w:rsidR="007537DD" w:rsidRPr="007537DD" w:rsidTr="00115EB0">
        <w:trPr>
          <w:jc w:val="center"/>
        </w:trPr>
        <w:tc>
          <w:tcPr>
            <w:tcW w:w="1879" w:type="dxa"/>
          </w:tcPr>
          <w:p w:rsidR="007537DD" w:rsidRPr="007537DD" w:rsidRDefault="007537DD" w:rsidP="005F460A">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-10</w:t>
            </w:r>
          </w:p>
        </w:tc>
        <w:tc>
          <w:tcPr>
            <w:tcW w:w="4219"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60</w:t>
            </w:r>
          </w:p>
        </w:tc>
        <w:tc>
          <w:tcPr>
            <w:tcW w:w="4092"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49</w:t>
            </w:r>
          </w:p>
        </w:tc>
      </w:tr>
      <w:tr w:rsidR="007537DD" w:rsidRPr="007537DD" w:rsidTr="00115EB0">
        <w:trPr>
          <w:jc w:val="center"/>
        </w:trPr>
        <w:tc>
          <w:tcPr>
            <w:tcW w:w="1879" w:type="dxa"/>
          </w:tcPr>
          <w:p w:rsidR="007537DD" w:rsidRPr="007537DD" w:rsidRDefault="007537DD" w:rsidP="005F460A">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-15</w:t>
            </w:r>
          </w:p>
        </w:tc>
        <w:tc>
          <w:tcPr>
            <w:tcW w:w="4219"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63</w:t>
            </w:r>
          </w:p>
        </w:tc>
        <w:tc>
          <w:tcPr>
            <w:tcW w:w="4092"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54</w:t>
            </w:r>
          </w:p>
        </w:tc>
      </w:tr>
      <w:tr w:rsidR="007537DD" w:rsidRPr="007537DD" w:rsidTr="00115EB0">
        <w:trPr>
          <w:jc w:val="center"/>
        </w:trPr>
        <w:tc>
          <w:tcPr>
            <w:tcW w:w="1879" w:type="dxa"/>
          </w:tcPr>
          <w:p w:rsidR="007537DD" w:rsidRPr="007537DD" w:rsidRDefault="007537DD" w:rsidP="005F460A">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-20</w:t>
            </w:r>
          </w:p>
        </w:tc>
        <w:tc>
          <w:tcPr>
            <w:tcW w:w="4219"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69</w:t>
            </w:r>
          </w:p>
        </w:tc>
        <w:tc>
          <w:tcPr>
            <w:tcW w:w="4092"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55</w:t>
            </w:r>
          </w:p>
        </w:tc>
      </w:tr>
      <w:tr w:rsidR="007537DD" w:rsidRPr="007537DD" w:rsidTr="00115EB0">
        <w:trPr>
          <w:jc w:val="center"/>
        </w:trPr>
        <w:tc>
          <w:tcPr>
            <w:tcW w:w="1879" w:type="dxa"/>
          </w:tcPr>
          <w:p w:rsidR="007537DD" w:rsidRPr="007537DD" w:rsidRDefault="007537DD" w:rsidP="005F460A">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-25</w:t>
            </w:r>
          </w:p>
        </w:tc>
        <w:tc>
          <w:tcPr>
            <w:tcW w:w="4219"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74</w:t>
            </w:r>
          </w:p>
        </w:tc>
        <w:tc>
          <w:tcPr>
            <w:tcW w:w="4092"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58</w:t>
            </w:r>
          </w:p>
        </w:tc>
      </w:tr>
      <w:tr w:rsidR="007537DD" w:rsidRPr="007537DD" w:rsidTr="00115EB0">
        <w:trPr>
          <w:jc w:val="center"/>
        </w:trPr>
        <w:tc>
          <w:tcPr>
            <w:tcW w:w="1879" w:type="dxa"/>
          </w:tcPr>
          <w:p w:rsidR="007537DD" w:rsidRPr="007537DD" w:rsidRDefault="007537DD" w:rsidP="005F460A">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lastRenderedPageBreak/>
              <w:t>-30</w:t>
            </w:r>
          </w:p>
        </w:tc>
        <w:tc>
          <w:tcPr>
            <w:tcW w:w="4219"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79</w:t>
            </w:r>
          </w:p>
        </w:tc>
        <w:tc>
          <w:tcPr>
            <w:tcW w:w="4092"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61</w:t>
            </w:r>
          </w:p>
        </w:tc>
      </w:tr>
      <w:tr w:rsidR="007537DD" w:rsidRPr="007537DD" w:rsidTr="00115EB0">
        <w:trPr>
          <w:jc w:val="center"/>
        </w:trPr>
        <w:tc>
          <w:tcPr>
            <w:tcW w:w="1879" w:type="dxa"/>
          </w:tcPr>
          <w:p w:rsidR="007537DD" w:rsidRPr="007537DD" w:rsidRDefault="007537DD" w:rsidP="005F460A">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-35</w:t>
            </w:r>
          </w:p>
        </w:tc>
        <w:tc>
          <w:tcPr>
            <w:tcW w:w="4219"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84</w:t>
            </w:r>
          </w:p>
        </w:tc>
        <w:tc>
          <w:tcPr>
            <w:tcW w:w="4092"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64</w:t>
            </w:r>
          </w:p>
        </w:tc>
      </w:tr>
      <w:tr w:rsidR="007537DD" w:rsidRPr="007537DD" w:rsidTr="00115EB0">
        <w:trPr>
          <w:jc w:val="center"/>
        </w:trPr>
        <w:tc>
          <w:tcPr>
            <w:tcW w:w="1879" w:type="dxa"/>
          </w:tcPr>
          <w:p w:rsidR="007537DD" w:rsidRPr="007537DD" w:rsidRDefault="007537DD" w:rsidP="005F460A">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-40</w:t>
            </w:r>
          </w:p>
        </w:tc>
        <w:tc>
          <w:tcPr>
            <w:tcW w:w="4219"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89</w:t>
            </w:r>
          </w:p>
        </w:tc>
        <w:tc>
          <w:tcPr>
            <w:tcW w:w="4092"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67</w:t>
            </w:r>
          </w:p>
        </w:tc>
      </w:tr>
      <w:tr w:rsidR="007537DD" w:rsidRPr="007537DD" w:rsidTr="00115EB0">
        <w:trPr>
          <w:jc w:val="center"/>
        </w:trPr>
        <w:tc>
          <w:tcPr>
            <w:tcW w:w="1879" w:type="dxa"/>
          </w:tcPr>
          <w:p w:rsidR="007537DD" w:rsidRPr="007537DD" w:rsidRDefault="007537DD" w:rsidP="005F460A">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-45</w:t>
            </w:r>
          </w:p>
        </w:tc>
        <w:tc>
          <w:tcPr>
            <w:tcW w:w="4219"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94</w:t>
            </w:r>
          </w:p>
        </w:tc>
        <w:tc>
          <w:tcPr>
            <w:tcW w:w="4092" w:type="dxa"/>
          </w:tcPr>
          <w:p w:rsidR="007537DD" w:rsidRPr="007537DD" w:rsidRDefault="007537DD" w:rsidP="0040305D">
            <w:pPr>
              <w:spacing w:after="0" w:line="240" w:lineRule="auto"/>
              <w:jc w:val="center"/>
              <w:rPr>
                <w:rFonts w:ascii="Times New Roman" w:eastAsia="Times New Roman" w:hAnsi="Times New Roman" w:cs="Times New Roman"/>
                <w:lang w:eastAsia="ru-RU"/>
              </w:rPr>
            </w:pPr>
            <w:r w:rsidRPr="007537DD">
              <w:rPr>
                <w:rFonts w:ascii="Times New Roman" w:eastAsia="Times New Roman" w:hAnsi="Times New Roman" w:cs="Times New Roman"/>
                <w:lang w:eastAsia="ru-RU"/>
              </w:rPr>
              <w:t>70</w:t>
            </w:r>
          </w:p>
        </w:tc>
      </w:tr>
    </w:tbl>
    <w:p w:rsidR="005F460A" w:rsidRDefault="005F460A" w:rsidP="005F460A">
      <w:pPr>
        <w:spacing w:after="0" w:line="240" w:lineRule="auto"/>
        <w:jc w:val="both"/>
        <w:rPr>
          <w:rFonts w:ascii="Times New Roman" w:eastAsia="Times New Roman" w:hAnsi="Times New Roman" w:cs="Times New Roman"/>
          <w:b/>
          <w:sz w:val="24"/>
          <w:szCs w:val="24"/>
          <w:lang w:eastAsia="ru-RU"/>
        </w:rPr>
      </w:pPr>
    </w:p>
    <w:p w:rsidR="00AC4899" w:rsidRDefault="00AC4899" w:rsidP="005F460A">
      <w:pPr>
        <w:spacing w:after="0" w:line="240" w:lineRule="auto"/>
        <w:jc w:val="both"/>
        <w:rPr>
          <w:rFonts w:ascii="Times New Roman" w:eastAsia="Times New Roman" w:hAnsi="Times New Roman" w:cs="Times New Roman"/>
          <w:b/>
          <w:sz w:val="24"/>
          <w:szCs w:val="24"/>
          <w:lang w:eastAsia="ru-RU"/>
        </w:rPr>
      </w:pPr>
    </w:p>
    <w:p w:rsidR="00377AC1" w:rsidRDefault="00377AC1" w:rsidP="005F460A">
      <w:pPr>
        <w:spacing w:after="0" w:line="240" w:lineRule="auto"/>
        <w:jc w:val="both"/>
        <w:rPr>
          <w:rFonts w:ascii="Times New Roman" w:eastAsia="Times New Roman" w:hAnsi="Times New Roman" w:cs="Times New Roman"/>
          <w:sz w:val="28"/>
          <w:szCs w:val="28"/>
          <w:lang w:eastAsia="ru-RU"/>
        </w:rPr>
      </w:pPr>
    </w:p>
    <w:p w:rsidR="00377AC1" w:rsidRDefault="00377AC1"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4.9.</w:t>
      </w:r>
      <w:r w:rsidR="00EC01A3">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p>
    <w:p w:rsidR="006A3D1A" w:rsidRDefault="006A3D1A" w:rsidP="00B8500C">
      <w:pPr>
        <w:spacing w:after="0" w:line="240" w:lineRule="auto"/>
        <w:jc w:val="right"/>
        <w:rPr>
          <w:rFonts w:ascii="Times New Roman" w:eastAsia="Times New Roman" w:hAnsi="Times New Roman" w:cs="Times New Roman"/>
          <w:sz w:val="20"/>
          <w:szCs w:val="20"/>
          <w:lang w:eastAsia="ru-RU"/>
        </w:rPr>
      </w:pPr>
    </w:p>
    <w:p w:rsidR="00377AC1" w:rsidRDefault="00377AC1" w:rsidP="00B8500C">
      <w:pPr>
        <w:spacing w:after="0" w:line="240" w:lineRule="auto"/>
        <w:jc w:val="right"/>
        <w:rPr>
          <w:rFonts w:ascii="Times New Roman" w:eastAsia="Times New Roman" w:hAnsi="Times New Roman" w:cs="Times New Roman"/>
          <w:sz w:val="20"/>
          <w:szCs w:val="20"/>
          <w:lang w:eastAsia="ru-RU"/>
        </w:rPr>
      </w:pPr>
    </w:p>
    <w:p w:rsidR="005F460A" w:rsidRPr="005F460A" w:rsidRDefault="00B8500C" w:rsidP="00B8500C">
      <w:pPr>
        <w:spacing w:after="0" w:line="240" w:lineRule="auto"/>
        <w:jc w:val="right"/>
        <w:rPr>
          <w:rFonts w:ascii="Times New Roman" w:eastAsia="Times New Roman" w:hAnsi="Times New Roman" w:cs="Times New Roman"/>
          <w:sz w:val="28"/>
          <w:szCs w:val="28"/>
          <w:lang w:eastAsia="ru-RU"/>
        </w:rPr>
      </w:pPr>
      <w:r w:rsidRPr="00712AB5">
        <w:rPr>
          <w:rFonts w:ascii="Times New Roman" w:eastAsia="Times New Roman" w:hAnsi="Times New Roman" w:cs="Times New Roman"/>
          <w:sz w:val="20"/>
          <w:szCs w:val="20"/>
          <w:lang w:eastAsia="ru-RU"/>
        </w:rPr>
        <w:t>Таблица №</w:t>
      </w:r>
      <w:r w:rsidR="003630A2">
        <w:rPr>
          <w:rFonts w:ascii="Times New Roman" w:eastAsia="Times New Roman" w:hAnsi="Times New Roman" w:cs="Times New Roman"/>
          <w:sz w:val="20"/>
          <w:szCs w:val="20"/>
          <w:lang w:eastAsia="ru-RU"/>
        </w:rPr>
        <w:t>1</w:t>
      </w:r>
      <w:r w:rsidR="00813A61">
        <w:rPr>
          <w:rFonts w:ascii="Times New Roman" w:eastAsia="Times New Roman" w:hAnsi="Times New Roman" w:cs="Times New Roman"/>
          <w:sz w:val="20"/>
          <w:szCs w:val="20"/>
          <w:lang w:eastAsia="ru-RU"/>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3"/>
        <w:gridCol w:w="3575"/>
        <w:gridCol w:w="2024"/>
        <w:gridCol w:w="3655"/>
      </w:tblGrid>
      <w:tr w:rsidR="005F460A" w:rsidRPr="005F460A" w:rsidTr="00F60A38">
        <w:trPr>
          <w:jc w:val="center"/>
        </w:trPr>
        <w:tc>
          <w:tcPr>
            <w:tcW w:w="593" w:type="dxa"/>
            <w:vAlign w:val="center"/>
          </w:tcPr>
          <w:p w:rsidR="005F460A" w:rsidRPr="00F60A38" w:rsidRDefault="005F460A" w:rsidP="00974888">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п/п</w:t>
            </w:r>
          </w:p>
        </w:tc>
        <w:tc>
          <w:tcPr>
            <w:tcW w:w="3575" w:type="dxa"/>
            <w:vAlign w:val="center"/>
          </w:tcPr>
          <w:p w:rsidR="005F460A" w:rsidRPr="00F60A38" w:rsidRDefault="005F460A" w:rsidP="00974888">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Наименование котельной</w:t>
            </w:r>
          </w:p>
        </w:tc>
        <w:tc>
          <w:tcPr>
            <w:tcW w:w="2024" w:type="dxa"/>
            <w:vAlign w:val="center"/>
          </w:tcPr>
          <w:p w:rsidR="005F460A" w:rsidRPr="00F60A38" w:rsidRDefault="005F460A" w:rsidP="00974888">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Установленная мощность (Гкал/ч)</w:t>
            </w:r>
          </w:p>
        </w:tc>
        <w:tc>
          <w:tcPr>
            <w:tcW w:w="3655" w:type="dxa"/>
            <w:vAlign w:val="center"/>
          </w:tcPr>
          <w:p w:rsidR="005F460A" w:rsidRPr="00F60A38" w:rsidRDefault="005F460A" w:rsidP="00974888">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Предложения по перспективной тепловой мощности (Гкал/ч)</w:t>
            </w:r>
          </w:p>
        </w:tc>
      </w:tr>
      <w:tr w:rsidR="00643C5E" w:rsidRPr="005F460A" w:rsidTr="00F60A38">
        <w:trPr>
          <w:jc w:val="center"/>
        </w:trPr>
        <w:tc>
          <w:tcPr>
            <w:tcW w:w="593" w:type="dxa"/>
          </w:tcPr>
          <w:p w:rsidR="00643C5E" w:rsidRPr="005F460A" w:rsidRDefault="00643C5E" w:rsidP="005F460A">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w:t>
            </w:r>
          </w:p>
        </w:tc>
        <w:tc>
          <w:tcPr>
            <w:tcW w:w="3575" w:type="dxa"/>
          </w:tcPr>
          <w:p w:rsidR="00643C5E" w:rsidRPr="005F460A" w:rsidRDefault="00643C5E"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Котельная № 50 п. Октябрьский</w:t>
            </w:r>
          </w:p>
        </w:tc>
        <w:tc>
          <w:tcPr>
            <w:tcW w:w="2024" w:type="dxa"/>
          </w:tcPr>
          <w:p w:rsidR="00643C5E" w:rsidRPr="005F460A" w:rsidRDefault="00643C5E" w:rsidP="002B07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5F460A">
              <w:rPr>
                <w:rFonts w:ascii="Times New Roman" w:eastAsia="Times New Roman" w:hAnsi="Times New Roman" w:cs="Times New Roman"/>
                <w:lang w:eastAsia="ru-RU"/>
              </w:rPr>
              <w:t>.</w:t>
            </w:r>
            <w:r w:rsidR="006A3D1A">
              <w:rPr>
                <w:rFonts w:ascii="Times New Roman" w:eastAsia="Times New Roman" w:hAnsi="Times New Roman" w:cs="Times New Roman"/>
                <w:lang w:eastAsia="ru-RU"/>
              </w:rPr>
              <w:t>6</w:t>
            </w:r>
          </w:p>
        </w:tc>
        <w:tc>
          <w:tcPr>
            <w:tcW w:w="3655" w:type="dxa"/>
          </w:tcPr>
          <w:p w:rsidR="00643C5E" w:rsidRPr="005F460A" w:rsidRDefault="00643C5E" w:rsidP="002B07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5F460A">
              <w:rPr>
                <w:rFonts w:ascii="Times New Roman" w:eastAsia="Times New Roman" w:hAnsi="Times New Roman" w:cs="Times New Roman"/>
                <w:lang w:eastAsia="ru-RU"/>
              </w:rPr>
              <w:t>.</w:t>
            </w:r>
            <w:r w:rsidR="006A3D1A">
              <w:rPr>
                <w:rFonts w:ascii="Times New Roman" w:eastAsia="Times New Roman" w:hAnsi="Times New Roman" w:cs="Times New Roman"/>
                <w:lang w:eastAsia="ru-RU"/>
              </w:rPr>
              <w:t>6</w:t>
            </w:r>
          </w:p>
        </w:tc>
      </w:tr>
      <w:tr w:rsidR="00643C5E" w:rsidRPr="005F460A" w:rsidTr="00F60A38">
        <w:trPr>
          <w:jc w:val="center"/>
        </w:trPr>
        <w:tc>
          <w:tcPr>
            <w:tcW w:w="593" w:type="dxa"/>
          </w:tcPr>
          <w:p w:rsidR="00643C5E" w:rsidRPr="005F460A" w:rsidRDefault="00643C5E" w:rsidP="005F460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575" w:type="dxa"/>
          </w:tcPr>
          <w:p w:rsidR="00643C5E" w:rsidRPr="005F460A" w:rsidRDefault="00643C5E" w:rsidP="005F460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Котельная № 1 п. Октябрьский</w:t>
            </w:r>
          </w:p>
        </w:tc>
        <w:tc>
          <w:tcPr>
            <w:tcW w:w="2024" w:type="dxa"/>
          </w:tcPr>
          <w:p w:rsidR="00643C5E" w:rsidRPr="005F460A" w:rsidRDefault="00643C5E" w:rsidP="002B07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5F460A">
              <w:rPr>
                <w:rFonts w:ascii="Times New Roman" w:eastAsia="Times New Roman" w:hAnsi="Times New Roman" w:cs="Times New Roman"/>
                <w:lang w:eastAsia="ru-RU"/>
              </w:rPr>
              <w:t>.0</w:t>
            </w:r>
            <w:r>
              <w:rPr>
                <w:rFonts w:ascii="Times New Roman" w:eastAsia="Times New Roman" w:hAnsi="Times New Roman" w:cs="Times New Roman"/>
                <w:lang w:eastAsia="ru-RU"/>
              </w:rPr>
              <w:t xml:space="preserve"> (5.0 резерв)</w:t>
            </w:r>
          </w:p>
        </w:tc>
        <w:tc>
          <w:tcPr>
            <w:tcW w:w="3655" w:type="dxa"/>
          </w:tcPr>
          <w:p w:rsidR="00643C5E" w:rsidRPr="005F460A" w:rsidRDefault="00643C5E" w:rsidP="002B07B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5F460A">
              <w:rPr>
                <w:rFonts w:ascii="Times New Roman" w:eastAsia="Times New Roman" w:hAnsi="Times New Roman" w:cs="Times New Roman"/>
                <w:lang w:eastAsia="ru-RU"/>
              </w:rPr>
              <w:t>.0</w:t>
            </w:r>
            <w:r>
              <w:rPr>
                <w:rFonts w:ascii="Times New Roman" w:eastAsia="Times New Roman" w:hAnsi="Times New Roman" w:cs="Times New Roman"/>
                <w:lang w:eastAsia="ru-RU"/>
              </w:rPr>
              <w:t xml:space="preserve"> (5.0 резерв)</w:t>
            </w:r>
          </w:p>
        </w:tc>
      </w:tr>
      <w:tr w:rsidR="00643C5E" w:rsidRPr="005F460A" w:rsidTr="00F60A38">
        <w:trPr>
          <w:jc w:val="center"/>
        </w:trPr>
        <w:tc>
          <w:tcPr>
            <w:tcW w:w="593" w:type="dxa"/>
          </w:tcPr>
          <w:p w:rsidR="00643C5E" w:rsidRPr="005F460A" w:rsidRDefault="00643C5E" w:rsidP="005F460A">
            <w:pPr>
              <w:spacing w:after="0" w:line="240" w:lineRule="auto"/>
              <w:rPr>
                <w:rFonts w:ascii="Times New Roman" w:eastAsia="Times New Roman" w:hAnsi="Times New Roman" w:cs="Times New Roman"/>
                <w:lang w:eastAsia="ru-RU"/>
              </w:rPr>
            </w:pPr>
          </w:p>
        </w:tc>
        <w:tc>
          <w:tcPr>
            <w:tcW w:w="3575" w:type="dxa"/>
          </w:tcPr>
          <w:p w:rsidR="00643C5E" w:rsidRPr="005F460A" w:rsidRDefault="00643C5E" w:rsidP="005F460A">
            <w:pPr>
              <w:spacing w:after="0" w:line="240" w:lineRule="auto"/>
              <w:jc w:val="right"/>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Всего:</w:t>
            </w:r>
          </w:p>
        </w:tc>
        <w:tc>
          <w:tcPr>
            <w:tcW w:w="2024" w:type="dxa"/>
          </w:tcPr>
          <w:p w:rsidR="00643C5E" w:rsidRPr="005F460A" w:rsidRDefault="006A3D1A"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12,6</w:t>
            </w:r>
            <w:r w:rsidR="00643C5E">
              <w:rPr>
                <w:rFonts w:ascii="Times New Roman" w:eastAsia="Times New Roman" w:hAnsi="Times New Roman" w:cs="Times New Roman"/>
                <w:b/>
                <w:lang w:eastAsia="ru-RU"/>
              </w:rPr>
              <w:t xml:space="preserve"> (5.0 резерв)</w:t>
            </w:r>
          </w:p>
        </w:tc>
        <w:tc>
          <w:tcPr>
            <w:tcW w:w="3655" w:type="dxa"/>
          </w:tcPr>
          <w:p w:rsidR="00643C5E" w:rsidRPr="005F460A" w:rsidRDefault="006A3D1A" w:rsidP="002B07B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12,6</w:t>
            </w:r>
            <w:r w:rsidR="00643C5E">
              <w:rPr>
                <w:rFonts w:ascii="Times New Roman" w:eastAsia="Times New Roman" w:hAnsi="Times New Roman" w:cs="Times New Roman"/>
                <w:b/>
                <w:lang w:eastAsia="ru-RU"/>
              </w:rPr>
              <w:t xml:space="preserve"> (5.0 резерв)</w:t>
            </w:r>
          </w:p>
        </w:tc>
      </w:tr>
    </w:tbl>
    <w:p w:rsidR="00974888" w:rsidRDefault="00974888"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8D38B6">
      <w:pPr>
        <w:spacing w:after="0" w:line="240" w:lineRule="auto"/>
        <w:ind w:firstLine="708"/>
        <w:jc w:val="center"/>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t>Раздел 5.Предложения по строительству и реконструкции тепловых сетей.</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5.1.</w:t>
      </w:r>
      <w:r w:rsidR="00EC01A3">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6A3D1A" w:rsidP="0097488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Учитывая, что Генеральным планом</w:t>
      </w:r>
      <w:r w:rsidR="005F460A" w:rsidRPr="005F460A">
        <w:rPr>
          <w:rFonts w:ascii="Times New Roman" w:eastAsia="Times New Roman" w:hAnsi="Times New Roman" w:cs="Times New Roman"/>
          <w:sz w:val="28"/>
          <w:szCs w:val="28"/>
          <w:lang w:eastAsia="ru-RU"/>
        </w:rPr>
        <w:t xml:space="preserve"> Октябрьского сельсовета не предусмотрено изменение схемы теплоснабжения поселка, поэтому новое строительство тепловых сетей не планируется. Перераспределение тепловой нагрузки не планируется.</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5.2.</w:t>
      </w:r>
      <w:r w:rsidR="008D38B6">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974888">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Новое строительство тепловых сетей не планируется.</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5.3.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5F460A" w:rsidRPr="005F460A" w:rsidRDefault="005F460A" w:rsidP="005F460A">
      <w:pPr>
        <w:spacing w:after="0" w:line="240" w:lineRule="auto"/>
        <w:rPr>
          <w:rFonts w:ascii="Times New Roman" w:eastAsia="Times New Roman" w:hAnsi="Times New Roman" w:cs="Times New Roman"/>
          <w:sz w:val="28"/>
          <w:szCs w:val="28"/>
          <w:lang w:eastAsia="ru-RU"/>
        </w:rPr>
      </w:pPr>
    </w:p>
    <w:p w:rsidR="005F460A" w:rsidRPr="005F460A" w:rsidRDefault="006A3D1A" w:rsidP="0097488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Учитывая, что Генеральным планом Октябрьского сельсовета</w:t>
      </w:r>
      <w:r w:rsidR="005F460A" w:rsidRPr="005F460A">
        <w:rPr>
          <w:rFonts w:ascii="Times New Roman" w:eastAsia="Times New Roman" w:hAnsi="Times New Roman" w:cs="Times New Roman"/>
          <w:sz w:val="28"/>
          <w:szCs w:val="28"/>
          <w:lang w:eastAsia="ru-RU"/>
        </w:rPr>
        <w:t xml:space="preserve"> не предусмотрено изменение схемы теплоснабжения поселка, поэтому новое строительство тепловых сетей не планируется. Реконструкция тепловых сетей, </w:t>
      </w:r>
      <w:r w:rsidR="005F460A" w:rsidRPr="005F460A">
        <w:rPr>
          <w:rFonts w:ascii="Times New Roman" w:eastAsia="Times New Roman" w:hAnsi="Times New Roman" w:cs="Times New Roman"/>
          <w:sz w:val="28"/>
          <w:szCs w:val="28"/>
          <w:lang w:eastAsia="ru-RU"/>
        </w:rPr>
        <w:lastRenderedPageBreak/>
        <w:t>обеспечивающая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предусмотрена.</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5.4.</w:t>
      </w:r>
      <w:r w:rsidR="008D38B6">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Предложения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 по основаниям.</w:t>
      </w:r>
    </w:p>
    <w:p w:rsidR="005F460A" w:rsidRPr="00B8500C" w:rsidRDefault="005F460A" w:rsidP="005F460A">
      <w:pPr>
        <w:spacing w:after="0" w:line="240" w:lineRule="auto"/>
        <w:jc w:val="both"/>
        <w:rPr>
          <w:rFonts w:ascii="Times New Roman" w:eastAsia="Times New Roman" w:hAnsi="Times New Roman" w:cs="Times New Roman"/>
          <w:color w:val="00B050"/>
          <w:sz w:val="20"/>
          <w:szCs w:val="20"/>
          <w:lang w:eastAsia="ru-RU"/>
        </w:rPr>
      </w:pPr>
    </w:p>
    <w:p w:rsidR="005F460A" w:rsidRPr="005F460A" w:rsidRDefault="005F460A" w:rsidP="00974888">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Новое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не планируется.</w:t>
      </w:r>
    </w:p>
    <w:p w:rsidR="00B8500C" w:rsidRPr="00B8500C" w:rsidRDefault="00B8500C" w:rsidP="005F460A">
      <w:pPr>
        <w:spacing w:after="0" w:line="240" w:lineRule="auto"/>
        <w:jc w:val="both"/>
        <w:rPr>
          <w:rFonts w:ascii="Times New Roman" w:eastAsia="Times New Roman" w:hAnsi="Times New Roman" w:cs="Times New Roman"/>
          <w:sz w:val="20"/>
          <w:szCs w:val="20"/>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sz w:val="28"/>
          <w:szCs w:val="28"/>
          <w:lang w:eastAsia="ru-RU"/>
        </w:rPr>
        <w:t xml:space="preserve">5.5. Предложения по новому строительству и реконструкции тепловых сетей для обеспечения нормативной надежности безопасности теплоснабжения. </w:t>
      </w:r>
    </w:p>
    <w:p w:rsidR="005F460A" w:rsidRPr="00B8500C" w:rsidRDefault="005F460A" w:rsidP="005F460A">
      <w:pPr>
        <w:spacing w:after="0" w:line="240" w:lineRule="auto"/>
        <w:jc w:val="both"/>
        <w:rPr>
          <w:rFonts w:ascii="Times New Roman" w:eastAsia="Times New Roman" w:hAnsi="Times New Roman" w:cs="Times New Roman"/>
          <w:b/>
          <w:sz w:val="20"/>
          <w:szCs w:val="20"/>
          <w:lang w:eastAsia="ru-RU"/>
        </w:rPr>
      </w:pPr>
    </w:p>
    <w:p w:rsidR="005F460A" w:rsidRPr="005F460A" w:rsidRDefault="005F460A" w:rsidP="00974888">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Учитывая, что схемой территориального планирования Октябрьского сельсовета не предусмотрено изменение схемы теплоснабжения поселка, поэтому новое строительство тепловых сетей не планируется. </w:t>
      </w:r>
    </w:p>
    <w:p w:rsidR="00F60A38" w:rsidRDefault="005F460A" w:rsidP="00B8500C">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Предложения по реконструкции тепловых сетей для обеспечения нормативной надежности безопасности теплоснабжения.</w:t>
      </w:r>
    </w:p>
    <w:p w:rsidR="005F460A" w:rsidRPr="005F460A" w:rsidRDefault="00B8500C" w:rsidP="003630A2">
      <w:pPr>
        <w:spacing w:after="0" w:line="240" w:lineRule="auto"/>
        <w:ind w:firstLine="708"/>
        <w:jc w:val="right"/>
        <w:rPr>
          <w:rFonts w:ascii="Times New Roman" w:eastAsia="Times New Roman" w:hAnsi="Times New Roman" w:cs="Times New Roman"/>
          <w:sz w:val="28"/>
          <w:szCs w:val="28"/>
          <w:lang w:eastAsia="ru-RU"/>
        </w:rPr>
      </w:pPr>
      <w:r w:rsidRPr="00712AB5">
        <w:rPr>
          <w:rFonts w:ascii="Times New Roman" w:eastAsia="Times New Roman" w:hAnsi="Times New Roman" w:cs="Times New Roman"/>
          <w:sz w:val="20"/>
          <w:szCs w:val="20"/>
          <w:lang w:eastAsia="ru-RU"/>
        </w:rPr>
        <w:t xml:space="preserve"> Таблица №</w:t>
      </w:r>
      <w:r w:rsidR="003630A2">
        <w:rPr>
          <w:rFonts w:ascii="Times New Roman" w:eastAsia="Times New Roman" w:hAnsi="Times New Roman" w:cs="Times New Roman"/>
          <w:sz w:val="20"/>
          <w:szCs w:val="20"/>
          <w:lang w:eastAsia="ru-RU"/>
        </w:rPr>
        <w:t>1</w:t>
      </w:r>
      <w:r w:rsidR="00813A61">
        <w:rPr>
          <w:rFonts w:ascii="Times New Roman" w:eastAsia="Times New Roman" w:hAnsi="Times New Roman" w:cs="Times New Roman"/>
          <w:sz w:val="20"/>
          <w:szCs w:val="20"/>
          <w:lang w:eastAsia="ru-RU"/>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
        <w:gridCol w:w="2501"/>
        <w:gridCol w:w="1745"/>
        <w:gridCol w:w="854"/>
        <w:gridCol w:w="4518"/>
      </w:tblGrid>
      <w:tr w:rsidR="005F460A" w:rsidRPr="00F60A38" w:rsidTr="00F60A38">
        <w:trPr>
          <w:trHeight w:val="592"/>
          <w:jc w:val="center"/>
        </w:trPr>
        <w:tc>
          <w:tcPr>
            <w:tcW w:w="678" w:type="dxa"/>
            <w:vAlign w:val="center"/>
          </w:tcPr>
          <w:p w:rsidR="005F460A" w:rsidRPr="00F60A38" w:rsidRDefault="005F460A" w:rsidP="00974888">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п/п</w:t>
            </w:r>
          </w:p>
        </w:tc>
        <w:tc>
          <w:tcPr>
            <w:tcW w:w="2501" w:type="dxa"/>
            <w:vAlign w:val="center"/>
          </w:tcPr>
          <w:p w:rsidR="005F460A" w:rsidRPr="00F60A38" w:rsidRDefault="005F460A" w:rsidP="00974888">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Адрес объекта/</w:t>
            </w:r>
          </w:p>
          <w:p w:rsidR="005F460A" w:rsidRPr="00F60A38" w:rsidRDefault="005F460A" w:rsidP="00974888">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мероприятия</w:t>
            </w:r>
          </w:p>
        </w:tc>
        <w:tc>
          <w:tcPr>
            <w:tcW w:w="1745" w:type="dxa"/>
            <w:vAlign w:val="center"/>
          </w:tcPr>
          <w:p w:rsidR="005F460A" w:rsidRPr="00F60A38" w:rsidRDefault="005F460A" w:rsidP="00FA0B46">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протяженность</w:t>
            </w:r>
          </w:p>
        </w:tc>
        <w:tc>
          <w:tcPr>
            <w:tcW w:w="854" w:type="dxa"/>
            <w:vAlign w:val="center"/>
          </w:tcPr>
          <w:p w:rsidR="005F460A" w:rsidRPr="00F60A38" w:rsidRDefault="005F460A" w:rsidP="00974888">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Ед. изм.</w:t>
            </w:r>
          </w:p>
        </w:tc>
        <w:tc>
          <w:tcPr>
            <w:tcW w:w="4518" w:type="dxa"/>
            <w:vAlign w:val="center"/>
          </w:tcPr>
          <w:p w:rsidR="005F460A" w:rsidRPr="00F60A38" w:rsidRDefault="005F460A" w:rsidP="00974888">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Цели реализации мероприятия</w:t>
            </w:r>
          </w:p>
        </w:tc>
      </w:tr>
      <w:tr w:rsidR="00AC4899" w:rsidRPr="00F60A38" w:rsidTr="001612C3">
        <w:trPr>
          <w:trHeight w:val="1914"/>
          <w:jc w:val="center"/>
        </w:trPr>
        <w:tc>
          <w:tcPr>
            <w:tcW w:w="678" w:type="dxa"/>
          </w:tcPr>
          <w:p w:rsidR="00AC4899" w:rsidRPr="00F60A38" w:rsidRDefault="00AC4899" w:rsidP="005F460A">
            <w:pPr>
              <w:spacing w:after="0" w:line="240" w:lineRule="auto"/>
              <w:jc w:val="both"/>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1</w:t>
            </w:r>
          </w:p>
          <w:p w:rsidR="00AC4899" w:rsidRPr="00F60A38" w:rsidRDefault="00AC4899" w:rsidP="005F460A">
            <w:pPr>
              <w:spacing w:after="0" w:line="240" w:lineRule="auto"/>
              <w:jc w:val="both"/>
              <w:rPr>
                <w:rFonts w:ascii="Times New Roman" w:eastAsia="Times New Roman" w:hAnsi="Times New Roman" w:cs="Times New Roman"/>
                <w:lang w:eastAsia="ru-RU"/>
              </w:rPr>
            </w:pPr>
          </w:p>
        </w:tc>
        <w:tc>
          <w:tcPr>
            <w:tcW w:w="2501" w:type="dxa"/>
          </w:tcPr>
          <w:p w:rsidR="00AC4899" w:rsidRPr="00F60A38" w:rsidRDefault="00AC4899" w:rsidP="00AC4899">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Реконструкция сетей тепло-водоснабжения</w:t>
            </w:r>
            <w:r w:rsidRPr="00F60A38">
              <w:rPr>
                <w:rFonts w:ascii="Times New Roman" w:eastAsia="Times New Roman" w:hAnsi="Times New Roman" w:cs="Times New Roman"/>
                <w:sz w:val="20"/>
                <w:szCs w:val="20"/>
                <w:lang w:eastAsia="ru-RU"/>
              </w:rPr>
              <w:t xml:space="preserve"> от котельной №50 п. Октябрьский</w:t>
            </w:r>
          </w:p>
        </w:tc>
        <w:tc>
          <w:tcPr>
            <w:tcW w:w="1745" w:type="dxa"/>
          </w:tcPr>
          <w:p w:rsidR="00AC4899" w:rsidRPr="00F60A38" w:rsidRDefault="00AC4899" w:rsidP="00974888">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2233</w:t>
            </w:r>
          </w:p>
          <w:p w:rsidR="00AC4899" w:rsidRPr="00F60A38" w:rsidRDefault="00AC4899" w:rsidP="00833601">
            <w:pPr>
              <w:spacing w:after="0" w:line="240" w:lineRule="auto"/>
              <w:jc w:val="center"/>
              <w:rPr>
                <w:rFonts w:ascii="Times New Roman" w:eastAsia="Times New Roman" w:hAnsi="Times New Roman" w:cs="Times New Roman"/>
                <w:lang w:eastAsia="ru-RU"/>
              </w:rPr>
            </w:pPr>
          </w:p>
        </w:tc>
        <w:tc>
          <w:tcPr>
            <w:tcW w:w="854" w:type="dxa"/>
          </w:tcPr>
          <w:p w:rsidR="00AC4899" w:rsidRPr="00F60A38" w:rsidRDefault="00AC4899" w:rsidP="005F460A">
            <w:pPr>
              <w:spacing w:after="0" w:line="240" w:lineRule="auto"/>
              <w:jc w:val="center"/>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п.м.</w:t>
            </w:r>
          </w:p>
          <w:p w:rsidR="00AC4899" w:rsidRPr="00F60A38" w:rsidRDefault="00AC4899" w:rsidP="005F460A">
            <w:pPr>
              <w:spacing w:after="0" w:line="240" w:lineRule="auto"/>
              <w:jc w:val="center"/>
              <w:rPr>
                <w:rFonts w:ascii="Times New Roman" w:eastAsia="Times New Roman" w:hAnsi="Times New Roman" w:cs="Times New Roman"/>
                <w:lang w:eastAsia="ru-RU"/>
              </w:rPr>
            </w:pPr>
          </w:p>
        </w:tc>
        <w:tc>
          <w:tcPr>
            <w:tcW w:w="4518" w:type="dxa"/>
          </w:tcPr>
          <w:p w:rsidR="00AC4899" w:rsidRPr="00F60A38" w:rsidRDefault="00AC4899" w:rsidP="00FA0B46">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-сокращение потерь теплоэнергии в сетях;</w:t>
            </w:r>
          </w:p>
          <w:p w:rsidR="00AC4899" w:rsidRPr="00F60A38" w:rsidRDefault="00AC4899" w:rsidP="00FA0B46">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обеспечение заданного гидравлического режима, требуемой надежности теплоснабжения потребителей;</w:t>
            </w:r>
          </w:p>
          <w:p w:rsidR="00AC4899" w:rsidRPr="00F60A38" w:rsidRDefault="00AC4899" w:rsidP="00FA0B46">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снижение уровня износа объектов;</w:t>
            </w:r>
          </w:p>
          <w:p w:rsidR="00AC4899" w:rsidRPr="00F60A38" w:rsidRDefault="00AC4899" w:rsidP="00FA0B46">
            <w:pPr>
              <w:spacing w:after="0" w:line="240" w:lineRule="auto"/>
              <w:rPr>
                <w:rFonts w:ascii="Times New Roman" w:eastAsia="Times New Roman" w:hAnsi="Times New Roman" w:cs="Times New Roman"/>
                <w:lang w:eastAsia="ru-RU"/>
              </w:rPr>
            </w:pPr>
            <w:r w:rsidRPr="00F60A38">
              <w:rPr>
                <w:rFonts w:ascii="Times New Roman" w:eastAsia="Times New Roman" w:hAnsi="Times New Roman" w:cs="Times New Roman"/>
                <w:lang w:eastAsia="ru-RU"/>
              </w:rPr>
              <w:t>- повышение качества и надежности коммунальных услуг</w:t>
            </w:r>
          </w:p>
        </w:tc>
      </w:tr>
    </w:tbl>
    <w:p w:rsidR="003630A2" w:rsidRDefault="003630A2"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8D38B6">
      <w:pPr>
        <w:spacing w:after="0" w:line="240" w:lineRule="auto"/>
        <w:jc w:val="center"/>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t>Раздел 6. Перспективные топливные балансы.</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974888">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 на каждом этапе планируемого периода.</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974888">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Существующие и перспективные топливные балансы для каждого источника тепловой энергии, расположенного в границах поселения по видам основного, р</w:t>
      </w:r>
      <w:r w:rsidR="0040305D">
        <w:rPr>
          <w:rFonts w:ascii="Times New Roman" w:eastAsia="Times New Roman" w:hAnsi="Times New Roman" w:cs="Times New Roman"/>
          <w:sz w:val="28"/>
          <w:szCs w:val="28"/>
          <w:lang w:eastAsia="ru-RU"/>
        </w:rPr>
        <w:t>езервного и аварийного топлива.</w:t>
      </w:r>
    </w:p>
    <w:p w:rsidR="005F460A" w:rsidRPr="005F460A" w:rsidRDefault="00B8500C" w:rsidP="00B8500C">
      <w:pPr>
        <w:spacing w:after="0" w:line="240" w:lineRule="auto"/>
        <w:jc w:val="right"/>
        <w:rPr>
          <w:rFonts w:ascii="Times New Roman" w:eastAsia="Times New Roman" w:hAnsi="Times New Roman" w:cs="Times New Roman"/>
          <w:sz w:val="28"/>
          <w:szCs w:val="28"/>
          <w:lang w:eastAsia="ru-RU"/>
        </w:rPr>
      </w:pPr>
      <w:r w:rsidRPr="00712AB5">
        <w:rPr>
          <w:rFonts w:ascii="Times New Roman" w:eastAsia="Times New Roman" w:hAnsi="Times New Roman" w:cs="Times New Roman"/>
          <w:sz w:val="20"/>
          <w:szCs w:val="20"/>
          <w:lang w:eastAsia="ru-RU"/>
        </w:rPr>
        <w:t>Таблица №</w:t>
      </w:r>
      <w:r>
        <w:rPr>
          <w:rFonts w:ascii="Times New Roman" w:eastAsia="Times New Roman" w:hAnsi="Times New Roman" w:cs="Times New Roman"/>
          <w:sz w:val="20"/>
          <w:szCs w:val="20"/>
          <w:lang w:eastAsia="ru-RU"/>
        </w:rPr>
        <w:t xml:space="preserve"> 1</w:t>
      </w:r>
      <w:r w:rsidR="00813A61">
        <w:rPr>
          <w:rFonts w:ascii="Times New Roman" w:eastAsia="Times New Roman" w:hAnsi="Times New Roman" w:cs="Times New Roman"/>
          <w:sz w:val="20"/>
          <w:szCs w:val="20"/>
          <w:lang w:eastAsia="ru-RU"/>
        </w:rPr>
        <w:t>9</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6"/>
        <w:gridCol w:w="1080"/>
        <w:gridCol w:w="2606"/>
        <w:gridCol w:w="2268"/>
        <w:gridCol w:w="2075"/>
      </w:tblGrid>
      <w:tr w:rsidR="005F460A" w:rsidRPr="005F460A" w:rsidTr="003630A2">
        <w:trPr>
          <w:trHeight w:val="108"/>
          <w:jc w:val="center"/>
        </w:trPr>
        <w:tc>
          <w:tcPr>
            <w:tcW w:w="1926" w:type="dxa"/>
            <w:vAlign w:val="center"/>
          </w:tcPr>
          <w:p w:rsidR="005F460A" w:rsidRPr="007A2EE7" w:rsidRDefault="005F460A" w:rsidP="00974888">
            <w:pPr>
              <w:spacing w:after="0" w:line="240" w:lineRule="auto"/>
              <w:jc w:val="center"/>
              <w:rPr>
                <w:rFonts w:ascii="Times New Roman" w:eastAsia="Times New Roman" w:hAnsi="Times New Roman" w:cs="Times New Roman"/>
                <w:lang w:eastAsia="ru-RU"/>
              </w:rPr>
            </w:pPr>
            <w:r w:rsidRPr="007A2EE7">
              <w:rPr>
                <w:rFonts w:ascii="Times New Roman" w:eastAsia="Times New Roman" w:hAnsi="Times New Roman" w:cs="Times New Roman"/>
                <w:lang w:eastAsia="ru-RU"/>
              </w:rPr>
              <w:t>Наименование котельной</w:t>
            </w:r>
          </w:p>
        </w:tc>
        <w:tc>
          <w:tcPr>
            <w:tcW w:w="1080" w:type="dxa"/>
            <w:vAlign w:val="center"/>
          </w:tcPr>
          <w:p w:rsidR="005F460A" w:rsidRPr="007A2EE7" w:rsidRDefault="005F460A" w:rsidP="00974888">
            <w:pPr>
              <w:spacing w:after="0" w:line="240" w:lineRule="auto"/>
              <w:jc w:val="center"/>
              <w:rPr>
                <w:rFonts w:ascii="Times New Roman" w:eastAsia="Times New Roman" w:hAnsi="Times New Roman" w:cs="Times New Roman"/>
                <w:vertAlign w:val="superscript"/>
                <w:lang w:eastAsia="ru-RU"/>
              </w:rPr>
            </w:pPr>
            <w:r w:rsidRPr="007A2EE7">
              <w:rPr>
                <w:rFonts w:ascii="Times New Roman" w:eastAsia="Times New Roman" w:hAnsi="Times New Roman" w:cs="Times New Roman"/>
                <w:lang w:eastAsia="ru-RU"/>
              </w:rPr>
              <w:t>Вид топлива</w:t>
            </w:r>
          </w:p>
        </w:tc>
        <w:tc>
          <w:tcPr>
            <w:tcW w:w="2606" w:type="dxa"/>
            <w:vAlign w:val="center"/>
          </w:tcPr>
          <w:p w:rsidR="005F460A" w:rsidRPr="007A2EE7" w:rsidRDefault="005F460A" w:rsidP="00974888">
            <w:pPr>
              <w:spacing w:after="0" w:line="240" w:lineRule="auto"/>
              <w:jc w:val="center"/>
              <w:rPr>
                <w:rFonts w:ascii="Times New Roman" w:eastAsia="Times New Roman" w:hAnsi="Times New Roman" w:cs="Times New Roman"/>
                <w:lang w:eastAsia="ru-RU"/>
              </w:rPr>
            </w:pPr>
            <w:r w:rsidRPr="007A2EE7">
              <w:rPr>
                <w:rFonts w:ascii="Times New Roman" w:eastAsia="Times New Roman" w:hAnsi="Times New Roman" w:cs="Times New Roman"/>
                <w:lang w:eastAsia="ru-RU"/>
              </w:rPr>
              <w:t>Годовой расход топлива в натуральных единицах (м3,т)</w:t>
            </w:r>
          </w:p>
        </w:tc>
        <w:tc>
          <w:tcPr>
            <w:tcW w:w="2268" w:type="dxa"/>
            <w:vAlign w:val="center"/>
          </w:tcPr>
          <w:p w:rsidR="005F460A" w:rsidRPr="007A2EE7" w:rsidRDefault="005F460A" w:rsidP="00974888">
            <w:pPr>
              <w:spacing w:after="0" w:line="240" w:lineRule="auto"/>
              <w:jc w:val="center"/>
              <w:rPr>
                <w:rFonts w:ascii="Times New Roman" w:eastAsia="Times New Roman" w:hAnsi="Times New Roman" w:cs="Times New Roman"/>
                <w:lang w:eastAsia="ru-RU"/>
              </w:rPr>
            </w:pPr>
            <w:r w:rsidRPr="007A2EE7">
              <w:rPr>
                <w:rFonts w:ascii="Times New Roman" w:eastAsia="Times New Roman" w:hAnsi="Times New Roman" w:cs="Times New Roman"/>
                <w:lang w:eastAsia="ru-RU"/>
              </w:rPr>
              <w:t>Резервный вид топлива</w:t>
            </w:r>
          </w:p>
        </w:tc>
        <w:tc>
          <w:tcPr>
            <w:tcW w:w="2075" w:type="dxa"/>
            <w:vAlign w:val="center"/>
          </w:tcPr>
          <w:p w:rsidR="005F460A" w:rsidRPr="007A2EE7" w:rsidRDefault="005F460A" w:rsidP="00974888">
            <w:pPr>
              <w:spacing w:after="0" w:line="240" w:lineRule="auto"/>
              <w:jc w:val="center"/>
              <w:rPr>
                <w:rFonts w:ascii="Times New Roman" w:eastAsia="Times New Roman" w:hAnsi="Times New Roman" w:cs="Times New Roman"/>
                <w:lang w:eastAsia="ru-RU"/>
              </w:rPr>
            </w:pPr>
            <w:r w:rsidRPr="007A2EE7">
              <w:rPr>
                <w:rFonts w:ascii="Times New Roman" w:eastAsia="Times New Roman" w:hAnsi="Times New Roman" w:cs="Times New Roman"/>
                <w:lang w:eastAsia="ru-RU"/>
              </w:rPr>
              <w:t>Аварийный вид топлива</w:t>
            </w:r>
          </w:p>
        </w:tc>
      </w:tr>
      <w:tr w:rsidR="005F460A" w:rsidRPr="005F460A" w:rsidTr="003630A2">
        <w:trPr>
          <w:trHeight w:val="108"/>
          <w:jc w:val="center"/>
        </w:trPr>
        <w:tc>
          <w:tcPr>
            <w:tcW w:w="1926" w:type="dxa"/>
          </w:tcPr>
          <w:p w:rsidR="005F460A" w:rsidRPr="005F460A" w:rsidRDefault="005F460A" w:rsidP="00974888">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Котельная № 50 п. Октябрьский</w:t>
            </w:r>
          </w:p>
        </w:tc>
        <w:tc>
          <w:tcPr>
            <w:tcW w:w="1080"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Уголь</w:t>
            </w:r>
          </w:p>
        </w:tc>
        <w:tc>
          <w:tcPr>
            <w:tcW w:w="2606" w:type="dxa"/>
          </w:tcPr>
          <w:p w:rsidR="005F460A" w:rsidRPr="00A475CD" w:rsidRDefault="009860C6" w:rsidP="005F460A">
            <w:pPr>
              <w:spacing w:after="0" w:line="240" w:lineRule="auto"/>
              <w:jc w:val="center"/>
              <w:rPr>
                <w:rFonts w:ascii="Times New Roman" w:eastAsia="Times New Roman" w:hAnsi="Times New Roman" w:cs="Times New Roman"/>
                <w:lang w:eastAsia="ru-RU"/>
              </w:rPr>
            </w:pPr>
            <w:r w:rsidRPr="00885F95">
              <w:rPr>
                <w:rFonts w:ascii="Times New Roman" w:eastAsia="Times New Roman" w:hAnsi="Times New Roman" w:cs="Times New Roman"/>
                <w:lang w:eastAsia="ru-RU"/>
              </w:rPr>
              <w:t>1718,9</w:t>
            </w:r>
            <w:r w:rsidR="005F460A" w:rsidRPr="00885F95">
              <w:rPr>
                <w:rFonts w:ascii="Times New Roman" w:eastAsia="Times New Roman" w:hAnsi="Times New Roman" w:cs="Times New Roman"/>
                <w:lang w:eastAsia="ru-RU"/>
              </w:rPr>
              <w:t xml:space="preserve"> т</w:t>
            </w:r>
          </w:p>
        </w:tc>
        <w:tc>
          <w:tcPr>
            <w:tcW w:w="2268" w:type="dxa"/>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Не предусмотрен</w:t>
            </w:r>
          </w:p>
        </w:tc>
        <w:tc>
          <w:tcPr>
            <w:tcW w:w="2075" w:type="dxa"/>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r w:rsidRPr="005F460A">
              <w:rPr>
                <w:rFonts w:ascii="Times New Roman" w:eastAsia="Times New Roman" w:hAnsi="Times New Roman" w:cs="Times New Roman"/>
                <w:lang w:eastAsia="ru-RU"/>
              </w:rPr>
              <w:t>Не предусмотрен</w:t>
            </w:r>
          </w:p>
        </w:tc>
      </w:tr>
      <w:tr w:rsidR="0040305D" w:rsidRPr="005F460A" w:rsidTr="003630A2">
        <w:trPr>
          <w:trHeight w:val="108"/>
          <w:jc w:val="center"/>
        </w:trPr>
        <w:tc>
          <w:tcPr>
            <w:tcW w:w="1926" w:type="dxa"/>
          </w:tcPr>
          <w:p w:rsidR="0040305D" w:rsidRPr="005F460A" w:rsidRDefault="0040305D" w:rsidP="0097488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Котельная № 1 п. Октябрьский</w:t>
            </w:r>
          </w:p>
        </w:tc>
        <w:tc>
          <w:tcPr>
            <w:tcW w:w="1080" w:type="dxa"/>
          </w:tcPr>
          <w:p w:rsidR="0040305D" w:rsidRPr="005F460A" w:rsidRDefault="0040305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Уголь </w:t>
            </w:r>
          </w:p>
        </w:tc>
        <w:tc>
          <w:tcPr>
            <w:tcW w:w="2606" w:type="dxa"/>
          </w:tcPr>
          <w:p w:rsidR="0040305D" w:rsidRPr="00A475CD" w:rsidRDefault="00A475CD" w:rsidP="00A475CD">
            <w:pPr>
              <w:spacing w:after="0" w:line="240" w:lineRule="auto"/>
              <w:jc w:val="center"/>
              <w:rPr>
                <w:rFonts w:ascii="Times New Roman" w:eastAsia="Times New Roman" w:hAnsi="Times New Roman" w:cs="Times New Roman"/>
                <w:lang w:eastAsia="ru-RU"/>
              </w:rPr>
            </w:pPr>
            <w:r w:rsidRPr="00A475CD">
              <w:rPr>
                <w:rFonts w:ascii="Times New Roman" w:eastAsia="Times New Roman" w:hAnsi="Times New Roman" w:cs="Times New Roman"/>
                <w:lang w:eastAsia="ru-RU"/>
              </w:rPr>
              <w:t>2750</w:t>
            </w:r>
            <w:r w:rsidR="0040305D" w:rsidRPr="00A475CD">
              <w:rPr>
                <w:rFonts w:ascii="Times New Roman" w:eastAsia="Times New Roman" w:hAnsi="Times New Roman" w:cs="Times New Roman"/>
                <w:lang w:eastAsia="ru-RU"/>
              </w:rPr>
              <w:t xml:space="preserve"> т</w:t>
            </w:r>
          </w:p>
        </w:tc>
        <w:tc>
          <w:tcPr>
            <w:tcW w:w="2268" w:type="dxa"/>
          </w:tcPr>
          <w:p w:rsidR="0040305D" w:rsidRPr="005F460A" w:rsidRDefault="0040305D" w:rsidP="005F46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предусмотрен</w:t>
            </w:r>
          </w:p>
        </w:tc>
        <w:tc>
          <w:tcPr>
            <w:tcW w:w="2075" w:type="dxa"/>
          </w:tcPr>
          <w:p w:rsidR="0040305D" w:rsidRPr="005F460A" w:rsidRDefault="0040305D" w:rsidP="005F460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Не предусмотрен</w:t>
            </w:r>
          </w:p>
        </w:tc>
      </w:tr>
      <w:tr w:rsidR="005F460A" w:rsidRPr="005F460A" w:rsidTr="003630A2">
        <w:trPr>
          <w:trHeight w:val="108"/>
          <w:jc w:val="center"/>
        </w:trPr>
        <w:tc>
          <w:tcPr>
            <w:tcW w:w="1926" w:type="dxa"/>
          </w:tcPr>
          <w:p w:rsidR="005F460A" w:rsidRPr="005F460A" w:rsidRDefault="005F460A" w:rsidP="005F460A">
            <w:pPr>
              <w:spacing w:after="0" w:line="240" w:lineRule="auto"/>
              <w:jc w:val="right"/>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lastRenderedPageBreak/>
              <w:t>Всего:</w:t>
            </w:r>
          </w:p>
        </w:tc>
        <w:tc>
          <w:tcPr>
            <w:tcW w:w="1080"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Уголь</w:t>
            </w:r>
          </w:p>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2606" w:type="dxa"/>
          </w:tcPr>
          <w:p w:rsidR="005F460A" w:rsidRPr="00A475CD" w:rsidRDefault="006A3D1A" w:rsidP="00A475CD">
            <w:pPr>
              <w:spacing w:after="0" w:line="240" w:lineRule="auto"/>
              <w:jc w:val="center"/>
              <w:rPr>
                <w:rFonts w:ascii="Times New Roman" w:eastAsia="Times New Roman" w:hAnsi="Times New Roman" w:cs="Times New Roman"/>
                <w:b/>
                <w:lang w:eastAsia="ru-RU"/>
              </w:rPr>
            </w:pPr>
            <w:r w:rsidRPr="00885F95">
              <w:rPr>
                <w:rFonts w:ascii="Times New Roman" w:eastAsia="Times New Roman" w:hAnsi="Times New Roman" w:cs="Times New Roman"/>
                <w:b/>
                <w:lang w:eastAsia="ru-RU"/>
              </w:rPr>
              <w:t>4</w:t>
            </w:r>
            <w:r w:rsidR="00BA230A" w:rsidRPr="00885F95">
              <w:rPr>
                <w:rFonts w:ascii="Times New Roman" w:eastAsia="Times New Roman" w:hAnsi="Times New Roman" w:cs="Times New Roman"/>
                <w:b/>
                <w:lang w:eastAsia="ru-RU"/>
              </w:rPr>
              <w:t xml:space="preserve"> 468,9</w:t>
            </w:r>
            <w:r w:rsidR="005F460A" w:rsidRPr="00885F95">
              <w:rPr>
                <w:rFonts w:ascii="Times New Roman" w:eastAsia="Times New Roman" w:hAnsi="Times New Roman" w:cs="Times New Roman"/>
                <w:b/>
                <w:lang w:eastAsia="ru-RU"/>
              </w:rPr>
              <w:t>т</w:t>
            </w:r>
          </w:p>
        </w:tc>
        <w:tc>
          <w:tcPr>
            <w:tcW w:w="2268"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c>
          <w:tcPr>
            <w:tcW w:w="2075"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r>
    </w:tbl>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8D38B6">
      <w:pPr>
        <w:spacing w:after="0" w:line="240" w:lineRule="auto"/>
        <w:jc w:val="center"/>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t>Раздел 7. Инвестиции в новое строительство, реконструкцию и техническое перевооружение.</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6A3D1A" w:rsidRDefault="006A3D1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7.1 Предложения по величине необходимых инвестиций в новое строительство, реконструкцию и техническое перевооружение источников тепловой энергии, тепловых сетей и тепловых пунктов первоначально планируются на период, соответствующ</w:t>
      </w:r>
      <w:r w:rsidR="00750400">
        <w:rPr>
          <w:rFonts w:ascii="Times New Roman" w:eastAsia="Times New Roman" w:hAnsi="Times New Roman" w:cs="Times New Roman"/>
          <w:sz w:val="28"/>
          <w:szCs w:val="28"/>
          <w:lang w:eastAsia="ru-RU"/>
        </w:rPr>
        <w:t>его Генерального плана</w:t>
      </w:r>
      <w:r w:rsidRPr="005F460A">
        <w:rPr>
          <w:rFonts w:ascii="Times New Roman" w:eastAsia="Times New Roman" w:hAnsi="Times New Roman" w:cs="Times New Roman"/>
          <w:sz w:val="28"/>
          <w:szCs w:val="28"/>
          <w:lang w:eastAsia="ru-RU"/>
        </w:rPr>
        <w:t>, т.е. на период до 20</w:t>
      </w:r>
      <w:r w:rsidR="00750400">
        <w:rPr>
          <w:rFonts w:ascii="Times New Roman" w:eastAsia="Times New Roman" w:hAnsi="Times New Roman" w:cs="Times New Roman"/>
          <w:sz w:val="28"/>
          <w:szCs w:val="28"/>
          <w:lang w:eastAsia="ru-RU"/>
        </w:rPr>
        <w:t>30</w:t>
      </w:r>
      <w:r w:rsidRPr="005F460A">
        <w:rPr>
          <w:rFonts w:ascii="Times New Roman" w:eastAsia="Times New Roman" w:hAnsi="Times New Roman" w:cs="Times New Roman"/>
          <w:sz w:val="28"/>
          <w:szCs w:val="28"/>
          <w:lang w:eastAsia="ru-RU"/>
        </w:rPr>
        <w:t xml:space="preserve"> года и подлежат ежегодной корректировке на каждом этапе планируемого периода с учетом утвержденной инвестиционной программы и программы комплексного развития систем коммунальной инфраструктуры на территории муниципального образования </w:t>
      </w:r>
      <w:r w:rsidR="00750400">
        <w:rPr>
          <w:rFonts w:ascii="Times New Roman" w:eastAsia="Times New Roman" w:hAnsi="Times New Roman" w:cs="Times New Roman"/>
          <w:sz w:val="28"/>
          <w:szCs w:val="28"/>
          <w:lang w:eastAsia="ru-RU"/>
        </w:rPr>
        <w:t>Октябрьский сельсовет</w:t>
      </w:r>
      <w:r w:rsidRPr="005F460A">
        <w:rPr>
          <w:rFonts w:ascii="Times New Roman" w:eastAsia="Times New Roman" w:hAnsi="Times New Roman" w:cs="Times New Roman"/>
          <w:sz w:val="28"/>
          <w:szCs w:val="28"/>
          <w:lang w:eastAsia="ru-RU"/>
        </w:rPr>
        <w:t xml:space="preserve"> район.</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8D38B6">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7.2 Предложения по величине необходимых инвестиций в реконструкцию и техническое перевооружение источников тепловой энергии, тепловых сетей.</w:t>
      </w:r>
    </w:p>
    <w:p w:rsidR="003630A2" w:rsidRDefault="003630A2" w:rsidP="006A3D1A">
      <w:pPr>
        <w:spacing w:after="0" w:line="240" w:lineRule="auto"/>
        <w:rPr>
          <w:rFonts w:ascii="Times New Roman" w:eastAsia="Times New Roman" w:hAnsi="Times New Roman" w:cs="Times New Roman"/>
          <w:sz w:val="20"/>
          <w:szCs w:val="20"/>
          <w:lang w:eastAsia="ru-RU"/>
        </w:rPr>
      </w:pPr>
    </w:p>
    <w:p w:rsidR="0074669B" w:rsidRPr="006A3D1A" w:rsidRDefault="00E6389B" w:rsidP="006A3D1A">
      <w:pPr>
        <w:spacing w:after="0" w:line="240" w:lineRule="auto"/>
        <w:jc w:val="right"/>
        <w:rPr>
          <w:rFonts w:ascii="Times New Roman" w:eastAsia="Times New Roman" w:hAnsi="Times New Roman" w:cs="Times New Roman"/>
          <w:b/>
          <w:sz w:val="28"/>
          <w:szCs w:val="28"/>
          <w:lang w:eastAsia="ru-RU"/>
        </w:rPr>
      </w:pPr>
      <w:r w:rsidRPr="00712AB5">
        <w:rPr>
          <w:rFonts w:ascii="Times New Roman" w:eastAsia="Times New Roman" w:hAnsi="Times New Roman" w:cs="Times New Roman"/>
          <w:sz w:val="20"/>
          <w:szCs w:val="20"/>
          <w:lang w:eastAsia="ru-RU"/>
        </w:rPr>
        <w:t>Таблица №</w:t>
      </w:r>
      <w:r w:rsidR="00813A61">
        <w:rPr>
          <w:rFonts w:ascii="Times New Roman" w:eastAsia="Times New Roman" w:hAnsi="Times New Roman" w:cs="Times New Roman"/>
          <w:sz w:val="20"/>
          <w:szCs w:val="20"/>
          <w:lang w:eastAsia="ru-RU"/>
        </w:rPr>
        <w:t xml:space="preserve"> 20</w:t>
      </w:r>
    </w:p>
    <w:tbl>
      <w:tblPr>
        <w:tblW w:w="10348" w:type="dxa"/>
        <w:tblInd w:w="108" w:type="dxa"/>
        <w:tblLayout w:type="fixed"/>
        <w:tblLook w:val="04A0"/>
      </w:tblPr>
      <w:tblGrid>
        <w:gridCol w:w="711"/>
        <w:gridCol w:w="3542"/>
        <w:gridCol w:w="1276"/>
        <w:gridCol w:w="992"/>
        <w:gridCol w:w="850"/>
        <w:gridCol w:w="851"/>
        <w:gridCol w:w="986"/>
        <w:gridCol w:w="1140"/>
      </w:tblGrid>
      <w:tr w:rsidR="00622DD1" w:rsidRPr="00622DD1" w:rsidTr="00622DD1">
        <w:trPr>
          <w:trHeight w:val="419"/>
        </w:trPr>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2DD1" w:rsidRPr="00622DD1" w:rsidRDefault="00622DD1" w:rsidP="00622DD1">
            <w:pPr>
              <w:spacing w:after="0" w:line="240" w:lineRule="auto"/>
              <w:jc w:val="both"/>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 п/п</w:t>
            </w:r>
          </w:p>
        </w:tc>
        <w:tc>
          <w:tcPr>
            <w:tcW w:w="35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2DD1" w:rsidRPr="00622DD1" w:rsidRDefault="00622DD1" w:rsidP="00622DD1">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Наименование источников</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2DD1" w:rsidRPr="00622DD1" w:rsidRDefault="00622DD1" w:rsidP="00622DD1">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Стоимость (тыс. руб.)</w:t>
            </w:r>
          </w:p>
        </w:tc>
        <w:tc>
          <w:tcPr>
            <w:tcW w:w="4819" w:type="dxa"/>
            <w:gridSpan w:val="5"/>
            <w:tcBorders>
              <w:top w:val="single" w:sz="4" w:space="0" w:color="auto"/>
              <w:left w:val="nil"/>
              <w:bottom w:val="single" w:sz="4" w:space="0" w:color="auto"/>
              <w:right w:val="single" w:sz="4" w:space="0" w:color="auto"/>
            </w:tcBorders>
            <w:shd w:val="clear" w:color="auto" w:fill="auto"/>
            <w:vAlign w:val="center"/>
            <w:hideMark/>
          </w:tcPr>
          <w:p w:rsidR="00622DD1" w:rsidRPr="00622DD1" w:rsidRDefault="00622DD1" w:rsidP="00622DD1">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 xml:space="preserve">План реализации, год </w:t>
            </w:r>
          </w:p>
        </w:tc>
      </w:tr>
      <w:tr w:rsidR="00622DD1" w:rsidRPr="00622DD1" w:rsidTr="00622DD1">
        <w:trPr>
          <w:trHeight w:val="750"/>
        </w:trPr>
        <w:tc>
          <w:tcPr>
            <w:tcW w:w="711" w:type="dxa"/>
            <w:vMerge/>
            <w:tcBorders>
              <w:top w:val="single" w:sz="4" w:space="0" w:color="auto"/>
              <w:left w:val="single" w:sz="4" w:space="0" w:color="auto"/>
              <w:bottom w:val="single" w:sz="4" w:space="0" w:color="auto"/>
              <w:right w:val="single" w:sz="4" w:space="0" w:color="auto"/>
            </w:tcBorders>
            <w:vAlign w:val="center"/>
            <w:hideMark/>
          </w:tcPr>
          <w:p w:rsidR="00622DD1" w:rsidRPr="00622DD1" w:rsidRDefault="00622DD1" w:rsidP="00622DD1">
            <w:pPr>
              <w:spacing w:after="0" w:line="240" w:lineRule="auto"/>
              <w:rPr>
                <w:rFonts w:ascii="Times New Roman" w:eastAsia="Times New Roman" w:hAnsi="Times New Roman" w:cs="Times New Roman"/>
                <w:color w:val="000000"/>
                <w:sz w:val="24"/>
                <w:szCs w:val="24"/>
                <w:lang w:eastAsia="ru-RU"/>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622DD1" w:rsidRPr="00622DD1" w:rsidRDefault="00622DD1" w:rsidP="00622DD1">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22DD1" w:rsidRPr="00622DD1" w:rsidRDefault="00622DD1" w:rsidP="00622DD1">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622DD1" w:rsidRPr="00622DD1" w:rsidRDefault="00C75DB9" w:rsidP="00622DD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p>
        </w:tc>
        <w:tc>
          <w:tcPr>
            <w:tcW w:w="850" w:type="dxa"/>
            <w:tcBorders>
              <w:top w:val="nil"/>
              <w:left w:val="nil"/>
              <w:bottom w:val="single" w:sz="4" w:space="0" w:color="auto"/>
              <w:right w:val="single" w:sz="4" w:space="0" w:color="auto"/>
            </w:tcBorders>
            <w:shd w:val="clear" w:color="auto" w:fill="auto"/>
            <w:vAlign w:val="center"/>
            <w:hideMark/>
          </w:tcPr>
          <w:p w:rsidR="00622DD1" w:rsidRPr="00622DD1" w:rsidRDefault="00C75DB9" w:rsidP="00622DD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2023</w:t>
            </w:r>
          </w:p>
        </w:tc>
        <w:tc>
          <w:tcPr>
            <w:tcW w:w="851" w:type="dxa"/>
            <w:tcBorders>
              <w:top w:val="nil"/>
              <w:left w:val="nil"/>
              <w:bottom w:val="single" w:sz="4" w:space="0" w:color="auto"/>
              <w:right w:val="single" w:sz="4" w:space="0" w:color="auto"/>
            </w:tcBorders>
            <w:shd w:val="clear" w:color="auto" w:fill="auto"/>
            <w:vAlign w:val="center"/>
            <w:hideMark/>
          </w:tcPr>
          <w:p w:rsidR="00622DD1" w:rsidRPr="00622DD1" w:rsidRDefault="00C75DB9" w:rsidP="00622DD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w:t>
            </w:r>
          </w:p>
        </w:tc>
        <w:tc>
          <w:tcPr>
            <w:tcW w:w="986" w:type="dxa"/>
            <w:tcBorders>
              <w:top w:val="nil"/>
              <w:left w:val="nil"/>
              <w:bottom w:val="single" w:sz="4" w:space="0" w:color="auto"/>
              <w:right w:val="single" w:sz="4" w:space="0" w:color="auto"/>
            </w:tcBorders>
            <w:shd w:val="clear" w:color="auto" w:fill="auto"/>
            <w:vAlign w:val="center"/>
            <w:hideMark/>
          </w:tcPr>
          <w:p w:rsidR="00622DD1" w:rsidRPr="00622DD1" w:rsidRDefault="00C75DB9" w:rsidP="00622DD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c>
          <w:tcPr>
            <w:tcW w:w="1140" w:type="dxa"/>
            <w:tcBorders>
              <w:top w:val="nil"/>
              <w:left w:val="nil"/>
              <w:bottom w:val="single" w:sz="4" w:space="0" w:color="auto"/>
              <w:right w:val="single" w:sz="4" w:space="0" w:color="auto"/>
            </w:tcBorders>
            <w:shd w:val="clear" w:color="auto" w:fill="auto"/>
            <w:vAlign w:val="center"/>
            <w:hideMark/>
          </w:tcPr>
          <w:p w:rsidR="00622DD1" w:rsidRPr="00622DD1" w:rsidRDefault="00C75DB9" w:rsidP="00622DD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2026-2030</w:t>
            </w:r>
          </w:p>
        </w:tc>
      </w:tr>
      <w:tr w:rsidR="00622DD1" w:rsidRPr="00622DD1" w:rsidTr="00622DD1">
        <w:trPr>
          <w:trHeight w:val="7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22DD1" w:rsidRPr="00622DD1" w:rsidRDefault="00622DD1" w:rsidP="00622DD1">
            <w:pPr>
              <w:spacing w:after="0" w:line="240" w:lineRule="auto"/>
              <w:jc w:val="both"/>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w:t>
            </w:r>
          </w:p>
        </w:tc>
        <w:tc>
          <w:tcPr>
            <w:tcW w:w="9637" w:type="dxa"/>
            <w:gridSpan w:val="7"/>
            <w:tcBorders>
              <w:top w:val="single" w:sz="4" w:space="0" w:color="auto"/>
              <w:left w:val="nil"/>
              <w:bottom w:val="single" w:sz="4" w:space="0" w:color="auto"/>
              <w:right w:val="single" w:sz="4" w:space="0" w:color="auto"/>
            </w:tcBorders>
            <w:shd w:val="clear" w:color="auto" w:fill="auto"/>
            <w:vAlign w:val="center"/>
            <w:hideMark/>
          </w:tcPr>
          <w:p w:rsidR="00622DD1" w:rsidRPr="00622DD1" w:rsidRDefault="00622DD1" w:rsidP="00622DD1">
            <w:pPr>
              <w:spacing w:after="0" w:line="240" w:lineRule="auto"/>
              <w:jc w:val="both"/>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Затраты по реконструкции, модернизации, техническому перевооружению тепловых источников</w:t>
            </w:r>
          </w:p>
        </w:tc>
      </w:tr>
      <w:tr w:rsidR="00622DD1" w:rsidRPr="00622DD1" w:rsidTr="00622DD1">
        <w:trPr>
          <w:trHeight w:val="7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22DD1" w:rsidRPr="00622DD1" w:rsidRDefault="00622DD1" w:rsidP="00622DD1">
            <w:pPr>
              <w:spacing w:after="0" w:line="240" w:lineRule="auto"/>
              <w:jc w:val="both"/>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1.1.</w:t>
            </w:r>
          </w:p>
        </w:tc>
        <w:tc>
          <w:tcPr>
            <w:tcW w:w="3542"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622DD1">
            <w:pPr>
              <w:spacing w:after="0" w:line="240" w:lineRule="auto"/>
              <w:jc w:val="both"/>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Оборудование здания котельной №50 молниезащитой</w:t>
            </w:r>
          </w:p>
        </w:tc>
        <w:tc>
          <w:tcPr>
            <w:tcW w:w="1276"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622DD1">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622DD1">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200,00</w:t>
            </w:r>
          </w:p>
        </w:tc>
        <w:tc>
          <w:tcPr>
            <w:tcW w:w="850"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622DD1">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622DD1">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w:t>
            </w:r>
          </w:p>
        </w:tc>
        <w:tc>
          <w:tcPr>
            <w:tcW w:w="986"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622DD1">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w:t>
            </w:r>
          </w:p>
        </w:tc>
        <w:tc>
          <w:tcPr>
            <w:tcW w:w="1140"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622DD1">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w:t>
            </w:r>
          </w:p>
        </w:tc>
      </w:tr>
      <w:tr w:rsidR="00622DD1" w:rsidRPr="00622DD1" w:rsidTr="00622DD1">
        <w:trPr>
          <w:trHeight w:val="112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622DD1" w:rsidRPr="00622DD1" w:rsidRDefault="00622DD1" w:rsidP="00622DD1">
            <w:pPr>
              <w:spacing w:after="0" w:line="240" w:lineRule="auto"/>
              <w:jc w:val="both"/>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1.2.</w:t>
            </w:r>
          </w:p>
        </w:tc>
        <w:tc>
          <w:tcPr>
            <w:tcW w:w="3542"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622DD1">
            <w:pPr>
              <w:spacing w:after="0" w:line="240" w:lineRule="auto"/>
              <w:jc w:val="both"/>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Оборудование здания котельной №50 приточно–вытяжной вентиляцией</w:t>
            </w:r>
          </w:p>
        </w:tc>
        <w:tc>
          <w:tcPr>
            <w:tcW w:w="1276"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622DD1">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800,00</w:t>
            </w:r>
          </w:p>
        </w:tc>
        <w:tc>
          <w:tcPr>
            <w:tcW w:w="992"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622DD1">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622DD1">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622DD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c>
          <w:tcPr>
            <w:tcW w:w="986"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622DD1">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300,00</w:t>
            </w:r>
          </w:p>
        </w:tc>
        <w:tc>
          <w:tcPr>
            <w:tcW w:w="1140" w:type="dxa"/>
            <w:tcBorders>
              <w:top w:val="nil"/>
              <w:left w:val="nil"/>
              <w:bottom w:val="single" w:sz="4" w:space="0" w:color="auto"/>
              <w:right w:val="single" w:sz="4" w:space="0" w:color="auto"/>
            </w:tcBorders>
            <w:shd w:val="clear" w:color="auto" w:fill="auto"/>
            <w:vAlign w:val="center"/>
            <w:hideMark/>
          </w:tcPr>
          <w:p w:rsidR="00622DD1" w:rsidRPr="00622DD1" w:rsidRDefault="00622DD1" w:rsidP="00622DD1">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400,00</w:t>
            </w:r>
          </w:p>
        </w:tc>
      </w:tr>
      <w:tr w:rsidR="00FC2BC5" w:rsidRPr="00622DD1" w:rsidTr="00FC2BC5">
        <w:trPr>
          <w:trHeight w:val="7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both"/>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1.3.</w:t>
            </w:r>
          </w:p>
        </w:tc>
        <w:tc>
          <w:tcPr>
            <w:tcW w:w="354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both"/>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Оборудование здания котельной №50  аварийным освещением</w:t>
            </w:r>
          </w:p>
        </w:tc>
        <w:tc>
          <w:tcPr>
            <w:tcW w:w="127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500,00</w:t>
            </w:r>
          </w:p>
        </w:tc>
        <w:tc>
          <w:tcPr>
            <w:tcW w:w="99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w:t>
            </w:r>
          </w:p>
        </w:tc>
        <w:tc>
          <w:tcPr>
            <w:tcW w:w="851" w:type="dxa"/>
            <w:tcBorders>
              <w:top w:val="nil"/>
              <w:left w:val="nil"/>
              <w:bottom w:val="single" w:sz="4" w:space="0" w:color="auto"/>
              <w:right w:val="single" w:sz="4" w:space="0" w:color="auto"/>
            </w:tcBorders>
            <w:shd w:val="clear" w:color="auto" w:fill="auto"/>
            <w:vAlign w:val="center"/>
          </w:tcPr>
          <w:p w:rsidR="00FC2BC5" w:rsidRPr="00622DD1" w:rsidRDefault="006D008F" w:rsidP="00FC2BC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r w:rsidR="00FC2BC5">
              <w:rPr>
                <w:rFonts w:ascii="Times New Roman" w:eastAsia="Times New Roman" w:hAnsi="Times New Roman" w:cs="Times New Roman"/>
                <w:color w:val="000000"/>
                <w:sz w:val="24"/>
                <w:szCs w:val="24"/>
                <w:lang w:eastAsia="ru-RU"/>
              </w:rPr>
              <w:t>0,0</w:t>
            </w:r>
          </w:p>
        </w:tc>
        <w:tc>
          <w:tcPr>
            <w:tcW w:w="98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r>
      <w:tr w:rsidR="00FC2BC5" w:rsidRPr="00622DD1" w:rsidTr="00622DD1">
        <w:trPr>
          <w:trHeight w:val="112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both"/>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1.4.</w:t>
            </w:r>
          </w:p>
        </w:tc>
        <w:tc>
          <w:tcPr>
            <w:tcW w:w="354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both"/>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Разработка проекта санитарно–защитной зоны котельной №50</w:t>
            </w:r>
          </w:p>
        </w:tc>
        <w:tc>
          <w:tcPr>
            <w:tcW w:w="127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100,00</w:t>
            </w:r>
          </w:p>
        </w:tc>
        <w:tc>
          <w:tcPr>
            <w:tcW w:w="99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Pr="00622DD1">
              <w:rPr>
                <w:rFonts w:ascii="Times New Roman" w:eastAsia="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Pr="00622DD1">
              <w:rPr>
                <w:rFonts w:ascii="Times New Roman" w:eastAsia="Times New Roman" w:hAnsi="Times New Roman" w:cs="Times New Roman"/>
                <w:color w:val="000000"/>
                <w:sz w:val="24"/>
                <w:szCs w:val="24"/>
                <w:lang w:eastAsia="ru-RU"/>
              </w:rPr>
              <w:t>0,0</w:t>
            </w:r>
          </w:p>
        </w:tc>
        <w:tc>
          <w:tcPr>
            <w:tcW w:w="98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r>
      <w:tr w:rsidR="00FC2BC5" w:rsidRPr="00622DD1" w:rsidTr="00622DD1">
        <w:trPr>
          <w:trHeight w:val="37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both"/>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1.5.</w:t>
            </w:r>
          </w:p>
        </w:tc>
        <w:tc>
          <w:tcPr>
            <w:tcW w:w="354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both"/>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 xml:space="preserve">Ремонт здания котельной №50 </w:t>
            </w:r>
          </w:p>
        </w:tc>
        <w:tc>
          <w:tcPr>
            <w:tcW w:w="127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394,00</w:t>
            </w:r>
          </w:p>
        </w:tc>
        <w:tc>
          <w:tcPr>
            <w:tcW w:w="99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394,00</w:t>
            </w:r>
          </w:p>
        </w:tc>
      </w:tr>
      <w:tr w:rsidR="00FC2BC5" w:rsidRPr="00622DD1" w:rsidTr="00622DD1">
        <w:trPr>
          <w:trHeight w:val="7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both"/>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1.6.</w:t>
            </w:r>
          </w:p>
        </w:tc>
        <w:tc>
          <w:tcPr>
            <w:tcW w:w="354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both"/>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Оборудование  котельной №50 узлом учета тепловой энергии</w:t>
            </w:r>
          </w:p>
        </w:tc>
        <w:tc>
          <w:tcPr>
            <w:tcW w:w="127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1368,0</w:t>
            </w:r>
          </w:p>
        </w:tc>
        <w:tc>
          <w:tcPr>
            <w:tcW w:w="99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1368,0</w:t>
            </w:r>
          </w:p>
        </w:tc>
      </w:tr>
      <w:tr w:rsidR="00FC2BC5" w:rsidRPr="00622DD1" w:rsidTr="00622DD1">
        <w:trPr>
          <w:trHeight w:val="112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both"/>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1.7.</w:t>
            </w:r>
          </w:p>
        </w:tc>
        <w:tc>
          <w:tcPr>
            <w:tcW w:w="354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both"/>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 xml:space="preserve">Обустройство места для временного хранения золошлаковых отходов на котельной №50 </w:t>
            </w:r>
          </w:p>
        </w:tc>
        <w:tc>
          <w:tcPr>
            <w:tcW w:w="127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2700,00</w:t>
            </w:r>
          </w:p>
        </w:tc>
        <w:tc>
          <w:tcPr>
            <w:tcW w:w="99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2700,00</w:t>
            </w:r>
          </w:p>
        </w:tc>
      </w:tr>
      <w:tr w:rsidR="00FC2BC5" w:rsidRPr="00622DD1" w:rsidTr="00622DD1">
        <w:trPr>
          <w:trHeight w:val="7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both"/>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lastRenderedPageBreak/>
              <w:t>1.8.</w:t>
            </w:r>
          </w:p>
        </w:tc>
        <w:tc>
          <w:tcPr>
            <w:tcW w:w="354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both"/>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Замена котлоагрегатов в котельной №50</w:t>
            </w:r>
          </w:p>
        </w:tc>
        <w:tc>
          <w:tcPr>
            <w:tcW w:w="127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2500,00</w:t>
            </w:r>
          </w:p>
        </w:tc>
        <w:tc>
          <w:tcPr>
            <w:tcW w:w="99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2500,00</w:t>
            </w:r>
          </w:p>
        </w:tc>
      </w:tr>
      <w:tr w:rsidR="00FC2BC5" w:rsidRPr="00622DD1" w:rsidTr="00622DD1">
        <w:trPr>
          <w:trHeight w:val="7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both"/>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1.9.</w:t>
            </w:r>
          </w:p>
        </w:tc>
        <w:tc>
          <w:tcPr>
            <w:tcW w:w="354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both"/>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Ремонт кровли здания котельной №50</w:t>
            </w:r>
          </w:p>
        </w:tc>
        <w:tc>
          <w:tcPr>
            <w:tcW w:w="127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125,00</w:t>
            </w:r>
          </w:p>
        </w:tc>
        <w:tc>
          <w:tcPr>
            <w:tcW w:w="99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125,00</w:t>
            </w:r>
          </w:p>
        </w:tc>
      </w:tr>
      <w:tr w:rsidR="00FC2BC5" w:rsidRPr="00622DD1" w:rsidTr="00622DD1">
        <w:trPr>
          <w:trHeight w:val="596"/>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both"/>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 </w:t>
            </w:r>
          </w:p>
        </w:tc>
        <w:tc>
          <w:tcPr>
            <w:tcW w:w="354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 объем финансовых затрат</w:t>
            </w:r>
          </w:p>
        </w:tc>
        <w:tc>
          <w:tcPr>
            <w:tcW w:w="1276" w:type="dxa"/>
            <w:tcBorders>
              <w:top w:val="nil"/>
              <w:left w:val="nil"/>
              <w:bottom w:val="single" w:sz="4" w:space="0" w:color="auto"/>
              <w:right w:val="single" w:sz="4" w:space="0" w:color="auto"/>
            </w:tcBorders>
            <w:shd w:val="clear" w:color="auto" w:fill="auto"/>
            <w:vAlign w:val="center"/>
            <w:hideMark/>
          </w:tcPr>
          <w:p w:rsidR="00FC2BC5" w:rsidRPr="00885F95"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86</w:t>
            </w:r>
            <w:r w:rsidR="00563682" w:rsidRPr="00885F95">
              <w:rPr>
                <w:rFonts w:ascii="Times New Roman" w:eastAsia="Times New Roman" w:hAnsi="Times New Roman" w:cs="Times New Roman"/>
                <w:color w:val="000000"/>
                <w:sz w:val="24"/>
                <w:szCs w:val="24"/>
                <w:lang w:eastAsia="ru-RU"/>
              </w:rPr>
              <w:t>8</w:t>
            </w:r>
            <w:r w:rsidRPr="00885F95">
              <w:rPr>
                <w:rFonts w:ascii="Times New Roman" w:eastAsia="Times New Roman" w:hAnsi="Times New Roman" w:cs="Times New Roman"/>
                <w:color w:val="000000"/>
                <w:sz w:val="24"/>
                <w:szCs w:val="24"/>
                <w:lang w:eastAsia="ru-RU"/>
              </w:rPr>
              <w:t>7,00</w:t>
            </w:r>
          </w:p>
        </w:tc>
        <w:tc>
          <w:tcPr>
            <w:tcW w:w="992" w:type="dxa"/>
            <w:tcBorders>
              <w:top w:val="nil"/>
              <w:left w:val="nil"/>
              <w:bottom w:val="single" w:sz="4" w:space="0" w:color="auto"/>
              <w:right w:val="single" w:sz="4" w:space="0" w:color="auto"/>
            </w:tcBorders>
            <w:shd w:val="clear" w:color="auto" w:fill="auto"/>
            <w:vAlign w:val="center"/>
            <w:hideMark/>
          </w:tcPr>
          <w:p w:rsidR="00FC2BC5" w:rsidRPr="00885F95" w:rsidRDefault="006D008F" w:rsidP="00FC2BC5">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200</w:t>
            </w:r>
            <w:r w:rsidR="00FC2BC5" w:rsidRPr="00885F95">
              <w:rPr>
                <w:rFonts w:ascii="Times New Roman" w:eastAsia="Times New Roman" w:hAnsi="Times New Roman" w:cs="Times New Roman"/>
                <w:color w:val="000000"/>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C2BC5" w:rsidRPr="00885F95" w:rsidRDefault="006D008F" w:rsidP="00FC2BC5">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2</w:t>
            </w:r>
            <w:r w:rsidR="00FC2BC5" w:rsidRPr="00885F95">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885F95" w:rsidRDefault="006D008F" w:rsidP="00FC2BC5">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5</w:t>
            </w:r>
            <w:r w:rsidR="00FC2BC5" w:rsidRPr="00885F95">
              <w:rPr>
                <w:rFonts w:ascii="Times New Roman" w:eastAsia="Times New Roman" w:hAnsi="Times New Roman" w:cs="Times New Roman"/>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885F95"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300,00</w:t>
            </w:r>
          </w:p>
        </w:tc>
        <w:tc>
          <w:tcPr>
            <w:tcW w:w="1140" w:type="dxa"/>
            <w:tcBorders>
              <w:top w:val="nil"/>
              <w:left w:val="nil"/>
              <w:bottom w:val="single" w:sz="4" w:space="0" w:color="auto"/>
              <w:right w:val="single" w:sz="4" w:space="0" w:color="auto"/>
            </w:tcBorders>
            <w:shd w:val="clear" w:color="auto" w:fill="auto"/>
            <w:vAlign w:val="center"/>
            <w:hideMark/>
          </w:tcPr>
          <w:p w:rsidR="00FC2BC5" w:rsidRPr="00885F95" w:rsidRDefault="006D008F" w:rsidP="00FC2BC5">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7487</w:t>
            </w:r>
            <w:r w:rsidR="00FC2BC5" w:rsidRPr="00885F95">
              <w:rPr>
                <w:rFonts w:ascii="Times New Roman" w:eastAsia="Times New Roman" w:hAnsi="Times New Roman" w:cs="Times New Roman"/>
                <w:color w:val="000000"/>
                <w:sz w:val="24"/>
                <w:szCs w:val="24"/>
                <w:lang w:eastAsia="ru-RU"/>
              </w:rPr>
              <w:t>,00</w:t>
            </w:r>
          </w:p>
        </w:tc>
      </w:tr>
      <w:tr w:rsidR="00FC2BC5" w:rsidRPr="00622DD1" w:rsidTr="00622DD1">
        <w:trPr>
          <w:trHeight w:val="37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both"/>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 </w:t>
            </w:r>
          </w:p>
        </w:tc>
        <w:tc>
          <w:tcPr>
            <w:tcW w:w="354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both"/>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бюджетное финансирование</w:t>
            </w:r>
          </w:p>
        </w:tc>
        <w:tc>
          <w:tcPr>
            <w:tcW w:w="127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r>
      <w:tr w:rsidR="00FC2BC5" w:rsidRPr="00622DD1" w:rsidTr="00622DD1">
        <w:trPr>
          <w:trHeight w:val="806"/>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both"/>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 </w:t>
            </w:r>
          </w:p>
        </w:tc>
        <w:tc>
          <w:tcPr>
            <w:tcW w:w="354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-средства теплоснабжающей организации (инвестпрограмма) (п.1.1.-п.1.</w:t>
            </w:r>
            <w:r>
              <w:rPr>
                <w:rFonts w:ascii="Times New Roman" w:eastAsia="Times New Roman" w:hAnsi="Times New Roman" w:cs="Times New Roman"/>
                <w:color w:val="000000"/>
                <w:sz w:val="24"/>
                <w:szCs w:val="24"/>
                <w:lang w:eastAsia="ru-RU"/>
              </w:rPr>
              <w:t>8</w:t>
            </w:r>
            <w:r w:rsidRPr="00622DD1">
              <w:rPr>
                <w:rFonts w:ascii="Times New Roman" w:eastAsia="Times New Roman" w:hAnsi="Times New Roman" w:cs="Times New Roman"/>
                <w:color w:val="000000"/>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FC2BC5" w:rsidRPr="00885F95" w:rsidRDefault="006D008F" w:rsidP="00FC2BC5">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8562</w:t>
            </w:r>
            <w:r w:rsidR="00FC2BC5" w:rsidRPr="00885F95">
              <w:rPr>
                <w:rFonts w:ascii="Times New Roman" w:eastAsia="Times New Roman" w:hAnsi="Times New Roman" w:cs="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FC2BC5" w:rsidRPr="00885F95" w:rsidRDefault="006D008F" w:rsidP="00FC2BC5">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2</w:t>
            </w:r>
            <w:r w:rsidR="00FC2BC5" w:rsidRPr="00885F95">
              <w:rPr>
                <w:rFonts w:ascii="Times New Roman" w:eastAsia="Times New Roman" w:hAnsi="Times New Roman" w:cs="Times New Roman"/>
                <w:color w:val="000000"/>
                <w:sz w:val="24"/>
                <w:szCs w:val="24"/>
                <w:lang w:eastAsia="ru-RU"/>
              </w:rPr>
              <w:t>00,00</w:t>
            </w:r>
          </w:p>
        </w:tc>
        <w:tc>
          <w:tcPr>
            <w:tcW w:w="850" w:type="dxa"/>
            <w:tcBorders>
              <w:top w:val="nil"/>
              <w:left w:val="nil"/>
              <w:bottom w:val="single" w:sz="4" w:space="0" w:color="auto"/>
              <w:right w:val="single" w:sz="4" w:space="0" w:color="auto"/>
            </w:tcBorders>
            <w:shd w:val="clear" w:color="auto" w:fill="auto"/>
            <w:vAlign w:val="center"/>
            <w:hideMark/>
          </w:tcPr>
          <w:p w:rsidR="00FC2BC5" w:rsidRPr="00885F95" w:rsidRDefault="006D008F" w:rsidP="00FC2BC5">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2</w:t>
            </w:r>
            <w:r w:rsidR="00FC2BC5" w:rsidRPr="00885F95">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885F95" w:rsidRDefault="006D008F" w:rsidP="00FC2BC5">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5</w:t>
            </w:r>
            <w:r w:rsidR="00FC2BC5" w:rsidRPr="00885F95">
              <w:rPr>
                <w:rFonts w:ascii="Times New Roman" w:eastAsia="Times New Roman" w:hAnsi="Times New Roman" w:cs="Times New Roman"/>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885F95"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300,00</w:t>
            </w:r>
          </w:p>
        </w:tc>
        <w:tc>
          <w:tcPr>
            <w:tcW w:w="1140" w:type="dxa"/>
            <w:tcBorders>
              <w:top w:val="nil"/>
              <w:left w:val="nil"/>
              <w:bottom w:val="single" w:sz="4" w:space="0" w:color="auto"/>
              <w:right w:val="single" w:sz="4" w:space="0" w:color="auto"/>
            </w:tcBorders>
            <w:shd w:val="clear" w:color="auto" w:fill="auto"/>
            <w:vAlign w:val="center"/>
            <w:hideMark/>
          </w:tcPr>
          <w:p w:rsidR="00FC2BC5" w:rsidRPr="00885F95" w:rsidRDefault="006D008F" w:rsidP="00FC2BC5">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7362</w:t>
            </w:r>
            <w:r w:rsidR="00FC2BC5" w:rsidRPr="00885F95">
              <w:rPr>
                <w:rFonts w:ascii="Times New Roman" w:eastAsia="Times New Roman" w:hAnsi="Times New Roman" w:cs="Times New Roman"/>
                <w:color w:val="000000"/>
                <w:sz w:val="24"/>
                <w:szCs w:val="24"/>
                <w:lang w:eastAsia="ru-RU"/>
              </w:rPr>
              <w:t>,00</w:t>
            </w:r>
          </w:p>
        </w:tc>
      </w:tr>
      <w:tr w:rsidR="00FC2BC5" w:rsidRPr="00622DD1" w:rsidTr="00622DD1">
        <w:trPr>
          <w:trHeight w:val="466"/>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both"/>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 </w:t>
            </w:r>
          </w:p>
        </w:tc>
        <w:tc>
          <w:tcPr>
            <w:tcW w:w="354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both"/>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-внебюджетные средства (п.1.</w:t>
            </w:r>
            <w:r>
              <w:rPr>
                <w:rFonts w:ascii="Times New Roman" w:eastAsia="Times New Roman" w:hAnsi="Times New Roman" w:cs="Times New Roman"/>
                <w:color w:val="000000"/>
                <w:sz w:val="24"/>
                <w:szCs w:val="24"/>
                <w:lang w:eastAsia="ru-RU"/>
              </w:rPr>
              <w:t>9</w:t>
            </w:r>
            <w:r w:rsidRPr="00622DD1">
              <w:rPr>
                <w:rFonts w:ascii="Times New Roman" w:eastAsia="Times New Roman" w:hAnsi="Times New Roman" w:cs="Times New Roman"/>
                <w:color w:val="000000"/>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125,00</w:t>
            </w:r>
          </w:p>
        </w:tc>
        <w:tc>
          <w:tcPr>
            <w:tcW w:w="99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125,00</w:t>
            </w:r>
          </w:p>
        </w:tc>
      </w:tr>
      <w:tr w:rsidR="00FC2BC5" w:rsidRPr="00622DD1" w:rsidTr="00622DD1">
        <w:trPr>
          <w:trHeight w:val="37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both"/>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2</w:t>
            </w:r>
          </w:p>
        </w:tc>
        <w:tc>
          <w:tcPr>
            <w:tcW w:w="9637" w:type="dxa"/>
            <w:gridSpan w:val="7"/>
            <w:tcBorders>
              <w:top w:val="single" w:sz="4" w:space="0" w:color="auto"/>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both"/>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Затраты по реконструкции, модернизации тепловых сетей</w:t>
            </w:r>
          </w:p>
        </w:tc>
      </w:tr>
      <w:tr w:rsidR="00FC2BC5" w:rsidRPr="00622DD1" w:rsidTr="00622DD1">
        <w:trPr>
          <w:trHeight w:val="112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both"/>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2.1.</w:t>
            </w:r>
          </w:p>
        </w:tc>
        <w:tc>
          <w:tcPr>
            <w:tcW w:w="354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both"/>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Реконструкция тепловых сетей котельной №50 протяженностью 2233 м.п. из них:</w:t>
            </w:r>
          </w:p>
        </w:tc>
        <w:tc>
          <w:tcPr>
            <w:tcW w:w="127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63000,00</w:t>
            </w:r>
          </w:p>
        </w:tc>
        <w:tc>
          <w:tcPr>
            <w:tcW w:w="99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63000,0</w:t>
            </w:r>
          </w:p>
        </w:tc>
      </w:tr>
      <w:tr w:rsidR="00FC2BC5" w:rsidRPr="00622DD1" w:rsidTr="00622DD1">
        <w:trPr>
          <w:trHeight w:val="892"/>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w:t>
            </w:r>
          </w:p>
        </w:tc>
        <w:tc>
          <w:tcPr>
            <w:tcW w:w="354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8D38B6">
            <w:pPr>
              <w:spacing w:after="0" w:line="240" w:lineRule="auto"/>
              <w:jc w:val="both"/>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в т.ч. замена участка сети тепло-водоснабжения по ул. Пионерская, 332 м.п.</w:t>
            </w:r>
          </w:p>
        </w:tc>
        <w:tc>
          <w:tcPr>
            <w:tcW w:w="127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564,40</w:t>
            </w:r>
          </w:p>
        </w:tc>
        <w:tc>
          <w:tcPr>
            <w:tcW w:w="99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564,40</w:t>
            </w:r>
          </w:p>
        </w:tc>
      </w:tr>
      <w:tr w:rsidR="00FC2BC5" w:rsidRPr="00622DD1" w:rsidTr="00622DD1">
        <w:trPr>
          <w:trHeight w:val="5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C2BC5" w:rsidRPr="007537DD" w:rsidRDefault="00FC2BC5" w:rsidP="00FC2BC5">
            <w:pPr>
              <w:spacing w:after="0" w:line="240" w:lineRule="auto"/>
              <w:jc w:val="both"/>
              <w:rPr>
                <w:rFonts w:ascii="Times New Roman" w:eastAsia="Times New Roman" w:hAnsi="Times New Roman" w:cs="Times New Roman"/>
                <w:sz w:val="24"/>
                <w:szCs w:val="24"/>
                <w:lang w:eastAsia="ru-RU"/>
              </w:rPr>
            </w:pPr>
            <w:r w:rsidRPr="007537DD">
              <w:rPr>
                <w:rFonts w:ascii="Times New Roman" w:eastAsia="Times New Roman" w:hAnsi="Times New Roman" w:cs="Times New Roman"/>
                <w:sz w:val="24"/>
                <w:szCs w:val="24"/>
                <w:lang w:eastAsia="ru-RU"/>
              </w:rPr>
              <w:t> </w:t>
            </w:r>
          </w:p>
        </w:tc>
        <w:tc>
          <w:tcPr>
            <w:tcW w:w="3542"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FC2BC5">
            <w:pPr>
              <w:spacing w:after="0" w:line="240" w:lineRule="auto"/>
              <w:jc w:val="both"/>
              <w:rPr>
                <w:rFonts w:ascii="Times New Roman" w:eastAsia="Times New Roman" w:hAnsi="Times New Roman" w:cs="Times New Roman"/>
                <w:sz w:val="24"/>
                <w:szCs w:val="24"/>
                <w:lang w:eastAsia="ru-RU"/>
              </w:rPr>
            </w:pPr>
            <w:r w:rsidRPr="007537DD">
              <w:rPr>
                <w:rFonts w:ascii="Times New Roman" w:eastAsia="Times New Roman" w:hAnsi="Times New Roman" w:cs="Times New Roman"/>
                <w:sz w:val="24"/>
                <w:szCs w:val="24"/>
                <w:lang w:eastAsia="ru-RU"/>
              </w:rPr>
              <w:t xml:space="preserve">Всего объем финансовых затрат, </w:t>
            </w:r>
          </w:p>
        </w:tc>
        <w:tc>
          <w:tcPr>
            <w:tcW w:w="1276" w:type="dxa"/>
            <w:tcBorders>
              <w:top w:val="nil"/>
              <w:left w:val="nil"/>
              <w:bottom w:val="single" w:sz="4" w:space="0" w:color="auto"/>
              <w:right w:val="single" w:sz="4" w:space="0" w:color="auto"/>
            </w:tcBorders>
            <w:shd w:val="clear" w:color="auto" w:fill="auto"/>
            <w:vAlign w:val="center"/>
          </w:tcPr>
          <w:p w:rsidR="00FC2BC5" w:rsidRPr="007537DD"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63000,00</w:t>
            </w:r>
          </w:p>
        </w:tc>
        <w:tc>
          <w:tcPr>
            <w:tcW w:w="992" w:type="dxa"/>
            <w:tcBorders>
              <w:top w:val="nil"/>
              <w:left w:val="nil"/>
              <w:bottom w:val="single" w:sz="4" w:space="0" w:color="auto"/>
              <w:right w:val="single" w:sz="4" w:space="0" w:color="auto"/>
            </w:tcBorders>
            <w:shd w:val="clear" w:color="auto" w:fill="auto"/>
            <w:vAlign w:val="center"/>
          </w:tcPr>
          <w:p w:rsidR="00FC2BC5" w:rsidRPr="007537DD"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tcPr>
          <w:p w:rsidR="00FC2BC5" w:rsidRPr="007537DD"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tcPr>
          <w:p w:rsidR="00FC2BC5" w:rsidRPr="007537DD"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tcPr>
          <w:p w:rsidR="00FC2BC5" w:rsidRPr="007537DD"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0,00</w:t>
            </w:r>
          </w:p>
        </w:tc>
        <w:tc>
          <w:tcPr>
            <w:tcW w:w="1140" w:type="dxa"/>
            <w:tcBorders>
              <w:top w:val="nil"/>
              <w:left w:val="nil"/>
              <w:bottom w:val="single" w:sz="4" w:space="0" w:color="auto"/>
              <w:right w:val="single" w:sz="4" w:space="0" w:color="auto"/>
            </w:tcBorders>
            <w:shd w:val="clear" w:color="auto" w:fill="auto"/>
            <w:vAlign w:val="center"/>
          </w:tcPr>
          <w:p w:rsidR="00FC2BC5" w:rsidRPr="007537DD"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63000,0</w:t>
            </w:r>
          </w:p>
        </w:tc>
      </w:tr>
      <w:tr w:rsidR="00FC2BC5" w:rsidRPr="00622DD1" w:rsidTr="00622DD1">
        <w:trPr>
          <w:trHeight w:val="37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C2BC5" w:rsidRPr="007537DD" w:rsidRDefault="00FC2BC5" w:rsidP="00FC2BC5">
            <w:pPr>
              <w:spacing w:after="0" w:line="240" w:lineRule="auto"/>
              <w:jc w:val="both"/>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 </w:t>
            </w:r>
          </w:p>
        </w:tc>
        <w:tc>
          <w:tcPr>
            <w:tcW w:w="3542"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FC2BC5">
            <w:pPr>
              <w:spacing w:after="0" w:line="240" w:lineRule="auto"/>
              <w:jc w:val="both"/>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-бюджетное финансирование</w:t>
            </w:r>
          </w:p>
        </w:tc>
        <w:tc>
          <w:tcPr>
            <w:tcW w:w="1276"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986"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1140"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r>
      <w:tr w:rsidR="00FC2BC5" w:rsidRPr="00622DD1" w:rsidTr="00622DD1">
        <w:trPr>
          <w:trHeight w:val="7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C2BC5" w:rsidRPr="007537DD" w:rsidRDefault="00FC2BC5" w:rsidP="00FC2BC5">
            <w:pPr>
              <w:spacing w:after="0" w:line="240" w:lineRule="auto"/>
              <w:jc w:val="both"/>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 </w:t>
            </w:r>
          </w:p>
        </w:tc>
        <w:tc>
          <w:tcPr>
            <w:tcW w:w="3542"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FC2BC5">
            <w:pPr>
              <w:spacing w:after="0" w:line="240" w:lineRule="auto"/>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 средства ТС организации (инвестпрограммы)</w:t>
            </w:r>
          </w:p>
        </w:tc>
        <w:tc>
          <w:tcPr>
            <w:tcW w:w="1276"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986"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1140"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r>
      <w:tr w:rsidR="00FC2BC5" w:rsidRPr="00622DD1" w:rsidTr="00622DD1">
        <w:trPr>
          <w:trHeight w:val="37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C2BC5" w:rsidRPr="007537DD" w:rsidRDefault="00FC2BC5" w:rsidP="00FC2BC5">
            <w:pPr>
              <w:spacing w:after="0" w:line="240" w:lineRule="auto"/>
              <w:jc w:val="both"/>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 </w:t>
            </w:r>
          </w:p>
        </w:tc>
        <w:tc>
          <w:tcPr>
            <w:tcW w:w="3542"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FC2BC5">
            <w:pPr>
              <w:spacing w:after="0" w:line="240" w:lineRule="auto"/>
              <w:jc w:val="both"/>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63 000,00</w:t>
            </w:r>
          </w:p>
        </w:tc>
        <w:tc>
          <w:tcPr>
            <w:tcW w:w="992"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986"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0</w:t>
            </w:r>
          </w:p>
        </w:tc>
        <w:tc>
          <w:tcPr>
            <w:tcW w:w="1140"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FC2BC5">
            <w:pPr>
              <w:spacing w:after="0" w:line="240" w:lineRule="auto"/>
              <w:jc w:val="center"/>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63 000,0</w:t>
            </w:r>
          </w:p>
        </w:tc>
      </w:tr>
      <w:tr w:rsidR="00FC2BC5" w:rsidRPr="002A2989" w:rsidTr="00622DD1">
        <w:trPr>
          <w:trHeight w:val="7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C2BC5" w:rsidRPr="007537DD" w:rsidRDefault="00FC2BC5" w:rsidP="00FC2BC5">
            <w:pPr>
              <w:spacing w:after="0" w:line="240" w:lineRule="auto"/>
              <w:jc w:val="both"/>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 </w:t>
            </w:r>
          </w:p>
        </w:tc>
        <w:tc>
          <w:tcPr>
            <w:tcW w:w="3542"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FC2BC5">
            <w:pPr>
              <w:spacing w:after="0" w:line="240" w:lineRule="auto"/>
              <w:jc w:val="both"/>
              <w:rPr>
                <w:rFonts w:ascii="Times New Roman" w:eastAsia="Times New Roman" w:hAnsi="Times New Roman" w:cs="Times New Roman"/>
                <w:b/>
                <w:bCs/>
                <w:color w:val="000000"/>
                <w:sz w:val="24"/>
                <w:szCs w:val="24"/>
                <w:lang w:eastAsia="ru-RU"/>
              </w:rPr>
            </w:pPr>
            <w:r w:rsidRPr="007537DD">
              <w:rPr>
                <w:rFonts w:ascii="Times New Roman" w:eastAsia="Times New Roman" w:hAnsi="Times New Roman" w:cs="Times New Roman"/>
                <w:b/>
                <w:bCs/>
                <w:color w:val="000000"/>
                <w:sz w:val="24"/>
                <w:szCs w:val="24"/>
                <w:lang w:eastAsia="ru-RU"/>
              </w:rPr>
              <w:t xml:space="preserve">ИТОГО: суммарные затраты,  </w:t>
            </w:r>
          </w:p>
        </w:tc>
        <w:tc>
          <w:tcPr>
            <w:tcW w:w="1276" w:type="dxa"/>
            <w:tcBorders>
              <w:top w:val="nil"/>
              <w:left w:val="nil"/>
              <w:bottom w:val="single" w:sz="4" w:space="0" w:color="auto"/>
              <w:right w:val="single" w:sz="4" w:space="0" w:color="auto"/>
            </w:tcBorders>
            <w:shd w:val="clear" w:color="auto" w:fill="auto"/>
            <w:vAlign w:val="center"/>
            <w:hideMark/>
          </w:tcPr>
          <w:p w:rsidR="00FC2BC5" w:rsidRPr="00885F95" w:rsidRDefault="00563682" w:rsidP="00FC2BC5">
            <w:pPr>
              <w:spacing w:after="0" w:line="240" w:lineRule="auto"/>
              <w:jc w:val="center"/>
              <w:rPr>
                <w:rFonts w:ascii="Times New Roman" w:eastAsia="Times New Roman" w:hAnsi="Times New Roman" w:cs="Times New Roman"/>
                <w:b/>
                <w:bCs/>
                <w:color w:val="000000"/>
                <w:sz w:val="24"/>
                <w:szCs w:val="24"/>
                <w:lang w:eastAsia="ru-RU"/>
              </w:rPr>
            </w:pPr>
            <w:r w:rsidRPr="00885F95">
              <w:rPr>
                <w:rFonts w:ascii="Times New Roman" w:eastAsia="Times New Roman" w:hAnsi="Times New Roman" w:cs="Times New Roman"/>
                <w:b/>
                <w:bCs/>
                <w:color w:val="000000"/>
                <w:sz w:val="24"/>
                <w:szCs w:val="24"/>
                <w:lang w:eastAsia="ru-RU"/>
              </w:rPr>
              <w:t>71687</w:t>
            </w:r>
            <w:r w:rsidR="00FC2BC5" w:rsidRPr="00885F95">
              <w:rPr>
                <w:rFonts w:ascii="Times New Roman" w:eastAsia="Times New Roman" w:hAnsi="Times New Roman" w:cs="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FC2BC5" w:rsidRPr="00885F95" w:rsidRDefault="00563682" w:rsidP="00FC2BC5">
            <w:pPr>
              <w:spacing w:after="0" w:line="240" w:lineRule="auto"/>
              <w:jc w:val="center"/>
              <w:rPr>
                <w:rFonts w:ascii="Times New Roman" w:eastAsia="Times New Roman" w:hAnsi="Times New Roman" w:cs="Times New Roman"/>
                <w:b/>
                <w:bCs/>
                <w:color w:val="000000"/>
                <w:sz w:val="24"/>
                <w:szCs w:val="24"/>
                <w:lang w:eastAsia="ru-RU"/>
              </w:rPr>
            </w:pPr>
            <w:r w:rsidRPr="00885F95">
              <w:rPr>
                <w:rFonts w:ascii="Times New Roman" w:eastAsia="Times New Roman" w:hAnsi="Times New Roman" w:cs="Times New Roman"/>
                <w:b/>
                <w:bCs/>
                <w:color w:val="000000"/>
                <w:sz w:val="24"/>
                <w:szCs w:val="24"/>
                <w:lang w:eastAsia="ru-RU"/>
              </w:rPr>
              <w:t>2</w:t>
            </w:r>
            <w:r w:rsidR="00FC2BC5" w:rsidRPr="00885F95">
              <w:rPr>
                <w:rFonts w:ascii="Times New Roman" w:eastAsia="Times New Roman" w:hAnsi="Times New Roman" w:cs="Times New Roman"/>
                <w:b/>
                <w:bCs/>
                <w:color w:val="000000"/>
                <w:sz w:val="24"/>
                <w:szCs w:val="24"/>
                <w:lang w:eastAsia="ru-RU"/>
              </w:rPr>
              <w:t>00,00</w:t>
            </w:r>
          </w:p>
        </w:tc>
        <w:tc>
          <w:tcPr>
            <w:tcW w:w="850" w:type="dxa"/>
            <w:tcBorders>
              <w:top w:val="nil"/>
              <w:left w:val="nil"/>
              <w:bottom w:val="single" w:sz="4" w:space="0" w:color="auto"/>
              <w:right w:val="single" w:sz="4" w:space="0" w:color="auto"/>
            </w:tcBorders>
            <w:shd w:val="clear" w:color="auto" w:fill="auto"/>
            <w:vAlign w:val="center"/>
            <w:hideMark/>
          </w:tcPr>
          <w:p w:rsidR="00FC2BC5" w:rsidRPr="00885F95" w:rsidRDefault="00563682" w:rsidP="00FC2BC5">
            <w:pPr>
              <w:spacing w:after="0" w:line="240" w:lineRule="auto"/>
              <w:jc w:val="center"/>
              <w:rPr>
                <w:rFonts w:ascii="Times New Roman" w:eastAsia="Times New Roman" w:hAnsi="Times New Roman" w:cs="Times New Roman"/>
                <w:b/>
                <w:bCs/>
                <w:color w:val="000000"/>
                <w:sz w:val="24"/>
                <w:szCs w:val="24"/>
                <w:lang w:eastAsia="ru-RU"/>
              </w:rPr>
            </w:pPr>
            <w:r w:rsidRPr="00885F95">
              <w:rPr>
                <w:rFonts w:ascii="Times New Roman" w:eastAsia="Times New Roman" w:hAnsi="Times New Roman" w:cs="Times New Roman"/>
                <w:b/>
                <w:bCs/>
                <w:color w:val="000000"/>
                <w:sz w:val="24"/>
                <w:szCs w:val="24"/>
                <w:lang w:eastAsia="ru-RU"/>
              </w:rPr>
              <w:t>2</w:t>
            </w:r>
            <w:r w:rsidR="00FC2BC5" w:rsidRPr="00885F95">
              <w:rPr>
                <w:rFonts w:ascii="Times New Roman" w:eastAsia="Times New Roman" w:hAnsi="Times New Roman" w:cs="Times New Roman"/>
                <w:b/>
                <w:bCs/>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885F95" w:rsidRDefault="00563682" w:rsidP="00FC2BC5">
            <w:pPr>
              <w:spacing w:after="0" w:line="240" w:lineRule="auto"/>
              <w:jc w:val="center"/>
              <w:rPr>
                <w:rFonts w:ascii="Times New Roman" w:eastAsia="Times New Roman" w:hAnsi="Times New Roman" w:cs="Times New Roman"/>
                <w:b/>
                <w:bCs/>
                <w:color w:val="000000"/>
                <w:sz w:val="24"/>
                <w:szCs w:val="24"/>
                <w:lang w:eastAsia="ru-RU"/>
              </w:rPr>
            </w:pPr>
            <w:r w:rsidRPr="00885F95">
              <w:rPr>
                <w:rFonts w:ascii="Times New Roman" w:eastAsia="Times New Roman" w:hAnsi="Times New Roman" w:cs="Times New Roman"/>
                <w:b/>
                <w:bCs/>
                <w:color w:val="000000"/>
                <w:sz w:val="24"/>
                <w:szCs w:val="24"/>
                <w:lang w:eastAsia="ru-RU"/>
              </w:rPr>
              <w:t>5</w:t>
            </w:r>
            <w:r w:rsidR="00FC2BC5" w:rsidRPr="00885F95">
              <w:rPr>
                <w:rFonts w:ascii="Times New Roman" w:eastAsia="Times New Roman" w:hAnsi="Times New Roman" w:cs="Times New Roman"/>
                <w:b/>
                <w:bCs/>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885F95" w:rsidRDefault="00FC2BC5" w:rsidP="00FC2BC5">
            <w:pPr>
              <w:spacing w:after="0" w:line="240" w:lineRule="auto"/>
              <w:jc w:val="center"/>
              <w:rPr>
                <w:rFonts w:ascii="Times New Roman" w:eastAsia="Times New Roman" w:hAnsi="Times New Roman" w:cs="Times New Roman"/>
                <w:b/>
                <w:bCs/>
                <w:color w:val="000000"/>
                <w:sz w:val="24"/>
                <w:szCs w:val="24"/>
                <w:lang w:eastAsia="ru-RU"/>
              </w:rPr>
            </w:pPr>
            <w:r w:rsidRPr="00885F95">
              <w:rPr>
                <w:rFonts w:ascii="Times New Roman" w:eastAsia="Times New Roman" w:hAnsi="Times New Roman" w:cs="Times New Roman"/>
                <w:b/>
                <w:bCs/>
                <w:color w:val="000000"/>
                <w:sz w:val="24"/>
                <w:szCs w:val="24"/>
                <w:lang w:eastAsia="ru-RU"/>
              </w:rPr>
              <w:t>300,00</w:t>
            </w:r>
          </w:p>
        </w:tc>
        <w:tc>
          <w:tcPr>
            <w:tcW w:w="1140" w:type="dxa"/>
            <w:tcBorders>
              <w:top w:val="nil"/>
              <w:left w:val="nil"/>
              <w:bottom w:val="single" w:sz="4" w:space="0" w:color="auto"/>
              <w:right w:val="single" w:sz="4" w:space="0" w:color="auto"/>
            </w:tcBorders>
            <w:shd w:val="clear" w:color="auto" w:fill="auto"/>
            <w:vAlign w:val="center"/>
            <w:hideMark/>
          </w:tcPr>
          <w:p w:rsidR="00FC2BC5" w:rsidRPr="00885F95" w:rsidRDefault="00563682" w:rsidP="00FC2BC5">
            <w:pPr>
              <w:spacing w:after="0" w:line="240" w:lineRule="auto"/>
              <w:jc w:val="center"/>
              <w:rPr>
                <w:rFonts w:ascii="Times New Roman" w:eastAsia="Times New Roman" w:hAnsi="Times New Roman" w:cs="Times New Roman"/>
                <w:b/>
                <w:bCs/>
                <w:color w:val="000000"/>
                <w:sz w:val="24"/>
                <w:szCs w:val="24"/>
                <w:lang w:eastAsia="ru-RU"/>
              </w:rPr>
            </w:pPr>
            <w:r w:rsidRPr="00885F95">
              <w:rPr>
                <w:rFonts w:ascii="Times New Roman" w:eastAsia="Times New Roman" w:hAnsi="Times New Roman" w:cs="Times New Roman"/>
                <w:b/>
                <w:bCs/>
                <w:color w:val="000000"/>
                <w:sz w:val="24"/>
                <w:szCs w:val="24"/>
                <w:lang w:eastAsia="ru-RU"/>
              </w:rPr>
              <w:t>70487</w:t>
            </w:r>
            <w:r w:rsidR="00FC2BC5" w:rsidRPr="00885F95">
              <w:rPr>
                <w:rFonts w:ascii="Times New Roman" w:eastAsia="Times New Roman" w:hAnsi="Times New Roman" w:cs="Times New Roman"/>
                <w:b/>
                <w:bCs/>
                <w:color w:val="000000"/>
                <w:sz w:val="24"/>
                <w:szCs w:val="24"/>
                <w:lang w:eastAsia="ru-RU"/>
              </w:rPr>
              <w:t>,0</w:t>
            </w:r>
          </w:p>
        </w:tc>
      </w:tr>
      <w:tr w:rsidR="00FC2BC5" w:rsidRPr="00622DD1" w:rsidTr="00622DD1">
        <w:trPr>
          <w:trHeight w:val="37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C2BC5" w:rsidRPr="007537DD" w:rsidRDefault="00FC2BC5" w:rsidP="00FC2BC5">
            <w:pPr>
              <w:spacing w:after="0" w:line="240" w:lineRule="auto"/>
              <w:jc w:val="both"/>
              <w:rPr>
                <w:rFonts w:ascii="Times New Roman" w:eastAsia="Times New Roman" w:hAnsi="Times New Roman" w:cs="Times New Roman"/>
                <w:color w:val="000000"/>
                <w:sz w:val="24"/>
                <w:szCs w:val="24"/>
                <w:lang w:eastAsia="ru-RU"/>
              </w:rPr>
            </w:pPr>
            <w:r w:rsidRPr="007537DD">
              <w:rPr>
                <w:rFonts w:ascii="Times New Roman" w:eastAsia="Times New Roman" w:hAnsi="Times New Roman" w:cs="Times New Roman"/>
                <w:color w:val="000000"/>
                <w:sz w:val="24"/>
                <w:szCs w:val="24"/>
                <w:lang w:eastAsia="ru-RU"/>
              </w:rPr>
              <w:t> </w:t>
            </w:r>
          </w:p>
        </w:tc>
        <w:tc>
          <w:tcPr>
            <w:tcW w:w="3542"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FC2BC5">
            <w:pPr>
              <w:spacing w:after="0" w:line="240" w:lineRule="auto"/>
              <w:jc w:val="both"/>
              <w:rPr>
                <w:rFonts w:ascii="Times New Roman" w:eastAsia="Times New Roman" w:hAnsi="Times New Roman" w:cs="Times New Roman"/>
                <w:b/>
                <w:bCs/>
                <w:color w:val="000000"/>
                <w:sz w:val="24"/>
                <w:szCs w:val="24"/>
                <w:lang w:eastAsia="ru-RU"/>
              </w:rPr>
            </w:pPr>
            <w:r w:rsidRPr="007537DD">
              <w:rPr>
                <w:rFonts w:ascii="Times New Roman" w:eastAsia="Times New Roman" w:hAnsi="Times New Roman" w:cs="Times New Roman"/>
                <w:b/>
                <w:bCs/>
                <w:color w:val="000000"/>
                <w:sz w:val="24"/>
                <w:szCs w:val="24"/>
                <w:lang w:eastAsia="ru-RU"/>
              </w:rPr>
              <w:t>-бюджетное финансирование</w:t>
            </w:r>
          </w:p>
        </w:tc>
        <w:tc>
          <w:tcPr>
            <w:tcW w:w="1276"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FC2BC5">
            <w:pPr>
              <w:spacing w:after="0" w:line="240" w:lineRule="auto"/>
              <w:jc w:val="center"/>
              <w:rPr>
                <w:rFonts w:ascii="Times New Roman" w:eastAsia="Times New Roman" w:hAnsi="Times New Roman" w:cs="Times New Roman"/>
                <w:b/>
                <w:bCs/>
                <w:color w:val="000000"/>
                <w:sz w:val="24"/>
                <w:szCs w:val="24"/>
                <w:lang w:eastAsia="ru-RU"/>
              </w:rPr>
            </w:pPr>
            <w:r w:rsidRPr="007537DD">
              <w:rPr>
                <w:rFonts w:ascii="Times New Roman" w:eastAsia="Times New Roman" w:hAnsi="Times New Roman" w:cs="Times New Roman"/>
                <w:b/>
                <w:bCs/>
                <w:color w:val="000000"/>
                <w:sz w:val="24"/>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FC2BC5">
            <w:pPr>
              <w:spacing w:after="0" w:line="240" w:lineRule="auto"/>
              <w:jc w:val="center"/>
              <w:rPr>
                <w:rFonts w:ascii="Times New Roman" w:eastAsia="Times New Roman" w:hAnsi="Times New Roman" w:cs="Times New Roman"/>
                <w:b/>
                <w:bCs/>
                <w:color w:val="000000"/>
                <w:sz w:val="24"/>
                <w:szCs w:val="24"/>
                <w:lang w:eastAsia="ru-RU"/>
              </w:rPr>
            </w:pPr>
            <w:r w:rsidRPr="007537DD">
              <w:rPr>
                <w:rFonts w:ascii="Times New Roman" w:eastAsia="Times New Roman" w:hAnsi="Times New Roman" w:cs="Times New Roman"/>
                <w:b/>
                <w:bCs/>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FC2BC5">
            <w:pPr>
              <w:spacing w:after="0" w:line="240" w:lineRule="auto"/>
              <w:jc w:val="center"/>
              <w:rPr>
                <w:rFonts w:ascii="Times New Roman" w:eastAsia="Times New Roman" w:hAnsi="Times New Roman" w:cs="Times New Roman"/>
                <w:b/>
                <w:bCs/>
                <w:color w:val="000000"/>
                <w:sz w:val="24"/>
                <w:szCs w:val="24"/>
                <w:lang w:eastAsia="ru-RU"/>
              </w:rPr>
            </w:pPr>
            <w:r w:rsidRPr="007537DD">
              <w:rPr>
                <w:rFonts w:ascii="Times New Roman" w:eastAsia="Times New Roman" w:hAnsi="Times New Roman" w:cs="Times New Roman"/>
                <w:b/>
                <w:bCs/>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FC2BC5">
            <w:pPr>
              <w:spacing w:after="0" w:line="240" w:lineRule="auto"/>
              <w:jc w:val="center"/>
              <w:rPr>
                <w:rFonts w:ascii="Times New Roman" w:eastAsia="Times New Roman" w:hAnsi="Times New Roman" w:cs="Times New Roman"/>
                <w:b/>
                <w:bCs/>
                <w:color w:val="000000"/>
                <w:sz w:val="24"/>
                <w:szCs w:val="24"/>
                <w:lang w:eastAsia="ru-RU"/>
              </w:rPr>
            </w:pPr>
            <w:r w:rsidRPr="007537DD">
              <w:rPr>
                <w:rFonts w:ascii="Times New Roman" w:eastAsia="Times New Roman" w:hAnsi="Times New Roman" w:cs="Times New Roman"/>
                <w:b/>
                <w:bCs/>
                <w:color w:val="000000"/>
                <w:sz w:val="24"/>
                <w:szCs w:val="24"/>
                <w:lang w:eastAsia="ru-RU"/>
              </w:rPr>
              <w:t>0</w:t>
            </w:r>
          </w:p>
        </w:tc>
        <w:tc>
          <w:tcPr>
            <w:tcW w:w="986"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FC2BC5">
            <w:pPr>
              <w:spacing w:after="0" w:line="240" w:lineRule="auto"/>
              <w:jc w:val="center"/>
              <w:rPr>
                <w:rFonts w:ascii="Times New Roman" w:eastAsia="Times New Roman" w:hAnsi="Times New Roman" w:cs="Times New Roman"/>
                <w:b/>
                <w:bCs/>
                <w:color w:val="000000"/>
                <w:sz w:val="24"/>
                <w:szCs w:val="24"/>
                <w:lang w:eastAsia="ru-RU"/>
              </w:rPr>
            </w:pPr>
            <w:r w:rsidRPr="007537DD">
              <w:rPr>
                <w:rFonts w:ascii="Times New Roman" w:eastAsia="Times New Roman" w:hAnsi="Times New Roman" w:cs="Times New Roman"/>
                <w:b/>
                <w:bCs/>
                <w:color w:val="000000"/>
                <w:sz w:val="24"/>
                <w:szCs w:val="24"/>
                <w:lang w:eastAsia="ru-RU"/>
              </w:rPr>
              <w:t>0</w:t>
            </w:r>
          </w:p>
        </w:tc>
        <w:tc>
          <w:tcPr>
            <w:tcW w:w="1140" w:type="dxa"/>
            <w:tcBorders>
              <w:top w:val="nil"/>
              <w:left w:val="nil"/>
              <w:bottom w:val="single" w:sz="4" w:space="0" w:color="auto"/>
              <w:right w:val="single" w:sz="4" w:space="0" w:color="auto"/>
            </w:tcBorders>
            <w:shd w:val="clear" w:color="auto" w:fill="auto"/>
            <w:vAlign w:val="center"/>
            <w:hideMark/>
          </w:tcPr>
          <w:p w:rsidR="00FC2BC5" w:rsidRPr="007537DD" w:rsidRDefault="00FC2BC5" w:rsidP="00FC2BC5">
            <w:pPr>
              <w:spacing w:after="0" w:line="240" w:lineRule="auto"/>
              <w:jc w:val="center"/>
              <w:rPr>
                <w:rFonts w:ascii="Times New Roman" w:eastAsia="Times New Roman" w:hAnsi="Times New Roman" w:cs="Times New Roman"/>
                <w:b/>
                <w:bCs/>
                <w:color w:val="000000"/>
                <w:sz w:val="24"/>
                <w:szCs w:val="24"/>
                <w:lang w:eastAsia="ru-RU"/>
              </w:rPr>
            </w:pPr>
            <w:r w:rsidRPr="007537DD">
              <w:rPr>
                <w:rFonts w:ascii="Times New Roman" w:eastAsia="Times New Roman" w:hAnsi="Times New Roman" w:cs="Times New Roman"/>
                <w:b/>
                <w:bCs/>
                <w:color w:val="000000"/>
                <w:sz w:val="24"/>
                <w:szCs w:val="24"/>
                <w:lang w:eastAsia="ru-RU"/>
              </w:rPr>
              <w:t>0</w:t>
            </w:r>
          </w:p>
        </w:tc>
      </w:tr>
      <w:tr w:rsidR="002014D1" w:rsidRPr="00622DD1" w:rsidTr="00622DD1">
        <w:trPr>
          <w:trHeight w:val="7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2014D1" w:rsidRPr="00622DD1" w:rsidRDefault="002014D1" w:rsidP="002014D1">
            <w:pPr>
              <w:spacing w:after="0" w:line="240" w:lineRule="auto"/>
              <w:jc w:val="both"/>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 </w:t>
            </w:r>
          </w:p>
        </w:tc>
        <w:tc>
          <w:tcPr>
            <w:tcW w:w="3542" w:type="dxa"/>
            <w:tcBorders>
              <w:top w:val="nil"/>
              <w:left w:val="nil"/>
              <w:bottom w:val="single" w:sz="4" w:space="0" w:color="auto"/>
              <w:right w:val="single" w:sz="4" w:space="0" w:color="auto"/>
            </w:tcBorders>
            <w:shd w:val="clear" w:color="auto" w:fill="auto"/>
            <w:vAlign w:val="center"/>
            <w:hideMark/>
          </w:tcPr>
          <w:p w:rsidR="002014D1" w:rsidRPr="00622DD1" w:rsidRDefault="002014D1" w:rsidP="002014D1">
            <w:pPr>
              <w:spacing w:after="0" w:line="240" w:lineRule="auto"/>
              <w:rPr>
                <w:rFonts w:ascii="Times New Roman" w:eastAsia="Times New Roman" w:hAnsi="Times New Roman" w:cs="Times New Roman"/>
                <w:b/>
                <w:bCs/>
                <w:color w:val="000000"/>
                <w:sz w:val="24"/>
                <w:szCs w:val="24"/>
                <w:lang w:eastAsia="ru-RU"/>
              </w:rPr>
            </w:pPr>
            <w:r w:rsidRPr="00622DD1">
              <w:rPr>
                <w:rFonts w:ascii="Times New Roman" w:eastAsia="Times New Roman" w:hAnsi="Times New Roman" w:cs="Times New Roman"/>
                <w:b/>
                <w:bCs/>
                <w:color w:val="000000"/>
                <w:sz w:val="24"/>
                <w:szCs w:val="24"/>
                <w:lang w:eastAsia="ru-RU"/>
              </w:rPr>
              <w:t>- средства ТС организации (инвестпрограмма)</w:t>
            </w:r>
          </w:p>
        </w:tc>
        <w:tc>
          <w:tcPr>
            <w:tcW w:w="1276" w:type="dxa"/>
            <w:tcBorders>
              <w:top w:val="nil"/>
              <w:left w:val="nil"/>
              <w:bottom w:val="single" w:sz="4" w:space="0" w:color="auto"/>
              <w:right w:val="single" w:sz="4" w:space="0" w:color="auto"/>
            </w:tcBorders>
            <w:shd w:val="clear" w:color="auto" w:fill="auto"/>
            <w:vAlign w:val="center"/>
            <w:hideMark/>
          </w:tcPr>
          <w:p w:rsidR="002014D1" w:rsidRPr="00885F95" w:rsidRDefault="002014D1" w:rsidP="002014D1">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8562,00</w:t>
            </w:r>
          </w:p>
        </w:tc>
        <w:tc>
          <w:tcPr>
            <w:tcW w:w="992" w:type="dxa"/>
            <w:tcBorders>
              <w:top w:val="nil"/>
              <w:left w:val="nil"/>
              <w:bottom w:val="single" w:sz="4" w:space="0" w:color="auto"/>
              <w:right w:val="single" w:sz="4" w:space="0" w:color="auto"/>
            </w:tcBorders>
            <w:shd w:val="clear" w:color="auto" w:fill="auto"/>
            <w:vAlign w:val="center"/>
            <w:hideMark/>
          </w:tcPr>
          <w:p w:rsidR="002014D1" w:rsidRPr="00885F95" w:rsidRDefault="002014D1" w:rsidP="002014D1">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200,00</w:t>
            </w:r>
          </w:p>
        </w:tc>
        <w:tc>
          <w:tcPr>
            <w:tcW w:w="850" w:type="dxa"/>
            <w:tcBorders>
              <w:top w:val="nil"/>
              <w:left w:val="nil"/>
              <w:bottom w:val="single" w:sz="4" w:space="0" w:color="auto"/>
              <w:right w:val="single" w:sz="4" w:space="0" w:color="auto"/>
            </w:tcBorders>
            <w:shd w:val="clear" w:color="auto" w:fill="auto"/>
            <w:vAlign w:val="center"/>
            <w:hideMark/>
          </w:tcPr>
          <w:p w:rsidR="002014D1" w:rsidRPr="00885F95" w:rsidRDefault="002014D1" w:rsidP="002014D1">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200,0</w:t>
            </w:r>
          </w:p>
        </w:tc>
        <w:tc>
          <w:tcPr>
            <w:tcW w:w="851" w:type="dxa"/>
            <w:tcBorders>
              <w:top w:val="nil"/>
              <w:left w:val="nil"/>
              <w:bottom w:val="single" w:sz="4" w:space="0" w:color="auto"/>
              <w:right w:val="single" w:sz="4" w:space="0" w:color="auto"/>
            </w:tcBorders>
            <w:shd w:val="clear" w:color="auto" w:fill="auto"/>
            <w:vAlign w:val="center"/>
            <w:hideMark/>
          </w:tcPr>
          <w:p w:rsidR="002014D1" w:rsidRPr="00885F95" w:rsidRDefault="002014D1" w:rsidP="002014D1">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500,0</w:t>
            </w:r>
          </w:p>
        </w:tc>
        <w:tc>
          <w:tcPr>
            <w:tcW w:w="986" w:type="dxa"/>
            <w:tcBorders>
              <w:top w:val="nil"/>
              <w:left w:val="nil"/>
              <w:bottom w:val="single" w:sz="4" w:space="0" w:color="auto"/>
              <w:right w:val="single" w:sz="4" w:space="0" w:color="auto"/>
            </w:tcBorders>
            <w:shd w:val="clear" w:color="auto" w:fill="auto"/>
            <w:vAlign w:val="center"/>
            <w:hideMark/>
          </w:tcPr>
          <w:p w:rsidR="002014D1" w:rsidRPr="00885F95" w:rsidRDefault="002014D1" w:rsidP="002014D1">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300,00</w:t>
            </w:r>
          </w:p>
        </w:tc>
        <w:tc>
          <w:tcPr>
            <w:tcW w:w="1140" w:type="dxa"/>
            <w:tcBorders>
              <w:top w:val="nil"/>
              <w:left w:val="nil"/>
              <w:bottom w:val="single" w:sz="4" w:space="0" w:color="auto"/>
              <w:right w:val="single" w:sz="4" w:space="0" w:color="auto"/>
            </w:tcBorders>
            <w:shd w:val="clear" w:color="auto" w:fill="auto"/>
            <w:vAlign w:val="center"/>
            <w:hideMark/>
          </w:tcPr>
          <w:p w:rsidR="002014D1" w:rsidRPr="00885F95" w:rsidRDefault="002014D1" w:rsidP="002014D1">
            <w:pPr>
              <w:spacing w:after="0" w:line="240" w:lineRule="auto"/>
              <w:jc w:val="center"/>
              <w:rPr>
                <w:rFonts w:ascii="Times New Roman" w:eastAsia="Times New Roman" w:hAnsi="Times New Roman" w:cs="Times New Roman"/>
                <w:color w:val="000000"/>
                <w:sz w:val="24"/>
                <w:szCs w:val="24"/>
                <w:lang w:eastAsia="ru-RU"/>
              </w:rPr>
            </w:pPr>
            <w:r w:rsidRPr="00885F95">
              <w:rPr>
                <w:rFonts w:ascii="Times New Roman" w:eastAsia="Times New Roman" w:hAnsi="Times New Roman" w:cs="Times New Roman"/>
                <w:color w:val="000000"/>
                <w:sz w:val="24"/>
                <w:szCs w:val="24"/>
                <w:lang w:eastAsia="ru-RU"/>
              </w:rPr>
              <w:t>7362,00</w:t>
            </w:r>
          </w:p>
        </w:tc>
      </w:tr>
      <w:tr w:rsidR="00FC2BC5" w:rsidRPr="00622DD1" w:rsidTr="00622DD1">
        <w:trPr>
          <w:trHeight w:val="37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both"/>
              <w:rPr>
                <w:rFonts w:ascii="Times New Roman" w:eastAsia="Times New Roman" w:hAnsi="Times New Roman" w:cs="Times New Roman"/>
                <w:color w:val="000000"/>
                <w:sz w:val="24"/>
                <w:szCs w:val="24"/>
                <w:lang w:eastAsia="ru-RU"/>
              </w:rPr>
            </w:pPr>
            <w:r w:rsidRPr="00622DD1">
              <w:rPr>
                <w:rFonts w:ascii="Times New Roman" w:eastAsia="Times New Roman" w:hAnsi="Times New Roman" w:cs="Times New Roman"/>
                <w:color w:val="000000"/>
                <w:sz w:val="24"/>
                <w:szCs w:val="24"/>
                <w:lang w:eastAsia="ru-RU"/>
              </w:rPr>
              <w:t> </w:t>
            </w:r>
          </w:p>
        </w:tc>
        <w:tc>
          <w:tcPr>
            <w:tcW w:w="354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both"/>
              <w:rPr>
                <w:rFonts w:ascii="Times New Roman" w:eastAsia="Times New Roman" w:hAnsi="Times New Roman" w:cs="Times New Roman"/>
                <w:b/>
                <w:bCs/>
                <w:color w:val="000000"/>
                <w:sz w:val="24"/>
                <w:szCs w:val="24"/>
                <w:lang w:eastAsia="ru-RU"/>
              </w:rPr>
            </w:pPr>
            <w:r w:rsidRPr="00622DD1">
              <w:rPr>
                <w:rFonts w:ascii="Times New Roman" w:eastAsia="Times New Roman" w:hAnsi="Times New Roman" w:cs="Times New Roman"/>
                <w:b/>
                <w:bCs/>
                <w:color w:val="000000"/>
                <w:sz w:val="24"/>
                <w:szCs w:val="24"/>
                <w:lang w:eastAsia="ru-RU"/>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b/>
                <w:bCs/>
                <w:color w:val="000000"/>
                <w:sz w:val="24"/>
                <w:szCs w:val="24"/>
                <w:lang w:eastAsia="ru-RU"/>
              </w:rPr>
            </w:pPr>
            <w:r w:rsidRPr="00622DD1">
              <w:rPr>
                <w:rFonts w:ascii="Times New Roman" w:eastAsia="Times New Roman" w:hAnsi="Times New Roman" w:cs="Times New Roman"/>
                <w:b/>
                <w:bCs/>
                <w:color w:val="000000"/>
                <w:sz w:val="24"/>
                <w:szCs w:val="24"/>
                <w:lang w:eastAsia="ru-RU"/>
              </w:rPr>
              <w:t>63125,00</w:t>
            </w:r>
          </w:p>
        </w:tc>
        <w:tc>
          <w:tcPr>
            <w:tcW w:w="992"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b/>
                <w:bCs/>
                <w:color w:val="000000"/>
                <w:sz w:val="24"/>
                <w:szCs w:val="24"/>
                <w:lang w:eastAsia="ru-RU"/>
              </w:rPr>
            </w:pPr>
            <w:r w:rsidRPr="00622DD1">
              <w:rPr>
                <w:rFonts w:ascii="Times New Roman" w:eastAsia="Times New Roman" w:hAnsi="Times New Roman" w:cs="Times New Roman"/>
                <w:b/>
                <w:bCs/>
                <w:color w:val="000000"/>
                <w:sz w:val="24"/>
                <w:szCs w:val="2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b/>
                <w:bCs/>
                <w:color w:val="000000"/>
                <w:sz w:val="24"/>
                <w:szCs w:val="24"/>
                <w:lang w:eastAsia="ru-RU"/>
              </w:rPr>
            </w:pPr>
            <w:r w:rsidRPr="00622DD1">
              <w:rPr>
                <w:rFonts w:ascii="Times New Roman" w:eastAsia="Times New Roman" w:hAnsi="Times New Roman" w:cs="Times New Roman"/>
                <w:b/>
                <w:bCs/>
                <w:color w:val="000000"/>
                <w:sz w:val="24"/>
                <w:szCs w:val="2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b/>
                <w:bCs/>
                <w:color w:val="000000"/>
                <w:sz w:val="24"/>
                <w:szCs w:val="24"/>
                <w:lang w:eastAsia="ru-RU"/>
              </w:rPr>
            </w:pPr>
            <w:r w:rsidRPr="00622DD1">
              <w:rPr>
                <w:rFonts w:ascii="Times New Roman" w:eastAsia="Times New Roman" w:hAnsi="Times New Roman" w:cs="Times New Roman"/>
                <w:b/>
                <w:bCs/>
                <w:color w:val="000000"/>
                <w:sz w:val="24"/>
                <w:szCs w:val="24"/>
                <w:lang w:eastAsia="ru-RU"/>
              </w:rPr>
              <w:t>0,00</w:t>
            </w:r>
          </w:p>
        </w:tc>
        <w:tc>
          <w:tcPr>
            <w:tcW w:w="986"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b/>
                <w:bCs/>
                <w:color w:val="000000"/>
                <w:sz w:val="24"/>
                <w:szCs w:val="24"/>
                <w:lang w:eastAsia="ru-RU"/>
              </w:rPr>
            </w:pPr>
            <w:r w:rsidRPr="00622DD1">
              <w:rPr>
                <w:rFonts w:ascii="Times New Roman" w:eastAsia="Times New Roman" w:hAnsi="Times New Roman" w:cs="Times New Roman"/>
                <w:b/>
                <w:bCs/>
                <w:color w:val="000000"/>
                <w:sz w:val="24"/>
                <w:szCs w:val="24"/>
                <w:lang w:eastAsia="ru-RU"/>
              </w:rPr>
              <w:t>0,00</w:t>
            </w:r>
          </w:p>
        </w:tc>
        <w:tc>
          <w:tcPr>
            <w:tcW w:w="1140" w:type="dxa"/>
            <w:tcBorders>
              <w:top w:val="nil"/>
              <w:left w:val="nil"/>
              <w:bottom w:val="single" w:sz="4" w:space="0" w:color="auto"/>
              <w:right w:val="single" w:sz="4" w:space="0" w:color="auto"/>
            </w:tcBorders>
            <w:shd w:val="clear" w:color="auto" w:fill="auto"/>
            <w:vAlign w:val="center"/>
            <w:hideMark/>
          </w:tcPr>
          <w:p w:rsidR="00FC2BC5" w:rsidRPr="00622DD1" w:rsidRDefault="00FC2BC5" w:rsidP="00FC2BC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63125,0</w:t>
            </w:r>
          </w:p>
        </w:tc>
      </w:tr>
    </w:tbl>
    <w:p w:rsidR="00622DD1" w:rsidRPr="005F460A" w:rsidRDefault="00622DD1" w:rsidP="005F460A">
      <w:pPr>
        <w:spacing w:after="0" w:line="240" w:lineRule="auto"/>
        <w:rPr>
          <w:rFonts w:ascii="Times New Roman" w:eastAsia="Times New Roman" w:hAnsi="Times New Roman" w:cs="Times New Roman"/>
          <w:sz w:val="28"/>
          <w:szCs w:val="28"/>
          <w:lang w:eastAsia="ru-RU"/>
        </w:rPr>
      </w:pPr>
    </w:p>
    <w:p w:rsidR="005F460A" w:rsidRPr="005F460A" w:rsidRDefault="005F460A" w:rsidP="005F460A">
      <w:pPr>
        <w:suppressAutoHyphens/>
        <w:spacing w:before="120" w:after="0" w:line="240" w:lineRule="auto"/>
        <w:jc w:val="both"/>
        <w:rPr>
          <w:rFonts w:ascii="Times New Roman" w:eastAsia="Arial" w:hAnsi="Times New Roman" w:cs="Times New Roman"/>
          <w:kern w:val="1"/>
          <w:sz w:val="28"/>
          <w:szCs w:val="28"/>
          <w:lang w:eastAsia="ar-SA"/>
        </w:rPr>
      </w:pPr>
      <w:r w:rsidRPr="005F460A">
        <w:rPr>
          <w:rFonts w:ascii="Times New Roman" w:eastAsia="Arial" w:hAnsi="Times New Roman" w:cs="Times New Roman"/>
          <w:b/>
          <w:kern w:val="1"/>
          <w:sz w:val="28"/>
          <w:szCs w:val="28"/>
          <w:lang w:eastAsia="ar-SA"/>
        </w:rPr>
        <w:t>Примечание:</w:t>
      </w:r>
      <w:r w:rsidRPr="005F460A">
        <w:rPr>
          <w:rFonts w:ascii="Times New Roman" w:eastAsia="Arial" w:hAnsi="Times New Roman" w:cs="Times New Roman"/>
          <w:kern w:val="1"/>
          <w:sz w:val="28"/>
          <w:szCs w:val="28"/>
          <w:lang w:eastAsia="ar-SA"/>
        </w:rPr>
        <w:t xml:space="preserve">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8D38B6">
      <w:pPr>
        <w:spacing w:after="0" w:line="240" w:lineRule="auto"/>
        <w:jc w:val="center"/>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t>Раздел 8. Решение об определении единой теплоснабжающей организации.</w:t>
      </w:r>
    </w:p>
    <w:p w:rsidR="005F460A" w:rsidRPr="005F460A" w:rsidRDefault="005F460A" w:rsidP="005F460A">
      <w:pPr>
        <w:spacing w:after="0" w:line="240" w:lineRule="auto"/>
        <w:jc w:val="both"/>
        <w:rPr>
          <w:rFonts w:ascii="Times New Roman" w:eastAsia="Times New Roman" w:hAnsi="Times New Roman" w:cs="Times New Roman"/>
          <w:b/>
          <w:color w:val="FF0000"/>
          <w:sz w:val="28"/>
          <w:szCs w:val="28"/>
          <w:lang w:eastAsia="ru-RU"/>
        </w:rPr>
      </w:pPr>
    </w:p>
    <w:p w:rsidR="00813A61" w:rsidRDefault="005F460A" w:rsidP="008D38B6">
      <w:pPr>
        <w:spacing w:after="0" w:line="240" w:lineRule="auto"/>
        <w:ind w:right="-1" w:firstLine="708"/>
        <w:jc w:val="both"/>
        <w:rPr>
          <w:rFonts w:ascii="Times New Roman" w:hAnsi="Times New Roman" w:cs="Times New Roman"/>
          <w:color w:val="000000"/>
          <w:sz w:val="28"/>
          <w:szCs w:val="28"/>
        </w:rPr>
      </w:pPr>
      <w:r w:rsidRPr="005F460A">
        <w:rPr>
          <w:rFonts w:ascii="Times New Roman" w:eastAsia="Times New Roman" w:hAnsi="Times New Roman" w:cs="Times New Roman"/>
          <w:sz w:val="28"/>
          <w:szCs w:val="28"/>
          <w:lang w:eastAsia="ru-RU"/>
        </w:rPr>
        <w:t xml:space="preserve">Основная часть жилого фонда, общественные здания, бюджетные учреждения подключены к централизованной системе теплоснабжения, которая состоит из котельной и тепловых сетей. Эксплуатацию котельных и тепловых сетей на территории п. </w:t>
      </w:r>
      <w:r w:rsidR="0040305D">
        <w:rPr>
          <w:rFonts w:ascii="Times New Roman" w:eastAsia="Times New Roman" w:hAnsi="Times New Roman" w:cs="Times New Roman"/>
          <w:sz w:val="28"/>
          <w:szCs w:val="28"/>
          <w:lang w:eastAsia="ru-RU"/>
        </w:rPr>
        <w:t>Октябрьский</w:t>
      </w:r>
      <w:r w:rsidR="00B76B96">
        <w:rPr>
          <w:rFonts w:ascii="Times New Roman" w:eastAsia="Times New Roman" w:hAnsi="Times New Roman" w:cs="Times New Roman"/>
          <w:sz w:val="28"/>
          <w:szCs w:val="28"/>
          <w:lang w:eastAsia="ru-RU"/>
        </w:rPr>
        <w:t xml:space="preserve"> осуществляет АО </w:t>
      </w:r>
      <w:r w:rsidR="00E4743A">
        <w:rPr>
          <w:rFonts w:ascii="Times New Roman" w:eastAsia="Times New Roman" w:hAnsi="Times New Roman" w:cs="Times New Roman"/>
          <w:sz w:val="28"/>
          <w:szCs w:val="28"/>
          <w:lang w:eastAsia="ru-RU"/>
        </w:rPr>
        <w:t>«Крас</w:t>
      </w:r>
      <w:r w:rsidR="00B76B96">
        <w:rPr>
          <w:rFonts w:ascii="Times New Roman" w:eastAsia="Times New Roman" w:hAnsi="Times New Roman" w:cs="Times New Roman"/>
          <w:sz w:val="28"/>
          <w:szCs w:val="28"/>
          <w:lang w:eastAsia="ru-RU"/>
        </w:rPr>
        <w:t>Эко</w:t>
      </w:r>
      <w:r w:rsidR="00E4743A">
        <w:rPr>
          <w:rFonts w:ascii="Times New Roman" w:eastAsia="Times New Roman" w:hAnsi="Times New Roman" w:cs="Times New Roman"/>
          <w:sz w:val="28"/>
          <w:szCs w:val="28"/>
          <w:lang w:eastAsia="ru-RU"/>
        </w:rPr>
        <w:t>»</w:t>
      </w:r>
      <w:r w:rsidR="0040305D">
        <w:rPr>
          <w:rFonts w:ascii="Times New Roman" w:eastAsia="Times New Roman" w:hAnsi="Times New Roman" w:cs="Times New Roman"/>
          <w:sz w:val="28"/>
          <w:szCs w:val="28"/>
          <w:lang w:eastAsia="ru-RU"/>
        </w:rPr>
        <w:t xml:space="preserve"> и </w:t>
      </w:r>
      <w:r w:rsidR="006A3D1A">
        <w:rPr>
          <w:rFonts w:ascii="Times New Roman" w:eastAsia="Times New Roman" w:hAnsi="Times New Roman" w:cs="Times New Roman"/>
          <w:sz w:val="28"/>
          <w:szCs w:val="28"/>
          <w:lang w:eastAsia="ru-RU"/>
        </w:rPr>
        <w:t>К</w:t>
      </w:r>
      <w:r w:rsidR="009A0C21">
        <w:rPr>
          <w:rFonts w:ascii="Times New Roman" w:eastAsia="Times New Roman" w:hAnsi="Times New Roman" w:cs="Times New Roman"/>
          <w:sz w:val="28"/>
          <w:szCs w:val="28"/>
          <w:lang w:eastAsia="ru-RU"/>
        </w:rPr>
        <w:t>РАС</w:t>
      </w:r>
      <w:r w:rsidR="006A3D1A">
        <w:rPr>
          <w:rFonts w:ascii="Times New Roman" w:eastAsia="Times New Roman" w:hAnsi="Times New Roman" w:cs="Times New Roman"/>
          <w:sz w:val="28"/>
          <w:szCs w:val="28"/>
          <w:lang w:eastAsia="ru-RU"/>
        </w:rPr>
        <w:t>ДТВ-СП ЦДТВ-филиал ОАО «РЖД».</w:t>
      </w:r>
      <w:r w:rsidR="00813A61">
        <w:rPr>
          <w:rFonts w:ascii="Times New Roman" w:hAnsi="Times New Roman" w:cs="Times New Roman"/>
          <w:sz w:val="28"/>
          <w:szCs w:val="28"/>
        </w:rPr>
        <w:t xml:space="preserve"> Определить теплоснабжающими организациями МО </w:t>
      </w:r>
      <w:r w:rsidR="00813A61">
        <w:rPr>
          <w:rFonts w:ascii="Times New Roman" w:hAnsi="Times New Roman" w:cs="Times New Roman"/>
          <w:sz w:val="28"/>
          <w:szCs w:val="28"/>
        </w:rPr>
        <w:lastRenderedPageBreak/>
        <w:t>Октябрьский сельсовет Богучанского района Красноярског</w:t>
      </w:r>
      <w:r w:rsidR="00B76B96">
        <w:rPr>
          <w:rFonts w:ascii="Times New Roman" w:hAnsi="Times New Roman" w:cs="Times New Roman"/>
          <w:sz w:val="28"/>
          <w:szCs w:val="28"/>
        </w:rPr>
        <w:t xml:space="preserve">о края АО </w:t>
      </w:r>
      <w:r w:rsidR="00E4743A">
        <w:rPr>
          <w:rFonts w:ascii="Times New Roman" w:hAnsi="Times New Roman" w:cs="Times New Roman"/>
          <w:sz w:val="28"/>
          <w:szCs w:val="28"/>
        </w:rPr>
        <w:t>«Крас</w:t>
      </w:r>
      <w:r w:rsidR="00B76B96">
        <w:rPr>
          <w:rFonts w:ascii="Times New Roman" w:hAnsi="Times New Roman" w:cs="Times New Roman"/>
          <w:sz w:val="28"/>
          <w:szCs w:val="28"/>
        </w:rPr>
        <w:t>Эко</w:t>
      </w:r>
      <w:r w:rsidR="00E4743A">
        <w:rPr>
          <w:rFonts w:ascii="Times New Roman" w:hAnsi="Times New Roman" w:cs="Times New Roman"/>
          <w:sz w:val="28"/>
          <w:szCs w:val="28"/>
        </w:rPr>
        <w:t>»</w:t>
      </w:r>
      <w:r w:rsidR="002014D1">
        <w:rPr>
          <w:rFonts w:ascii="Times New Roman" w:hAnsi="Times New Roman" w:cs="Times New Roman"/>
          <w:sz w:val="28"/>
          <w:szCs w:val="28"/>
        </w:rPr>
        <w:t xml:space="preserve">в </w:t>
      </w:r>
      <w:r w:rsidR="00813A61">
        <w:rPr>
          <w:rFonts w:ascii="Times New Roman" w:hAnsi="Times New Roman" w:cs="Times New Roman"/>
          <w:sz w:val="28"/>
          <w:szCs w:val="28"/>
        </w:rPr>
        <w:t>и К</w:t>
      </w:r>
      <w:r w:rsidR="009A0C21">
        <w:rPr>
          <w:rFonts w:ascii="Times New Roman" w:hAnsi="Times New Roman" w:cs="Times New Roman"/>
          <w:sz w:val="28"/>
          <w:szCs w:val="28"/>
        </w:rPr>
        <w:t>РАС</w:t>
      </w:r>
      <w:r w:rsidR="00813A61">
        <w:rPr>
          <w:rFonts w:ascii="Times New Roman" w:hAnsi="Times New Roman" w:cs="Times New Roman"/>
          <w:sz w:val="28"/>
          <w:szCs w:val="28"/>
        </w:rPr>
        <w:t>ДТВ-СП ЦДТВ- филиал ОАО «РЖД».</w:t>
      </w:r>
    </w:p>
    <w:p w:rsidR="00813A61" w:rsidRDefault="00813A61" w:rsidP="00813A61">
      <w:pPr>
        <w:spacing w:after="0" w:line="240" w:lineRule="auto"/>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Определить единой теплоснабжающей организацией МО Октябрьский сельсовет Богучанского </w:t>
      </w:r>
      <w:r w:rsidR="00B76B96">
        <w:rPr>
          <w:rFonts w:ascii="Times New Roman" w:hAnsi="Times New Roman" w:cs="Times New Roman"/>
          <w:color w:val="000000"/>
          <w:sz w:val="28"/>
          <w:szCs w:val="28"/>
        </w:rPr>
        <w:t xml:space="preserve">района Красноярского края АО </w:t>
      </w:r>
      <w:r w:rsidR="00E4743A">
        <w:rPr>
          <w:rFonts w:ascii="Times New Roman" w:hAnsi="Times New Roman" w:cs="Times New Roman"/>
          <w:color w:val="000000"/>
          <w:sz w:val="28"/>
          <w:szCs w:val="28"/>
        </w:rPr>
        <w:t>«Крас</w:t>
      </w:r>
      <w:r w:rsidR="00B76B96">
        <w:rPr>
          <w:rFonts w:ascii="Times New Roman" w:hAnsi="Times New Roman" w:cs="Times New Roman"/>
          <w:color w:val="000000"/>
          <w:sz w:val="28"/>
          <w:szCs w:val="28"/>
        </w:rPr>
        <w:t>Эко</w:t>
      </w:r>
      <w:r w:rsidR="00E4743A">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 границах системы теплосна</w:t>
      </w:r>
      <w:r w:rsidR="00B76B96">
        <w:rPr>
          <w:rFonts w:ascii="Times New Roman" w:hAnsi="Times New Roman" w:cs="Times New Roman"/>
          <w:color w:val="000000"/>
          <w:sz w:val="28"/>
          <w:szCs w:val="28"/>
        </w:rPr>
        <w:t xml:space="preserve">бжения АО </w:t>
      </w:r>
      <w:r w:rsidR="00E4743A">
        <w:rPr>
          <w:rFonts w:ascii="Times New Roman" w:hAnsi="Times New Roman" w:cs="Times New Roman"/>
          <w:color w:val="000000"/>
          <w:sz w:val="28"/>
          <w:szCs w:val="28"/>
        </w:rPr>
        <w:t>«Крас</w:t>
      </w:r>
      <w:r w:rsidR="00B76B96">
        <w:rPr>
          <w:rFonts w:ascii="Times New Roman" w:hAnsi="Times New Roman" w:cs="Times New Roman"/>
          <w:color w:val="000000"/>
          <w:sz w:val="28"/>
          <w:szCs w:val="28"/>
        </w:rPr>
        <w:t>Эко</w:t>
      </w:r>
      <w:r w:rsidR="00E4743A">
        <w:rPr>
          <w:rFonts w:ascii="Times New Roman" w:hAnsi="Times New Roman" w:cs="Times New Roman"/>
          <w:color w:val="000000"/>
          <w:sz w:val="28"/>
          <w:szCs w:val="28"/>
        </w:rPr>
        <w:t>»</w:t>
      </w:r>
      <w:r w:rsidR="002014D1">
        <w:rPr>
          <w:rFonts w:ascii="Times New Roman" w:hAnsi="Times New Roman" w:cs="Times New Roman"/>
          <w:color w:val="000000"/>
          <w:sz w:val="28"/>
          <w:szCs w:val="28"/>
        </w:rPr>
        <w:t xml:space="preserve"> и </w:t>
      </w:r>
      <w:r w:rsidR="002014D1">
        <w:rPr>
          <w:rFonts w:ascii="Times New Roman" w:hAnsi="Times New Roman" w:cs="Times New Roman"/>
          <w:sz w:val="28"/>
          <w:szCs w:val="28"/>
        </w:rPr>
        <w:t>К</w:t>
      </w:r>
      <w:r w:rsidR="009A0C21">
        <w:rPr>
          <w:rFonts w:ascii="Times New Roman" w:hAnsi="Times New Roman" w:cs="Times New Roman"/>
          <w:sz w:val="28"/>
          <w:szCs w:val="28"/>
        </w:rPr>
        <w:t>РАС</w:t>
      </w:r>
      <w:r w:rsidR="002014D1">
        <w:rPr>
          <w:rFonts w:ascii="Times New Roman" w:hAnsi="Times New Roman" w:cs="Times New Roman"/>
          <w:sz w:val="28"/>
          <w:szCs w:val="28"/>
        </w:rPr>
        <w:t xml:space="preserve">ДТВ-СП ЦДТВ- филиал ОАО «РЖД» </w:t>
      </w:r>
      <w:r w:rsidR="002014D1">
        <w:rPr>
          <w:rFonts w:ascii="Times New Roman" w:hAnsi="Times New Roman" w:cs="Times New Roman"/>
          <w:color w:val="000000"/>
          <w:sz w:val="28"/>
          <w:szCs w:val="28"/>
        </w:rPr>
        <w:t xml:space="preserve">в границах системы теплоснабжения </w:t>
      </w:r>
      <w:r w:rsidR="002014D1">
        <w:rPr>
          <w:rFonts w:ascii="Times New Roman" w:hAnsi="Times New Roman" w:cs="Times New Roman"/>
          <w:sz w:val="28"/>
          <w:szCs w:val="28"/>
        </w:rPr>
        <w:t>К</w:t>
      </w:r>
      <w:r w:rsidR="009A0C21">
        <w:rPr>
          <w:rFonts w:ascii="Times New Roman" w:hAnsi="Times New Roman" w:cs="Times New Roman"/>
          <w:sz w:val="28"/>
          <w:szCs w:val="28"/>
        </w:rPr>
        <w:t>РАС</w:t>
      </w:r>
      <w:r w:rsidR="002014D1">
        <w:rPr>
          <w:rFonts w:ascii="Times New Roman" w:hAnsi="Times New Roman" w:cs="Times New Roman"/>
          <w:sz w:val="28"/>
          <w:szCs w:val="28"/>
        </w:rPr>
        <w:t>ДТВ-СП ЦДТВ- филиал ОАО «РЖД»</w:t>
      </w:r>
    </w:p>
    <w:p w:rsidR="005F460A" w:rsidRPr="0040305D" w:rsidRDefault="005F460A" w:rsidP="0040305D">
      <w:pPr>
        <w:ind w:firstLine="708"/>
        <w:jc w:val="both"/>
        <w:rPr>
          <w:rFonts w:ascii="Times New Roman" w:eastAsia="Times New Roman" w:hAnsi="Times New Roman" w:cs="Times New Roman"/>
          <w:sz w:val="28"/>
          <w:szCs w:val="28"/>
          <w:lang w:eastAsia="ru-RU"/>
        </w:rPr>
      </w:pPr>
    </w:p>
    <w:p w:rsidR="005F460A" w:rsidRPr="005F460A" w:rsidRDefault="005F460A" w:rsidP="008D38B6">
      <w:pPr>
        <w:spacing w:after="0" w:line="240" w:lineRule="auto"/>
        <w:jc w:val="center"/>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t>Раздел 9. Решения о распределении тепловой нагрузки между источниками тепловой энергии.</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974888">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На территории Октябрьского сельсовета расположен</w:t>
      </w:r>
      <w:r w:rsidR="004C5FD5">
        <w:rPr>
          <w:rFonts w:ascii="Times New Roman" w:eastAsia="Times New Roman" w:hAnsi="Times New Roman" w:cs="Times New Roman"/>
          <w:sz w:val="28"/>
          <w:szCs w:val="28"/>
          <w:lang w:eastAsia="ru-RU"/>
        </w:rPr>
        <w:t>ы два</w:t>
      </w:r>
      <w:r w:rsidRPr="005F460A">
        <w:rPr>
          <w:rFonts w:ascii="Times New Roman" w:eastAsia="Times New Roman" w:hAnsi="Times New Roman" w:cs="Times New Roman"/>
          <w:sz w:val="28"/>
          <w:szCs w:val="28"/>
          <w:lang w:eastAsia="ru-RU"/>
        </w:rPr>
        <w:t xml:space="preserve"> источник</w:t>
      </w:r>
      <w:r w:rsidR="004C5FD5">
        <w:rPr>
          <w:rFonts w:ascii="Times New Roman" w:eastAsia="Times New Roman" w:hAnsi="Times New Roman" w:cs="Times New Roman"/>
          <w:sz w:val="28"/>
          <w:szCs w:val="28"/>
          <w:lang w:eastAsia="ru-RU"/>
        </w:rPr>
        <w:t>а,</w:t>
      </w:r>
      <w:r w:rsidRPr="005F460A">
        <w:rPr>
          <w:rFonts w:ascii="Times New Roman" w:eastAsia="Times New Roman" w:hAnsi="Times New Roman" w:cs="Times New Roman"/>
          <w:sz w:val="28"/>
          <w:szCs w:val="28"/>
          <w:lang w:eastAsia="ru-RU"/>
        </w:rPr>
        <w:t xml:space="preserve"> теплоисточник. </w:t>
      </w:r>
    </w:p>
    <w:p w:rsidR="0049719E" w:rsidRDefault="0049719E" w:rsidP="00E6389B">
      <w:pPr>
        <w:spacing w:after="0" w:line="240" w:lineRule="auto"/>
        <w:jc w:val="right"/>
        <w:rPr>
          <w:rFonts w:ascii="Times New Roman" w:eastAsia="Times New Roman" w:hAnsi="Times New Roman" w:cs="Times New Roman"/>
          <w:sz w:val="20"/>
          <w:szCs w:val="20"/>
          <w:lang w:eastAsia="ru-RU"/>
        </w:rPr>
      </w:pPr>
    </w:p>
    <w:p w:rsidR="005F460A" w:rsidRPr="005F460A" w:rsidRDefault="00E6389B" w:rsidP="00E6389B">
      <w:pPr>
        <w:spacing w:after="0" w:line="240" w:lineRule="auto"/>
        <w:jc w:val="right"/>
        <w:rPr>
          <w:rFonts w:ascii="Times New Roman" w:eastAsia="Times New Roman" w:hAnsi="Times New Roman" w:cs="Times New Roman"/>
          <w:b/>
          <w:sz w:val="28"/>
          <w:szCs w:val="28"/>
          <w:lang w:eastAsia="ru-RU"/>
        </w:rPr>
      </w:pPr>
      <w:r w:rsidRPr="00712AB5">
        <w:rPr>
          <w:rFonts w:ascii="Times New Roman" w:eastAsia="Times New Roman" w:hAnsi="Times New Roman" w:cs="Times New Roman"/>
          <w:sz w:val="20"/>
          <w:szCs w:val="20"/>
          <w:lang w:eastAsia="ru-RU"/>
        </w:rPr>
        <w:t>Таблица №</w:t>
      </w:r>
      <w:r w:rsidR="00813A61">
        <w:rPr>
          <w:rFonts w:ascii="Times New Roman" w:eastAsia="Times New Roman" w:hAnsi="Times New Roman" w:cs="Times New Roman"/>
          <w:sz w:val="20"/>
          <w:szCs w:val="20"/>
          <w:lang w:eastAsia="ru-RU"/>
        </w:rPr>
        <w:t>25</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3968"/>
        <w:gridCol w:w="2694"/>
        <w:gridCol w:w="2268"/>
      </w:tblGrid>
      <w:tr w:rsidR="005F460A" w:rsidRPr="005F460A" w:rsidTr="00622DD1">
        <w:tc>
          <w:tcPr>
            <w:tcW w:w="993" w:type="dxa"/>
            <w:vAlign w:val="center"/>
          </w:tcPr>
          <w:p w:rsidR="005F460A" w:rsidRPr="006B6B41" w:rsidRDefault="005F460A" w:rsidP="00974888">
            <w:pPr>
              <w:spacing w:after="0" w:line="240" w:lineRule="auto"/>
              <w:jc w:val="center"/>
              <w:rPr>
                <w:rFonts w:ascii="Times New Roman" w:eastAsia="Times New Roman" w:hAnsi="Times New Roman" w:cs="Times New Roman"/>
                <w:lang w:eastAsia="ru-RU"/>
              </w:rPr>
            </w:pPr>
            <w:r w:rsidRPr="006B6B41">
              <w:rPr>
                <w:rFonts w:ascii="Times New Roman" w:eastAsia="Times New Roman" w:hAnsi="Times New Roman" w:cs="Times New Roman"/>
                <w:lang w:eastAsia="ru-RU"/>
              </w:rPr>
              <w:t>№ п/п</w:t>
            </w:r>
          </w:p>
        </w:tc>
        <w:tc>
          <w:tcPr>
            <w:tcW w:w="3968" w:type="dxa"/>
            <w:vAlign w:val="center"/>
          </w:tcPr>
          <w:p w:rsidR="005F460A" w:rsidRPr="006B6B41" w:rsidRDefault="005F460A" w:rsidP="00974888">
            <w:pPr>
              <w:spacing w:after="0" w:line="240" w:lineRule="auto"/>
              <w:jc w:val="center"/>
              <w:rPr>
                <w:rFonts w:ascii="Times New Roman" w:eastAsia="Times New Roman" w:hAnsi="Times New Roman" w:cs="Times New Roman"/>
                <w:lang w:eastAsia="ru-RU"/>
              </w:rPr>
            </w:pPr>
            <w:r w:rsidRPr="006B6B41">
              <w:rPr>
                <w:rFonts w:ascii="Times New Roman" w:eastAsia="Times New Roman" w:hAnsi="Times New Roman" w:cs="Times New Roman"/>
                <w:lang w:eastAsia="ru-RU"/>
              </w:rPr>
              <w:t>Наименование котельной</w:t>
            </w:r>
          </w:p>
        </w:tc>
        <w:tc>
          <w:tcPr>
            <w:tcW w:w="2694" w:type="dxa"/>
          </w:tcPr>
          <w:p w:rsidR="005F460A" w:rsidRPr="006B6B41" w:rsidRDefault="005F460A" w:rsidP="005F460A">
            <w:pPr>
              <w:spacing w:after="0" w:line="240" w:lineRule="auto"/>
              <w:jc w:val="center"/>
              <w:rPr>
                <w:rFonts w:ascii="Times New Roman" w:eastAsia="Times New Roman" w:hAnsi="Times New Roman" w:cs="Times New Roman"/>
                <w:lang w:eastAsia="ru-RU"/>
              </w:rPr>
            </w:pPr>
            <w:r w:rsidRPr="006B6B41">
              <w:rPr>
                <w:rFonts w:ascii="Times New Roman" w:eastAsia="Times New Roman" w:hAnsi="Times New Roman" w:cs="Times New Roman"/>
                <w:lang w:eastAsia="ru-RU"/>
              </w:rPr>
              <w:t>Установленная мощность (Гкал/ч)</w:t>
            </w:r>
          </w:p>
        </w:tc>
        <w:tc>
          <w:tcPr>
            <w:tcW w:w="2268" w:type="dxa"/>
          </w:tcPr>
          <w:p w:rsidR="005F460A" w:rsidRPr="006B6B41" w:rsidRDefault="005F460A" w:rsidP="005F460A">
            <w:pPr>
              <w:spacing w:after="0" w:line="240" w:lineRule="auto"/>
              <w:jc w:val="center"/>
              <w:rPr>
                <w:rFonts w:ascii="Times New Roman" w:eastAsia="Times New Roman" w:hAnsi="Times New Roman" w:cs="Times New Roman"/>
                <w:lang w:eastAsia="ru-RU"/>
              </w:rPr>
            </w:pPr>
            <w:r w:rsidRPr="006B6B41">
              <w:rPr>
                <w:rFonts w:ascii="Times New Roman" w:eastAsia="Times New Roman" w:hAnsi="Times New Roman" w:cs="Times New Roman"/>
                <w:lang w:eastAsia="ru-RU"/>
              </w:rPr>
              <w:t>Подключенная нагрузка (Гкал/ч)</w:t>
            </w:r>
          </w:p>
        </w:tc>
      </w:tr>
      <w:tr w:rsidR="00C54A0D" w:rsidRPr="005F460A" w:rsidTr="00622DD1">
        <w:tc>
          <w:tcPr>
            <w:tcW w:w="993" w:type="dxa"/>
          </w:tcPr>
          <w:p w:rsidR="00C54A0D" w:rsidRPr="005F460A" w:rsidRDefault="00C54A0D" w:rsidP="005F460A">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w:t>
            </w:r>
          </w:p>
        </w:tc>
        <w:tc>
          <w:tcPr>
            <w:tcW w:w="3968" w:type="dxa"/>
          </w:tcPr>
          <w:p w:rsidR="00C54A0D" w:rsidRPr="005F460A" w:rsidRDefault="00C54A0D"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Котельная № 50</w:t>
            </w:r>
            <w:r w:rsidR="00B76B96">
              <w:rPr>
                <w:rFonts w:ascii="Times New Roman" w:eastAsia="Times New Roman" w:hAnsi="Times New Roman" w:cs="Times New Roman"/>
                <w:lang w:eastAsia="ru-RU"/>
              </w:rPr>
              <w:t>Крас Эко</w:t>
            </w:r>
          </w:p>
        </w:tc>
        <w:tc>
          <w:tcPr>
            <w:tcW w:w="2694" w:type="dxa"/>
          </w:tcPr>
          <w:p w:rsidR="00C54A0D" w:rsidRPr="005F460A" w:rsidRDefault="00C54A0D" w:rsidP="00C54A0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5F460A">
              <w:rPr>
                <w:rFonts w:ascii="Times New Roman" w:eastAsia="Times New Roman" w:hAnsi="Times New Roman" w:cs="Times New Roman"/>
                <w:lang w:eastAsia="ru-RU"/>
              </w:rPr>
              <w:t>.</w:t>
            </w:r>
            <w:r w:rsidR="0049719E">
              <w:rPr>
                <w:rFonts w:ascii="Times New Roman" w:eastAsia="Times New Roman" w:hAnsi="Times New Roman" w:cs="Times New Roman"/>
                <w:lang w:eastAsia="ru-RU"/>
              </w:rPr>
              <w:t>6</w:t>
            </w:r>
          </w:p>
        </w:tc>
        <w:tc>
          <w:tcPr>
            <w:tcW w:w="2268" w:type="dxa"/>
          </w:tcPr>
          <w:p w:rsidR="00C54A0D" w:rsidRPr="005F460A" w:rsidRDefault="00C54A0D" w:rsidP="00C54A0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5F460A">
              <w:rPr>
                <w:rFonts w:ascii="Times New Roman" w:eastAsia="Times New Roman" w:hAnsi="Times New Roman" w:cs="Times New Roman"/>
                <w:lang w:eastAsia="ru-RU"/>
              </w:rPr>
              <w:t>.</w:t>
            </w:r>
            <w:r w:rsidR="0049719E">
              <w:rPr>
                <w:rFonts w:ascii="Times New Roman" w:eastAsia="Times New Roman" w:hAnsi="Times New Roman" w:cs="Times New Roman"/>
                <w:lang w:eastAsia="ru-RU"/>
              </w:rPr>
              <w:t>6</w:t>
            </w:r>
          </w:p>
        </w:tc>
      </w:tr>
      <w:tr w:rsidR="00C54A0D" w:rsidRPr="005F460A" w:rsidTr="00622DD1">
        <w:tc>
          <w:tcPr>
            <w:tcW w:w="993" w:type="dxa"/>
          </w:tcPr>
          <w:p w:rsidR="00C54A0D" w:rsidRPr="005F460A" w:rsidRDefault="00C54A0D" w:rsidP="005F460A">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2</w:t>
            </w:r>
          </w:p>
        </w:tc>
        <w:tc>
          <w:tcPr>
            <w:tcW w:w="3968" w:type="dxa"/>
          </w:tcPr>
          <w:p w:rsidR="00C54A0D" w:rsidRPr="005F460A" w:rsidRDefault="00377AC1" w:rsidP="005F460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Котельная КДТВ-СП ЦДТВ</w:t>
            </w:r>
          </w:p>
        </w:tc>
        <w:tc>
          <w:tcPr>
            <w:tcW w:w="2694" w:type="dxa"/>
          </w:tcPr>
          <w:p w:rsidR="00C54A0D" w:rsidRPr="005F460A" w:rsidRDefault="00C54A0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5F460A">
              <w:rPr>
                <w:rFonts w:ascii="Times New Roman" w:eastAsia="Times New Roman" w:hAnsi="Times New Roman" w:cs="Times New Roman"/>
                <w:lang w:eastAsia="ru-RU"/>
              </w:rPr>
              <w:t>.0</w:t>
            </w:r>
            <w:r>
              <w:rPr>
                <w:rFonts w:ascii="Times New Roman" w:eastAsia="Times New Roman" w:hAnsi="Times New Roman" w:cs="Times New Roman"/>
                <w:lang w:eastAsia="ru-RU"/>
              </w:rPr>
              <w:t xml:space="preserve"> (5.0 резерв)</w:t>
            </w:r>
          </w:p>
        </w:tc>
        <w:tc>
          <w:tcPr>
            <w:tcW w:w="2268" w:type="dxa"/>
          </w:tcPr>
          <w:p w:rsidR="00C54A0D" w:rsidRPr="005F460A" w:rsidRDefault="00C54A0D" w:rsidP="00C54A0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5F460A">
              <w:rPr>
                <w:rFonts w:ascii="Times New Roman" w:eastAsia="Times New Roman" w:hAnsi="Times New Roman" w:cs="Times New Roman"/>
                <w:lang w:eastAsia="ru-RU"/>
              </w:rPr>
              <w:t>.0</w:t>
            </w:r>
            <w:r>
              <w:rPr>
                <w:rFonts w:ascii="Times New Roman" w:eastAsia="Times New Roman" w:hAnsi="Times New Roman" w:cs="Times New Roman"/>
                <w:lang w:eastAsia="ru-RU"/>
              </w:rPr>
              <w:t xml:space="preserve"> (5.0 резерв)</w:t>
            </w:r>
          </w:p>
        </w:tc>
      </w:tr>
      <w:tr w:rsidR="00C54A0D" w:rsidRPr="005F460A" w:rsidTr="00622DD1">
        <w:tc>
          <w:tcPr>
            <w:tcW w:w="993" w:type="dxa"/>
          </w:tcPr>
          <w:p w:rsidR="00C54A0D" w:rsidRPr="005F460A" w:rsidRDefault="00C54A0D" w:rsidP="005F460A">
            <w:pPr>
              <w:spacing w:after="0" w:line="240" w:lineRule="auto"/>
              <w:rPr>
                <w:rFonts w:ascii="Times New Roman" w:eastAsia="Times New Roman" w:hAnsi="Times New Roman" w:cs="Times New Roman"/>
                <w:lang w:eastAsia="ru-RU"/>
              </w:rPr>
            </w:pPr>
          </w:p>
        </w:tc>
        <w:tc>
          <w:tcPr>
            <w:tcW w:w="3968" w:type="dxa"/>
          </w:tcPr>
          <w:p w:rsidR="00C54A0D" w:rsidRPr="005F460A" w:rsidRDefault="00C54A0D" w:rsidP="005F460A">
            <w:pPr>
              <w:spacing w:after="0" w:line="240" w:lineRule="auto"/>
              <w:jc w:val="right"/>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Всего:</w:t>
            </w:r>
          </w:p>
        </w:tc>
        <w:tc>
          <w:tcPr>
            <w:tcW w:w="2694" w:type="dxa"/>
          </w:tcPr>
          <w:p w:rsidR="00C54A0D" w:rsidRPr="005F460A" w:rsidRDefault="0049719E" w:rsidP="00C54A0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12,6</w:t>
            </w:r>
            <w:r w:rsidR="00C54A0D">
              <w:rPr>
                <w:rFonts w:ascii="Times New Roman" w:eastAsia="Times New Roman" w:hAnsi="Times New Roman" w:cs="Times New Roman"/>
                <w:b/>
                <w:lang w:eastAsia="ru-RU"/>
              </w:rPr>
              <w:t xml:space="preserve"> (5.0 резерв)</w:t>
            </w:r>
          </w:p>
        </w:tc>
        <w:tc>
          <w:tcPr>
            <w:tcW w:w="2268" w:type="dxa"/>
          </w:tcPr>
          <w:p w:rsidR="00C54A0D" w:rsidRPr="005F460A" w:rsidRDefault="0049719E" w:rsidP="00C54A0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12,6</w:t>
            </w:r>
            <w:r w:rsidR="00C54A0D">
              <w:rPr>
                <w:rFonts w:ascii="Times New Roman" w:eastAsia="Times New Roman" w:hAnsi="Times New Roman" w:cs="Times New Roman"/>
                <w:b/>
                <w:lang w:eastAsia="ru-RU"/>
              </w:rPr>
              <w:t xml:space="preserve"> (5.0 резерв)</w:t>
            </w:r>
          </w:p>
        </w:tc>
      </w:tr>
    </w:tbl>
    <w:p w:rsidR="00A23379" w:rsidRDefault="00A23379">
      <w:pPr>
        <w:rPr>
          <w:rFonts w:ascii="Times New Roman" w:eastAsia="Times New Roman" w:hAnsi="Times New Roman" w:cs="Times New Roman"/>
          <w:b/>
          <w:sz w:val="28"/>
          <w:szCs w:val="28"/>
          <w:lang w:eastAsia="ru-RU"/>
        </w:rPr>
      </w:pPr>
    </w:p>
    <w:p w:rsidR="00B87E22" w:rsidRPr="00653F19" w:rsidRDefault="001D6C0D" w:rsidP="008D38B6">
      <w:pPr>
        <w:spacing w:after="0" w:line="240" w:lineRule="auto"/>
        <w:jc w:val="center"/>
        <w:rPr>
          <w:rFonts w:ascii="Times New Roman" w:eastAsia="Times New Roman" w:hAnsi="Times New Roman" w:cs="Times New Roman"/>
          <w:b/>
          <w:sz w:val="28"/>
          <w:szCs w:val="28"/>
          <w:lang w:eastAsia="ru-RU"/>
        </w:rPr>
      </w:pPr>
      <w:r w:rsidRPr="00653F19">
        <w:rPr>
          <w:rFonts w:ascii="Times New Roman" w:eastAsia="Times New Roman" w:hAnsi="Times New Roman" w:cs="Times New Roman"/>
          <w:b/>
          <w:sz w:val="28"/>
          <w:szCs w:val="28"/>
          <w:lang w:eastAsia="ru-RU"/>
        </w:rPr>
        <w:t xml:space="preserve">Раздел 10. Решение </w:t>
      </w:r>
      <w:r w:rsidR="00A23379" w:rsidRPr="00653F19">
        <w:rPr>
          <w:rFonts w:ascii="Times New Roman" w:eastAsia="Times New Roman" w:hAnsi="Times New Roman" w:cs="Times New Roman"/>
          <w:b/>
          <w:sz w:val="28"/>
          <w:szCs w:val="28"/>
          <w:lang w:eastAsia="ru-RU"/>
        </w:rPr>
        <w:t>п</w:t>
      </w:r>
      <w:r w:rsidR="00377AC1" w:rsidRPr="00653F19">
        <w:rPr>
          <w:rFonts w:ascii="Times New Roman" w:eastAsia="Times New Roman" w:hAnsi="Times New Roman" w:cs="Times New Roman"/>
          <w:b/>
          <w:sz w:val="28"/>
          <w:szCs w:val="28"/>
          <w:lang w:eastAsia="ru-RU"/>
        </w:rPr>
        <w:t>о пере</w:t>
      </w:r>
      <w:r w:rsidRPr="00653F19">
        <w:rPr>
          <w:rFonts w:ascii="Times New Roman" w:eastAsia="Times New Roman" w:hAnsi="Times New Roman" w:cs="Times New Roman"/>
          <w:b/>
          <w:sz w:val="28"/>
          <w:szCs w:val="28"/>
          <w:lang w:eastAsia="ru-RU"/>
        </w:rPr>
        <w:t>даче котельной № 1</w:t>
      </w:r>
      <w:r w:rsidR="0049719E" w:rsidRPr="00653F19">
        <w:rPr>
          <w:rFonts w:ascii="Times New Roman" w:eastAsia="Times New Roman" w:hAnsi="Times New Roman" w:cs="Times New Roman"/>
          <w:b/>
          <w:sz w:val="28"/>
          <w:szCs w:val="28"/>
          <w:lang w:eastAsia="ru-RU"/>
        </w:rPr>
        <w:t xml:space="preserve"> К</w:t>
      </w:r>
      <w:r w:rsidR="009A0C21">
        <w:rPr>
          <w:rFonts w:ascii="Times New Roman" w:eastAsia="Times New Roman" w:hAnsi="Times New Roman" w:cs="Times New Roman"/>
          <w:b/>
          <w:sz w:val="28"/>
          <w:szCs w:val="28"/>
          <w:lang w:eastAsia="ru-RU"/>
        </w:rPr>
        <w:t>РАС</w:t>
      </w:r>
      <w:r w:rsidR="0049719E" w:rsidRPr="00653F19">
        <w:rPr>
          <w:rFonts w:ascii="Times New Roman" w:eastAsia="Times New Roman" w:hAnsi="Times New Roman" w:cs="Times New Roman"/>
          <w:b/>
          <w:sz w:val="28"/>
          <w:szCs w:val="28"/>
          <w:lang w:eastAsia="ru-RU"/>
        </w:rPr>
        <w:t>ДТВ –СП ЦДТВ</w:t>
      </w:r>
      <w:r w:rsidR="00A23379" w:rsidRPr="00653F19">
        <w:rPr>
          <w:rFonts w:ascii="Times New Roman" w:eastAsia="Times New Roman" w:hAnsi="Times New Roman" w:cs="Times New Roman"/>
          <w:b/>
          <w:sz w:val="28"/>
          <w:szCs w:val="28"/>
          <w:lang w:eastAsia="ru-RU"/>
        </w:rPr>
        <w:t xml:space="preserve"> в муниципальную собственность.</w:t>
      </w:r>
    </w:p>
    <w:p w:rsidR="00A23379" w:rsidRPr="00653F19" w:rsidRDefault="00A23379" w:rsidP="005F460A">
      <w:pPr>
        <w:spacing w:after="0" w:line="240" w:lineRule="auto"/>
        <w:jc w:val="both"/>
        <w:rPr>
          <w:rFonts w:ascii="Times New Roman" w:eastAsia="Times New Roman" w:hAnsi="Times New Roman" w:cs="Times New Roman"/>
          <w:b/>
          <w:sz w:val="28"/>
          <w:szCs w:val="28"/>
          <w:lang w:eastAsia="ru-RU"/>
        </w:rPr>
      </w:pPr>
    </w:p>
    <w:p w:rsidR="001D6C0D" w:rsidRPr="00653F19" w:rsidRDefault="001D6C0D" w:rsidP="001D6C0D">
      <w:pPr>
        <w:spacing w:after="0" w:line="240" w:lineRule="auto"/>
        <w:ind w:firstLine="708"/>
        <w:jc w:val="both"/>
        <w:rPr>
          <w:rFonts w:ascii="Times New Roman" w:eastAsia="Times New Roman" w:hAnsi="Times New Roman" w:cs="Times New Roman"/>
          <w:sz w:val="28"/>
          <w:szCs w:val="28"/>
          <w:lang w:eastAsia="ru-RU"/>
        </w:rPr>
      </w:pPr>
      <w:r w:rsidRPr="00653F19">
        <w:rPr>
          <w:rFonts w:ascii="Times New Roman" w:eastAsia="Times New Roman" w:hAnsi="Times New Roman" w:cs="Times New Roman"/>
          <w:sz w:val="28"/>
          <w:szCs w:val="28"/>
          <w:lang w:eastAsia="ru-RU"/>
        </w:rPr>
        <w:t xml:space="preserve">23.03.2016 г. в адрес администрации Богучанского </w:t>
      </w:r>
      <w:r w:rsidR="0049719E" w:rsidRPr="00653F19">
        <w:rPr>
          <w:rFonts w:ascii="Times New Roman" w:eastAsia="Times New Roman" w:hAnsi="Times New Roman" w:cs="Times New Roman"/>
          <w:sz w:val="28"/>
          <w:szCs w:val="28"/>
          <w:lang w:eastAsia="ru-RU"/>
        </w:rPr>
        <w:t>района поступило уведомление от К</w:t>
      </w:r>
      <w:r w:rsidR="00F43740">
        <w:rPr>
          <w:rFonts w:ascii="Times New Roman" w:eastAsia="Times New Roman" w:hAnsi="Times New Roman" w:cs="Times New Roman"/>
          <w:sz w:val="28"/>
          <w:szCs w:val="28"/>
          <w:lang w:eastAsia="ru-RU"/>
        </w:rPr>
        <w:t>РАС</w:t>
      </w:r>
      <w:r w:rsidR="0049719E" w:rsidRPr="00653F19">
        <w:rPr>
          <w:rFonts w:ascii="Times New Roman" w:eastAsia="Times New Roman" w:hAnsi="Times New Roman" w:cs="Times New Roman"/>
          <w:sz w:val="28"/>
          <w:szCs w:val="28"/>
          <w:lang w:eastAsia="ru-RU"/>
        </w:rPr>
        <w:t>ДТВ-СП ЦДТВ,</w:t>
      </w:r>
      <w:r w:rsidRPr="00653F19">
        <w:rPr>
          <w:rFonts w:ascii="Times New Roman" w:eastAsia="Times New Roman" w:hAnsi="Times New Roman" w:cs="Times New Roman"/>
          <w:sz w:val="28"/>
          <w:szCs w:val="28"/>
          <w:lang w:eastAsia="ru-RU"/>
        </w:rPr>
        <w:t xml:space="preserve"> о выводе</w:t>
      </w:r>
      <w:r w:rsidR="00B76B96" w:rsidRPr="00653F19">
        <w:rPr>
          <w:rFonts w:ascii="Times New Roman" w:eastAsia="Times New Roman" w:hAnsi="Times New Roman" w:cs="Times New Roman"/>
          <w:sz w:val="28"/>
          <w:szCs w:val="28"/>
          <w:lang w:eastAsia="ru-RU"/>
        </w:rPr>
        <w:t xml:space="preserve"> из эксплуатации с 01.05.2018 года </w:t>
      </w:r>
      <w:r w:rsidRPr="00653F19">
        <w:rPr>
          <w:rFonts w:ascii="Times New Roman" w:eastAsia="Times New Roman" w:hAnsi="Times New Roman" w:cs="Times New Roman"/>
          <w:sz w:val="28"/>
          <w:szCs w:val="28"/>
          <w:lang w:eastAsia="ru-RU"/>
        </w:rPr>
        <w:t>котельной № 1,расположенной в п.Октябрьский, ул.Привокзальная, 1.</w:t>
      </w:r>
    </w:p>
    <w:p w:rsidR="001D6C0D" w:rsidRDefault="001D6C0D" w:rsidP="001D6C0D">
      <w:pPr>
        <w:spacing w:after="0" w:line="240" w:lineRule="auto"/>
        <w:ind w:firstLine="708"/>
        <w:jc w:val="both"/>
        <w:rPr>
          <w:rFonts w:ascii="Times New Roman" w:eastAsia="Times New Roman" w:hAnsi="Times New Roman" w:cs="Times New Roman"/>
          <w:sz w:val="28"/>
          <w:szCs w:val="28"/>
          <w:lang w:eastAsia="ru-RU"/>
        </w:rPr>
      </w:pPr>
      <w:r w:rsidRPr="00653F19">
        <w:rPr>
          <w:rFonts w:ascii="Times New Roman" w:eastAsia="Times New Roman" w:hAnsi="Times New Roman" w:cs="Times New Roman"/>
          <w:sz w:val="28"/>
          <w:szCs w:val="28"/>
          <w:lang w:eastAsia="ru-RU"/>
        </w:rPr>
        <w:t>В адр</w:t>
      </w:r>
      <w:r w:rsidR="0049719E" w:rsidRPr="00653F19">
        <w:rPr>
          <w:rFonts w:ascii="Times New Roman" w:eastAsia="Times New Roman" w:hAnsi="Times New Roman" w:cs="Times New Roman"/>
          <w:sz w:val="28"/>
          <w:szCs w:val="28"/>
          <w:lang w:eastAsia="ru-RU"/>
        </w:rPr>
        <w:t>ес руководства К</w:t>
      </w:r>
      <w:r w:rsidR="00F43740">
        <w:rPr>
          <w:rFonts w:ascii="Times New Roman" w:eastAsia="Times New Roman" w:hAnsi="Times New Roman" w:cs="Times New Roman"/>
          <w:sz w:val="28"/>
          <w:szCs w:val="28"/>
          <w:lang w:eastAsia="ru-RU"/>
        </w:rPr>
        <w:t>РАС</w:t>
      </w:r>
      <w:r w:rsidR="0049719E" w:rsidRPr="00653F19">
        <w:rPr>
          <w:rFonts w:ascii="Times New Roman" w:eastAsia="Times New Roman" w:hAnsi="Times New Roman" w:cs="Times New Roman"/>
          <w:sz w:val="28"/>
          <w:szCs w:val="28"/>
          <w:lang w:eastAsia="ru-RU"/>
        </w:rPr>
        <w:t>ДТВ-СП ЦДТВ,</w:t>
      </w:r>
      <w:r w:rsidRPr="00653F19">
        <w:rPr>
          <w:rFonts w:ascii="Times New Roman" w:eastAsia="Times New Roman" w:hAnsi="Times New Roman" w:cs="Times New Roman"/>
          <w:sz w:val="28"/>
          <w:szCs w:val="28"/>
          <w:lang w:eastAsia="ru-RU"/>
        </w:rPr>
        <w:t xml:space="preserve"> направлено письмо от 10.06.2016 г. исх. № 01/31-1782 о готовности принять </w:t>
      </w:r>
      <w:r w:rsidR="000413DC" w:rsidRPr="00653F19">
        <w:rPr>
          <w:rFonts w:ascii="Times New Roman" w:eastAsia="Times New Roman" w:hAnsi="Times New Roman" w:cs="Times New Roman"/>
          <w:sz w:val="28"/>
          <w:szCs w:val="28"/>
          <w:lang w:eastAsia="ru-RU"/>
        </w:rPr>
        <w:t xml:space="preserve">в муниципальную собственность </w:t>
      </w:r>
      <w:r w:rsidRPr="00653F19">
        <w:rPr>
          <w:rFonts w:ascii="Times New Roman" w:eastAsia="Times New Roman" w:hAnsi="Times New Roman" w:cs="Times New Roman"/>
          <w:sz w:val="28"/>
          <w:szCs w:val="28"/>
          <w:lang w:eastAsia="ru-RU"/>
        </w:rPr>
        <w:t>котельную совместно с прирельсовым складом угля и нести дальнейшую ответственность за ее эксплуатацию.</w:t>
      </w:r>
    </w:p>
    <w:p w:rsidR="00F43740" w:rsidRPr="00653F19" w:rsidRDefault="00F43740" w:rsidP="001D6C0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Письмом от 24.05.2021г. за подписью и.о. главы Богучанского района С.И. Нохрина администрация Богучанского района выражает согласие на принятие в муниципальную собственность котельную совместно с прирельсовым</w:t>
      </w:r>
      <w:r w:rsidR="00976112">
        <w:rPr>
          <w:rFonts w:ascii="Times New Roman" w:eastAsia="Times New Roman" w:hAnsi="Times New Roman" w:cs="Times New Roman"/>
          <w:sz w:val="28"/>
          <w:szCs w:val="28"/>
          <w:lang w:eastAsia="ru-RU"/>
        </w:rPr>
        <w:t xml:space="preserve"> складом угля и нести дальнейшую ответственность за её эксплуатацию.</w:t>
      </w:r>
    </w:p>
    <w:p w:rsidR="00B87E22" w:rsidRPr="00653F19" w:rsidRDefault="00976112" w:rsidP="00B76B96">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Новый срок передачи котельной </w:t>
      </w:r>
      <w:r>
        <w:rPr>
          <w:rFonts w:ascii="Times New Roman" w:eastAsia="Times New Roman" w:hAnsi="Times New Roman" w:cs="Times New Roman"/>
          <w:sz w:val="28"/>
          <w:szCs w:val="28"/>
          <w:lang w:val="en-US" w:eastAsia="ru-RU"/>
        </w:rPr>
        <w:t>IV</w:t>
      </w:r>
      <w:r>
        <w:rPr>
          <w:rFonts w:ascii="Times New Roman" w:eastAsia="Times New Roman" w:hAnsi="Times New Roman" w:cs="Times New Roman"/>
          <w:sz w:val="28"/>
          <w:szCs w:val="28"/>
          <w:lang w:eastAsia="ru-RU"/>
        </w:rPr>
        <w:t xml:space="preserve"> квартал 2021 года.</w:t>
      </w:r>
    </w:p>
    <w:p w:rsidR="00B76B96" w:rsidRPr="002014D1" w:rsidRDefault="00B76B96" w:rsidP="005F460A">
      <w:pPr>
        <w:spacing w:after="0" w:line="240" w:lineRule="auto"/>
        <w:jc w:val="both"/>
        <w:rPr>
          <w:rFonts w:ascii="Times New Roman" w:eastAsia="Times New Roman" w:hAnsi="Times New Roman" w:cs="Times New Roman"/>
          <w:b/>
          <w:sz w:val="28"/>
          <w:szCs w:val="28"/>
          <w:highlight w:val="yellow"/>
          <w:lang w:eastAsia="ru-RU"/>
        </w:rPr>
      </w:pPr>
    </w:p>
    <w:p w:rsidR="005F460A" w:rsidRPr="00885F95" w:rsidRDefault="005F460A" w:rsidP="008D38B6">
      <w:pPr>
        <w:spacing w:after="0" w:line="240" w:lineRule="auto"/>
        <w:jc w:val="center"/>
        <w:rPr>
          <w:rFonts w:ascii="Times New Roman" w:eastAsia="Times New Roman" w:hAnsi="Times New Roman" w:cs="Times New Roman"/>
          <w:b/>
          <w:sz w:val="28"/>
          <w:szCs w:val="28"/>
          <w:lang w:eastAsia="ru-RU"/>
        </w:rPr>
      </w:pPr>
      <w:r w:rsidRPr="00885F95">
        <w:rPr>
          <w:rFonts w:ascii="Times New Roman" w:eastAsia="Times New Roman" w:hAnsi="Times New Roman" w:cs="Times New Roman"/>
          <w:b/>
          <w:sz w:val="28"/>
          <w:szCs w:val="28"/>
          <w:lang w:eastAsia="ru-RU"/>
        </w:rPr>
        <w:t xml:space="preserve">Раздел </w:t>
      </w:r>
      <w:r w:rsidR="003630A2" w:rsidRPr="00885F95">
        <w:rPr>
          <w:rFonts w:ascii="Times New Roman" w:eastAsia="Times New Roman" w:hAnsi="Times New Roman" w:cs="Times New Roman"/>
          <w:b/>
          <w:sz w:val="28"/>
          <w:szCs w:val="28"/>
          <w:lang w:eastAsia="ru-RU"/>
        </w:rPr>
        <w:t>11</w:t>
      </w:r>
      <w:r w:rsidRPr="00885F95">
        <w:rPr>
          <w:rFonts w:ascii="Times New Roman" w:eastAsia="Times New Roman" w:hAnsi="Times New Roman" w:cs="Times New Roman"/>
          <w:b/>
          <w:sz w:val="28"/>
          <w:szCs w:val="28"/>
          <w:lang w:eastAsia="ru-RU"/>
        </w:rPr>
        <w:t>. Решение по бесхозяйным тепловым сетям.</w:t>
      </w:r>
    </w:p>
    <w:p w:rsidR="005F460A" w:rsidRPr="00885F95" w:rsidRDefault="005F460A" w:rsidP="005F460A">
      <w:pPr>
        <w:spacing w:after="0" w:line="240" w:lineRule="auto"/>
        <w:jc w:val="both"/>
        <w:rPr>
          <w:rFonts w:ascii="Times New Roman" w:eastAsia="Times New Roman" w:hAnsi="Times New Roman" w:cs="Times New Roman"/>
          <w:sz w:val="28"/>
          <w:szCs w:val="28"/>
          <w:lang w:eastAsia="ru-RU"/>
        </w:rPr>
      </w:pPr>
    </w:p>
    <w:p w:rsidR="007E584F" w:rsidRPr="00885F95" w:rsidRDefault="005F460A" w:rsidP="00974888">
      <w:pPr>
        <w:spacing w:after="0" w:line="240" w:lineRule="auto"/>
        <w:ind w:firstLine="708"/>
        <w:jc w:val="both"/>
        <w:rPr>
          <w:rFonts w:ascii="Times New Roman" w:eastAsia="Times New Roman" w:hAnsi="Times New Roman" w:cs="Times New Roman"/>
          <w:sz w:val="28"/>
          <w:szCs w:val="28"/>
          <w:lang w:eastAsia="ru-RU"/>
        </w:rPr>
      </w:pPr>
      <w:r w:rsidRPr="00885F95">
        <w:rPr>
          <w:rFonts w:ascii="Times New Roman" w:eastAsia="Times New Roman" w:hAnsi="Times New Roman" w:cs="Times New Roman"/>
          <w:sz w:val="28"/>
          <w:szCs w:val="28"/>
          <w:lang w:eastAsia="ru-RU"/>
        </w:rPr>
        <w:t xml:space="preserve">На территории Октябрьского сельсовета Богучанского муниципального района </w:t>
      </w:r>
      <w:r w:rsidR="000413DC" w:rsidRPr="00885F95">
        <w:rPr>
          <w:rFonts w:ascii="Times New Roman" w:eastAsia="Times New Roman" w:hAnsi="Times New Roman" w:cs="Times New Roman"/>
          <w:sz w:val="28"/>
          <w:szCs w:val="28"/>
          <w:lang w:eastAsia="ru-RU"/>
        </w:rPr>
        <w:t>имеются</w:t>
      </w:r>
      <w:r w:rsidR="008D38B6">
        <w:rPr>
          <w:rFonts w:ascii="Times New Roman" w:eastAsia="Times New Roman" w:hAnsi="Times New Roman" w:cs="Times New Roman"/>
          <w:sz w:val="28"/>
          <w:szCs w:val="28"/>
          <w:lang w:eastAsia="ru-RU"/>
        </w:rPr>
        <w:t xml:space="preserve"> бесхозяйные </w:t>
      </w:r>
      <w:r w:rsidR="00C54A0D" w:rsidRPr="00885F95">
        <w:rPr>
          <w:rFonts w:ascii="Times New Roman" w:eastAsia="Times New Roman" w:hAnsi="Times New Roman" w:cs="Times New Roman"/>
          <w:sz w:val="28"/>
          <w:szCs w:val="28"/>
          <w:lang w:eastAsia="ru-RU"/>
        </w:rPr>
        <w:t>тепловые</w:t>
      </w:r>
      <w:r w:rsidRPr="00885F95">
        <w:rPr>
          <w:rFonts w:ascii="Times New Roman" w:eastAsia="Times New Roman" w:hAnsi="Times New Roman" w:cs="Times New Roman"/>
          <w:sz w:val="28"/>
          <w:szCs w:val="28"/>
          <w:lang w:eastAsia="ru-RU"/>
        </w:rPr>
        <w:t xml:space="preserve"> сет</w:t>
      </w:r>
      <w:r w:rsidR="00C54A0D" w:rsidRPr="00885F95">
        <w:rPr>
          <w:rFonts w:ascii="Times New Roman" w:eastAsia="Times New Roman" w:hAnsi="Times New Roman" w:cs="Times New Roman"/>
          <w:sz w:val="28"/>
          <w:szCs w:val="28"/>
          <w:lang w:eastAsia="ru-RU"/>
        </w:rPr>
        <w:t xml:space="preserve">и протяженностью </w:t>
      </w:r>
      <w:r w:rsidR="00976112">
        <w:rPr>
          <w:rFonts w:ascii="Times New Roman" w:eastAsia="Times New Roman" w:hAnsi="Times New Roman" w:cs="Times New Roman"/>
          <w:sz w:val="28"/>
          <w:szCs w:val="28"/>
          <w:lang w:eastAsia="ru-RU"/>
        </w:rPr>
        <w:t>5539,5</w:t>
      </w:r>
      <w:r w:rsidR="00C54A0D" w:rsidRPr="00885F95">
        <w:rPr>
          <w:rFonts w:ascii="Times New Roman" w:eastAsia="Times New Roman" w:hAnsi="Times New Roman" w:cs="Times New Roman"/>
          <w:sz w:val="28"/>
          <w:szCs w:val="28"/>
          <w:lang w:eastAsia="ru-RU"/>
        </w:rPr>
        <w:t xml:space="preserve"> ме</w:t>
      </w:r>
      <w:r w:rsidR="0049719E" w:rsidRPr="00885F95">
        <w:rPr>
          <w:rFonts w:ascii="Times New Roman" w:eastAsia="Times New Roman" w:hAnsi="Times New Roman" w:cs="Times New Roman"/>
          <w:sz w:val="28"/>
          <w:szCs w:val="28"/>
          <w:lang w:eastAsia="ru-RU"/>
        </w:rPr>
        <w:t>тров (Котельная №1 «К</w:t>
      </w:r>
      <w:r w:rsidR="00976112">
        <w:rPr>
          <w:rFonts w:ascii="Times New Roman" w:eastAsia="Times New Roman" w:hAnsi="Times New Roman" w:cs="Times New Roman"/>
          <w:sz w:val="28"/>
          <w:szCs w:val="28"/>
          <w:lang w:eastAsia="ru-RU"/>
        </w:rPr>
        <w:t>РАС</w:t>
      </w:r>
      <w:r w:rsidR="0049719E" w:rsidRPr="00885F95">
        <w:rPr>
          <w:rFonts w:ascii="Times New Roman" w:eastAsia="Times New Roman" w:hAnsi="Times New Roman" w:cs="Times New Roman"/>
          <w:sz w:val="28"/>
          <w:szCs w:val="28"/>
          <w:lang w:eastAsia="ru-RU"/>
        </w:rPr>
        <w:t>ДТВ-СП ЦДТВ</w:t>
      </w:r>
      <w:r w:rsidR="00C54A0D" w:rsidRPr="00885F95">
        <w:rPr>
          <w:rFonts w:ascii="Times New Roman" w:eastAsia="Times New Roman" w:hAnsi="Times New Roman" w:cs="Times New Roman"/>
          <w:sz w:val="28"/>
          <w:szCs w:val="28"/>
          <w:lang w:eastAsia="ru-RU"/>
        </w:rPr>
        <w:t>)</w:t>
      </w:r>
      <w:r w:rsidR="00974888" w:rsidRPr="00885F95">
        <w:rPr>
          <w:rFonts w:ascii="Times New Roman" w:eastAsia="Times New Roman" w:hAnsi="Times New Roman" w:cs="Times New Roman"/>
          <w:sz w:val="28"/>
          <w:szCs w:val="28"/>
          <w:lang w:eastAsia="ru-RU"/>
        </w:rPr>
        <w:t xml:space="preserve"> которые необходимо поставить на кадастровый учет.</w:t>
      </w:r>
    </w:p>
    <w:p w:rsidR="00E6389B" w:rsidRPr="00885F95" w:rsidRDefault="001D6C0D" w:rsidP="00974888">
      <w:pPr>
        <w:spacing w:after="0" w:line="240" w:lineRule="auto"/>
        <w:ind w:firstLine="708"/>
        <w:jc w:val="both"/>
        <w:rPr>
          <w:rFonts w:ascii="Times New Roman" w:eastAsia="Times New Roman" w:hAnsi="Times New Roman" w:cs="Times New Roman"/>
          <w:sz w:val="28"/>
          <w:szCs w:val="28"/>
          <w:lang w:eastAsia="ru-RU"/>
        </w:rPr>
      </w:pPr>
      <w:r w:rsidRPr="00885F95">
        <w:rPr>
          <w:rFonts w:ascii="Times New Roman" w:eastAsia="Times New Roman" w:hAnsi="Times New Roman" w:cs="Times New Roman"/>
          <w:sz w:val="28"/>
          <w:szCs w:val="28"/>
          <w:lang w:eastAsia="ru-RU"/>
        </w:rPr>
        <w:t xml:space="preserve">В ноябре 2016 года инициирована процедура оформления в муниципальную собственность бесхозяйных объектов теплоснабжения (постановление Главы </w:t>
      </w:r>
      <w:r w:rsidRPr="00885F95">
        <w:rPr>
          <w:rFonts w:ascii="Times New Roman" w:eastAsia="Times New Roman" w:hAnsi="Times New Roman" w:cs="Times New Roman"/>
          <w:sz w:val="28"/>
          <w:szCs w:val="28"/>
          <w:lang w:eastAsia="ru-RU"/>
        </w:rPr>
        <w:lastRenderedPageBreak/>
        <w:t>Октябрьского сельсовета от 25.11.2016 г. № 115-п «</w:t>
      </w:r>
      <w:r w:rsidRPr="00885F95">
        <w:rPr>
          <w:rFonts w:ascii="Times New Roman" w:hAnsi="Times New Roman" w:cs="Times New Roman"/>
          <w:sz w:val="28"/>
          <w:szCs w:val="28"/>
        </w:rPr>
        <w:t>Об утверждении перечня мероприятий по выявлению и оформлению в муниципальную собственность объектов теплоснабжения и водоотведения</w:t>
      </w:r>
      <w:r w:rsidRPr="00885F95">
        <w:rPr>
          <w:rFonts w:ascii="Times New Roman" w:eastAsia="Times New Roman" w:hAnsi="Times New Roman" w:cs="Times New Roman"/>
          <w:sz w:val="28"/>
          <w:szCs w:val="28"/>
          <w:lang w:eastAsia="ru-RU"/>
        </w:rPr>
        <w:t>».</w:t>
      </w:r>
    </w:p>
    <w:p w:rsidR="001D6C0D" w:rsidRPr="00885F95" w:rsidRDefault="001D6C0D" w:rsidP="00974888">
      <w:pPr>
        <w:spacing w:after="0" w:line="240" w:lineRule="auto"/>
        <w:ind w:firstLine="708"/>
        <w:jc w:val="both"/>
        <w:rPr>
          <w:rFonts w:ascii="Times New Roman" w:hAnsi="Times New Roman" w:cs="Times New Roman"/>
          <w:sz w:val="28"/>
          <w:szCs w:val="28"/>
        </w:rPr>
      </w:pPr>
      <w:r w:rsidRPr="00885F95">
        <w:rPr>
          <w:rFonts w:ascii="Times New Roman" w:eastAsia="Times New Roman" w:hAnsi="Times New Roman" w:cs="Times New Roman"/>
          <w:sz w:val="28"/>
          <w:szCs w:val="28"/>
          <w:lang w:eastAsia="ru-RU"/>
        </w:rPr>
        <w:t xml:space="preserve">02.12.2016 г. проведено </w:t>
      </w:r>
      <w:r w:rsidRPr="00885F95">
        <w:rPr>
          <w:rFonts w:ascii="Times New Roman" w:hAnsi="Times New Roman" w:cs="Times New Roman"/>
          <w:sz w:val="28"/>
          <w:szCs w:val="28"/>
        </w:rPr>
        <w:t xml:space="preserve">согласование с </w:t>
      </w:r>
      <w:r w:rsidR="00377AC1" w:rsidRPr="00885F95">
        <w:rPr>
          <w:rFonts w:ascii="Times New Roman" w:hAnsi="Times New Roman" w:cs="Times New Roman"/>
          <w:sz w:val="28"/>
          <w:szCs w:val="28"/>
        </w:rPr>
        <w:t>К</w:t>
      </w:r>
      <w:r w:rsidR="00976112">
        <w:rPr>
          <w:rFonts w:ascii="Times New Roman" w:hAnsi="Times New Roman" w:cs="Times New Roman"/>
          <w:sz w:val="28"/>
          <w:szCs w:val="28"/>
        </w:rPr>
        <w:t>РАС</w:t>
      </w:r>
      <w:r w:rsidR="00377AC1" w:rsidRPr="00885F95">
        <w:rPr>
          <w:rFonts w:ascii="Times New Roman" w:hAnsi="Times New Roman" w:cs="Times New Roman"/>
          <w:sz w:val="28"/>
          <w:szCs w:val="28"/>
        </w:rPr>
        <w:t>ДТВ –СП ЦДТВ</w:t>
      </w:r>
      <w:r w:rsidRPr="00885F95">
        <w:rPr>
          <w:rFonts w:ascii="Times New Roman" w:hAnsi="Times New Roman" w:cs="Times New Roman"/>
          <w:sz w:val="28"/>
          <w:szCs w:val="28"/>
        </w:rPr>
        <w:t xml:space="preserve"> эксплуатируемых объектов ЖКХ, не имеющих правоустанавливающи</w:t>
      </w:r>
      <w:r w:rsidR="000413DC" w:rsidRPr="00885F95">
        <w:rPr>
          <w:rFonts w:ascii="Times New Roman" w:hAnsi="Times New Roman" w:cs="Times New Roman"/>
          <w:sz w:val="28"/>
          <w:szCs w:val="28"/>
        </w:rPr>
        <w:t>е</w:t>
      </w:r>
      <w:r w:rsidRPr="00885F95">
        <w:rPr>
          <w:rFonts w:ascii="Times New Roman" w:hAnsi="Times New Roman" w:cs="Times New Roman"/>
          <w:sz w:val="28"/>
          <w:szCs w:val="28"/>
        </w:rPr>
        <w:t xml:space="preserve"> документ</w:t>
      </w:r>
      <w:r w:rsidR="000413DC" w:rsidRPr="00885F95">
        <w:rPr>
          <w:rFonts w:ascii="Times New Roman" w:hAnsi="Times New Roman" w:cs="Times New Roman"/>
          <w:sz w:val="28"/>
          <w:szCs w:val="28"/>
        </w:rPr>
        <w:t>ы</w:t>
      </w:r>
      <w:r w:rsidRPr="00885F95">
        <w:rPr>
          <w:rFonts w:ascii="Times New Roman" w:hAnsi="Times New Roman" w:cs="Times New Roman"/>
          <w:sz w:val="28"/>
          <w:szCs w:val="28"/>
        </w:rPr>
        <w:t xml:space="preserve"> (составление реестра).</w:t>
      </w:r>
    </w:p>
    <w:p w:rsidR="005275D9" w:rsidRPr="00E6389B" w:rsidRDefault="001D6C0D" w:rsidP="00A23379">
      <w:pPr>
        <w:spacing w:after="0" w:line="240" w:lineRule="auto"/>
        <w:ind w:firstLine="708"/>
        <w:jc w:val="both"/>
        <w:rPr>
          <w:rFonts w:ascii="Times New Roman" w:hAnsi="Times New Roman" w:cs="Times New Roman"/>
          <w:sz w:val="28"/>
          <w:szCs w:val="28"/>
        </w:rPr>
      </w:pPr>
      <w:r w:rsidRPr="00885F95">
        <w:rPr>
          <w:rFonts w:ascii="Times New Roman" w:hAnsi="Times New Roman" w:cs="Times New Roman"/>
          <w:sz w:val="28"/>
          <w:szCs w:val="28"/>
        </w:rPr>
        <w:t xml:space="preserve">Для исключения прав третьих лиц направлены запросы о предоставлении сведений, содержащихся в ЕГРП в Управление Федеральной службы государственной регистрации, кадастра и картографии по Красноярскому краю, </w:t>
      </w:r>
      <w:r w:rsidRPr="00885F95">
        <w:rPr>
          <w:rFonts w:ascii="Times New Roman" w:hAnsi="Times New Roman" w:cs="Times New Roman"/>
          <w:color w:val="000000"/>
          <w:sz w:val="28"/>
          <w:szCs w:val="28"/>
          <w:shd w:val="clear" w:color="auto" w:fill="FFFFFF"/>
        </w:rPr>
        <w:t xml:space="preserve">АО «Ростехинвентаризация – Федеральное БТИ», </w:t>
      </w:r>
      <w:r w:rsidRPr="00885F95">
        <w:rPr>
          <w:rFonts w:ascii="Times New Roman" w:hAnsi="Times New Roman" w:cs="Times New Roman"/>
          <w:sz w:val="28"/>
          <w:szCs w:val="28"/>
        </w:rPr>
        <w:t>Территориальное управление Федерального агентства по управлению государственным имуществом по Красноярскому краю, Агентство по управлению государственным имуществом Красноярского края</w:t>
      </w:r>
      <w:r w:rsidR="00A23379" w:rsidRPr="00885F95">
        <w:rPr>
          <w:rFonts w:ascii="Times New Roman" w:hAnsi="Times New Roman" w:cs="Times New Roman"/>
          <w:sz w:val="28"/>
          <w:szCs w:val="28"/>
        </w:rPr>
        <w:t>.</w:t>
      </w:r>
    </w:p>
    <w:sectPr w:rsidR="005275D9" w:rsidRPr="00E6389B" w:rsidSect="00E17C42">
      <w:footerReference w:type="even" r:id="rId9"/>
      <w:footerReference w:type="default" r:id="rId10"/>
      <w:pgSz w:w="11906" w:h="16838"/>
      <w:pgMar w:top="1021" w:right="567" w:bottom="1134" w:left="12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60A" w:rsidRDefault="006D160A">
      <w:pPr>
        <w:spacing w:after="0" w:line="240" w:lineRule="auto"/>
      </w:pPr>
      <w:r>
        <w:separator/>
      </w:r>
    </w:p>
  </w:endnote>
  <w:endnote w:type="continuationSeparator" w:id="1">
    <w:p w:rsidR="006D160A" w:rsidRDefault="006D1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341" w:rsidRDefault="00AC4B84" w:rsidP="005F460A">
    <w:pPr>
      <w:pStyle w:val="a7"/>
      <w:framePr w:wrap="around" w:vAnchor="text" w:hAnchor="margin" w:xAlign="center" w:y="1"/>
      <w:rPr>
        <w:rStyle w:val="a9"/>
      </w:rPr>
    </w:pPr>
    <w:r>
      <w:rPr>
        <w:rStyle w:val="a9"/>
      </w:rPr>
      <w:fldChar w:fldCharType="begin"/>
    </w:r>
    <w:r w:rsidR="00777341">
      <w:rPr>
        <w:rStyle w:val="a9"/>
      </w:rPr>
      <w:instrText xml:space="preserve">PAGE  </w:instrText>
    </w:r>
    <w:r>
      <w:rPr>
        <w:rStyle w:val="a9"/>
      </w:rPr>
      <w:fldChar w:fldCharType="end"/>
    </w:r>
  </w:p>
  <w:p w:rsidR="00777341" w:rsidRDefault="0077734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341" w:rsidRDefault="00AC4B84" w:rsidP="005F460A">
    <w:pPr>
      <w:pStyle w:val="a7"/>
      <w:framePr w:wrap="around" w:vAnchor="text" w:hAnchor="margin" w:xAlign="center" w:y="1"/>
      <w:rPr>
        <w:rStyle w:val="a9"/>
      </w:rPr>
    </w:pPr>
    <w:r>
      <w:rPr>
        <w:rStyle w:val="a9"/>
      </w:rPr>
      <w:fldChar w:fldCharType="begin"/>
    </w:r>
    <w:r w:rsidR="00777341">
      <w:rPr>
        <w:rStyle w:val="a9"/>
      </w:rPr>
      <w:instrText xml:space="preserve">PAGE  </w:instrText>
    </w:r>
    <w:r>
      <w:rPr>
        <w:rStyle w:val="a9"/>
      </w:rPr>
      <w:fldChar w:fldCharType="separate"/>
    </w:r>
    <w:r w:rsidR="00E17C42">
      <w:rPr>
        <w:rStyle w:val="a9"/>
        <w:noProof/>
      </w:rPr>
      <w:t>7</w:t>
    </w:r>
    <w:r>
      <w:rPr>
        <w:rStyle w:val="a9"/>
      </w:rPr>
      <w:fldChar w:fldCharType="end"/>
    </w:r>
  </w:p>
  <w:p w:rsidR="00777341" w:rsidRDefault="0077734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60A" w:rsidRDefault="006D160A">
      <w:pPr>
        <w:spacing w:after="0" w:line="240" w:lineRule="auto"/>
      </w:pPr>
      <w:r>
        <w:separator/>
      </w:r>
    </w:p>
  </w:footnote>
  <w:footnote w:type="continuationSeparator" w:id="1">
    <w:p w:rsidR="006D160A" w:rsidRDefault="006D1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3316"/>
    <w:multiLevelType w:val="hybridMultilevel"/>
    <w:tmpl w:val="1FEE3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5A681638"/>
    <w:multiLevelType w:val="multilevel"/>
    <w:tmpl w:val="23BAF0F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F5527"/>
    <w:rsid w:val="000027D9"/>
    <w:rsid w:val="00004890"/>
    <w:rsid w:val="0000497D"/>
    <w:rsid w:val="000060C0"/>
    <w:rsid w:val="0003744B"/>
    <w:rsid w:val="000413DC"/>
    <w:rsid w:val="000703D1"/>
    <w:rsid w:val="00075685"/>
    <w:rsid w:val="0007725B"/>
    <w:rsid w:val="0008068B"/>
    <w:rsid w:val="0008170F"/>
    <w:rsid w:val="000872A4"/>
    <w:rsid w:val="00087C35"/>
    <w:rsid w:val="000926FA"/>
    <w:rsid w:val="0009675E"/>
    <w:rsid w:val="0009678D"/>
    <w:rsid w:val="00097BF4"/>
    <w:rsid w:val="000A2D68"/>
    <w:rsid w:val="000A43E8"/>
    <w:rsid w:val="000A494C"/>
    <w:rsid w:val="000A657F"/>
    <w:rsid w:val="000B734F"/>
    <w:rsid w:val="000C28EF"/>
    <w:rsid w:val="000C4569"/>
    <w:rsid w:val="000D42A4"/>
    <w:rsid w:val="000D4B81"/>
    <w:rsid w:val="000E1B94"/>
    <w:rsid w:val="000F5A06"/>
    <w:rsid w:val="001032CF"/>
    <w:rsid w:val="00105601"/>
    <w:rsid w:val="00110D87"/>
    <w:rsid w:val="001124CF"/>
    <w:rsid w:val="00115EB0"/>
    <w:rsid w:val="0011678F"/>
    <w:rsid w:val="001226F7"/>
    <w:rsid w:val="00122E18"/>
    <w:rsid w:val="001236F6"/>
    <w:rsid w:val="00132A29"/>
    <w:rsid w:val="00152987"/>
    <w:rsid w:val="001612C3"/>
    <w:rsid w:val="00162CC2"/>
    <w:rsid w:val="0016770F"/>
    <w:rsid w:val="001829B4"/>
    <w:rsid w:val="00183568"/>
    <w:rsid w:val="00183EE0"/>
    <w:rsid w:val="001851E4"/>
    <w:rsid w:val="001903ED"/>
    <w:rsid w:val="00191FAC"/>
    <w:rsid w:val="00192A38"/>
    <w:rsid w:val="00195EBF"/>
    <w:rsid w:val="001A0330"/>
    <w:rsid w:val="001B0192"/>
    <w:rsid w:val="001B6466"/>
    <w:rsid w:val="001C11D7"/>
    <w:rsid w:val="001D54BA"/>
    <w:rsid w:val="001D6C0D"/>
    <w:rsid w:val="001E096C"/>
    <w:rsid w:val="001E174F"/>
    <w:rsid w:val="001E32B3"/>
    <w:rsid w:val="001E52CB"/>
    <w:rsid w:val="001E61D7"/>
    <w:rsid w:val="001F233F"/>
    <w:rsid w:val="001F458E"/>
    <w:rsid w:val="001F57CD"/>
    <w:rsid w:val="0020129C"/>
    <w:rsid w:val="002014D1"/>
    <w:rsid w:val="002035AC"/>
    <w:rsid w:val="00207A3E"/>
    <w:rsid w:val="002119D9"/>
    <w:rsid w:val="00216A05"/>
    <w:rsid w:val="00216C32"/>
    <w:rsid w:val="0021792A"/>
    <w:rsid w:val="00221F5E"/>
    <w:rsid w:val="002221EF"/>
    <w:rsid w:val="002273BF"/>
    <w:rsid w:val="002320EB"/>
    <w:rsid w:val="00235421"/>
    <w:rsid w:val="00264413"/>
    <w:rsid w:val="0028332E"/>
    <w:rsid w:val="00284A97"/>
    <w:rsid w:val="00290EBF"/>
    <w:rsid w:val="002A2989"/>
    <w:rsid w:val="002A5DEE"/>
    <w:rsid w:val="002B0729"/>
    <w:rsid w:val="002B07B2"/>
    <w:rsid w:val="002B2CF0"/>
    <w:rsid w:val="002C00ED"/>
    <w:rsid w:val="002C0287"/>
    <w:rsid w:val="002C340A"/>
    <w:rsid w:val="002D110E"/>
    <w:rsid w:val="002E0467"/>
    <w:rsid w:val="002E47F0"/>
    <w:rsid w:val="00302F87"/>
    <w:rsid w:val="00305506"/>
    <w:rsid w:val="00305E6F"/>
    <w:rsid w:val="00312F44"/>
    <w:rsid w:val="003160B4"/>
    <w:rsid w:val="00316785"/>
    <w:rsid w:val="0032028B"/>
    <w:rsid w:val="00320A61"/>
    <w:rsid w:val="00326B80"/>
    <w:rsid w:val="003311F9"/>
    <w:rsid w:val="00332F72"/>
    <w:rsid w:val="00343CD8"/>
    <w:rsid w:val="00347CA1"/>
    <w:rsid w:val="003571DC"/>
    <w:rsid w:val="00362F8B"/>
    <w:rsid w:val="003630A2"/>
    <w:rsid w:val="003715D7"/>
    <w:rsid w:val="00371A8D"/>
    <w:rsid w:val="00377AC1"/>
    <w:rsid w:val="003800EC"/>
    <w:rsid w:val="003812AA"/>
    <w:rsid w:val="00387861"/>
    <w:rsid w:val="00390F88"/>
    <w:rsid w:val="0039132C"/>
    <w:rsid w:val="00391C56"/>
    <w:rsid w:val="003945CC"/>
    <w:rsid w:val="003A2DB3"/>
    <w:rsid w:val="003A70A7"/>
    <w:rsid w:val="003A761E"/>
    <w:rsid w:val="003B0797"/>
    <w:rsid w:val="003B3996"/>
    <w:rsid w:val="003B64B2"/>
    <w:rsid w:val="003D04C2"/>
    <w:rsid w:val="003D31FE"/>
    <w:rsid w:val="003E743D"/>
    <w:rsid w:val="003F1CE5"/>
    <w:rsid w:val="004002EC"/>
    <w:rsid w:val="0040305D"/>
    <w:rsid w:val="00406470"/>
    <w:rsid w:val="00411B4A"/>
    <w:rsid w:val="00416276"/>
    <w:rsid w:val="00426398"/>
    <w:rsid w:val="004313C1"/>
    <w:rsid w:val="004348FF"/>
    <w:rsid w:val="0044693A"/>
    <w:rsid w:val="004654D9"/>
    <w:rsid w:val="004718F7"/>
    <w:rsid w:val="00471FC9"/>
    <w:rsid w:val="004731D5"/>
    <w:rsid w:val="00483FCE"/>
    <w:rsid w:val="00493E57"/>
    <w:rsid w:val="0049719E"/>
    <w:rsid w:val="00497574"/>
    <w:rsid w:val="004A45BD"/>
    <w:rsid w:val="004B5A0C"/>
    <w:rsid w:val="004B7368"/>
    <w:rsid w:val="004C1031"/>
    <w:rsid w:val="004C5FD5"/>
    <w:rsid w:val="004C601A"/>
    <w:rsid w:val="004D036B"/>
    <w:rsid w:val="004F02BF"/>
    <w:rsid w:val="004F3446"/>
    <w:rsid w:val="004F7458"/>
    <w:rsid w:val="005008D5"/>
    <w:rsid w:val="00512D8C"/>
    <w:rsid w:val="00513EA4"/>
    <w:rsid w:val="00515A7B"/>
    <w:rsid w:val="0052032E"/>
    <w:rsid w:val="005248AC"/>
    <w:rsid w:val="005275D9"/>
    <w:rsid w:val="005341B9"/>
    <w:rsid w:val="005358DD"/>
    <w:rsid w:val="00536117"/>
    <w:rsid w:val="005425D8"/>
    <w:rsid w:val="0054384B"/>
    <w:rsid w:val="0055437D"/>
    <w:rsid w:val="0056229E"/>
    <w:rsid w:val="00562731"/>
    <w:rsid w:val="00563682"/>
    <w:rsid w:val="00564F89"/>
    <w:rsid w:val="0056680D"/>
    <w:rsid w:val="00573042"/>
    <w:rsid w:val="005772EF"/>
    <w:rsid w:val="00582B6D"/>
    <w:rsid w:val="00594DDF"/>
    <w:rsid w:val="00597209"/>
    <w:rsid w:val="00597484"/>
    <w:rsid w:val="005A2380"/>
    <w:rsid w:val="005A3BB1"/>
    <w:rsid w:val="005B2AA4"/>
    <w:rsid w:val="005C23E4"/>
    <w:rsid w:val="005C3610"/>
    <w:rsid w:val="005D0056"/>
    <w:rsid w:val="005D071B"/>
    <w:rsid w:val="005D0AC2"/>
    <w:rsid w:val="005D1232"/>
    <w:rsid w:val="005D14CD"/>
    <w:rsid w:val="005D2F95"/>
    <w:rsid w:val="005D44B8"/>
    <w:rsid w:val="005D4E16"/>
    <w:rsid w:val="005D4F5B"/>
    <w:rsid w:val="005E760F"/>
    <w:rsid w:val="005F460A"/>
    <w:rsid w:val="005F5527"/>
    <w:rsid w:val="005F57A6"/>
    <w:rsid w:val="0060377A"/>
    <w:rsid w:val="00606FA0"/>
    <w:rsid w:val="00611125"/>
    <w:rsid w:val="00612656"/>
    <w:rsid w:val="00614924"/>
    <w:rsid w:val="0061763C"/>
    <w:rsid w:val="00617A2F"/>
    <w:rsid w:val="00622DBB"/>
    <w:rsid w:val="00622DD1"/>
    <w:rsid w:val="0063592E"/>
    <w:rsid w:val="00642044"/>
    <w:rsid w:val="00643C5E"/>
    <w:rsid w:val="00650AD9"/>
    <w:rsid w:val="00651D88"/>
    <w:rsid w:val="00653F19"/>
    <w:rsid w:val="00660BF4"/>
    <w:rsid w:val="006651D4"/>
    <w:rsid w:val="006654D7"/>
    <w:rsid w:val="006677E4"/>
    <w:rsid w:val="00687F97"/>
    <w:rsid w:val="0069414D"/>
    <w:rsid w:val="006A3D1A"/>
    <w:rsid w:val="006A73CA"/>
    <w:rsid w:val="006B6B41"/>
    <w:rsid w:val="006B7165"/>
    <w:rsid w:val="006C24DE"/>
    <w:rsid w:val="006C345E"/>
    <w:rsid w:val="006C5D1E"/>
    <w:rsid w:val="006D008F"/>
    <w:rsid w:val="006D160A"/>
    <w:rsid w:val="006E3071"/>
    <w:rsid w:val="006E7F85"/>
    <w:rsid w:val="006F1225"/>
    <w:rsid w:val="006F205B"/>
    <w:rsid w:val="006F5BA7"/>
    <w:rsid w:val="00700C59"/>
    <w:rsid w:val="00704A27"/>
    <w:rsid w:val="0071119D"/>
    <w:rsid w:val="00712AB5"/>
    <w:rsid w:val="00713CDC"/>
    <w:rsid w:val="00715516"/>
    <w:rsid w:val="007228F5"/>
    <w:rsid w:val="00726985"/>
    <w:rsid w:val="0073395D"/>
    <w:rsid w:val="007401CA"/>
    <w:rsid w:val="007414F3"/>
    <w:rsid w:val="0074669B"/>
    <w:rsid w:val="00747155"/>
    <w:rsid w:val="00750400"/>
    <w:rsid w:val="007514C9"/>
    <w:rsid w:val="007537DD"/>
    <w:rsid w:val="00776EAF"/>
    <w:rsid w:val="00777341"/>
    <w:rsid w:val="007829F9"/>
    <w:rsid w:val="00783F0B"/>
    <w:rsid w:val="0079155E"/>
    <w:rsid w:val="007A2EE7"/>
    <w:rsid w:val="007A571F"/>
    <w:rsid w:val="007B66AD"/>
    <w:rsid w:val="007C07DD"/>
    <w:rsid w:val="007E4C14"/>
    <w:rsid w:val="007E4DB0"/>
    <w:rsid w:val="007E4E45"/>
    <w:rsid w:val="007E584F"/>
    <w:rsid w:val="007F121B"/>
    <w:rsid w:val="007F7CF2"/>
    <w:rsid w:val="008034CA"/>
    <w:rsid w:val="008035DA"/>
    <w:rsid w:val="00803636"/>
    <w:rsid w:val="00812B2C"/>
    <w:rsid w:val="00813A61"/>
    <w:rsid w:val="00833601"/>
    <w:rsid w:val="008357CF"/>
    <w:rsid w:val="00865071"/>
    <w:rsid w:val="008707A4"/>
    <w:rsid w:val="008751E6"/>
    <w:rsid w:val="00876BF5"/>
    <w:rsid w:val="00883DAB"/>
    <w:rsid w:val="00885F95"/>
    <w:rsid w:val="00886E78"/>
    <w:rsid w:val="00887460"/>
    <w:rsid w:val="008924C7"/>
    <w:rsid w:val="00896999"/>
    <w:rsid w:val="008976F8"/>
    <w:rsid w:val="008A4B69"/>
    <w:rsid w:val="008B01C5"/>
    <w:rsid w:val="008B35A6"/>
    <w:rsid w:val="008B69BF"/>
    <w:rsid w:val="008B714E"/>
    <w:rsid w:val="008B77E5"/>
    <w:rsid w:val="008C3D7D"/>
    <w:rsid w:val="008D2E2B"/>
    <w:rsid w:val="008D38B6"/>
    <w:rsid w:val="008D3D27"/>
    <w:rsid w:val="008D47DF"/>
    <w:rsid w:val="008E0442"/>
    <w:rsid w:val="008E5DDE"/>
    <w:rsid w:val="008F0A84"/>
    <w:rsid w:val="008F0D89"/>
    <w:rsid w:val="008F304C"/>
    <w:rsid w:val="00900FA7"/>
    <w:rsid w:val="009030BD"/>
    <w:rsid w:val="00910C19"/>
    <w:rsid w:val="0091418D"/>
    <w:rsid w:val="00921334"/>
    <w:rsid w:val="00941D22"/>
    <w:rsid w:val="00947048"/>
    <w:rsid w:val="009551B7"/>
    <w:rsid w:val="00966A89"/>
    <w:rsid w:val="009744ED"/>
    <w:rsid w:val="00974888"/>
    <w:rsid w:val="00976112"/>
    <w:rsid w:val="009766B1"/>
    <w:rsid w:val="0098344A"/>
    <w:rsid w:val="009860C6"/>
    <w:rsid w:val="0098690F"/>
    <w:rsid w:val="009870CC"/>
    <w:rsid w:val="009A0C21"/>
    <w:rsid w:val="009B0A03"/>
    <w:rsid w:val="009B5DD9"/>
    <w:rsid w:val="009B741D"/>
    <w:rsid w:val="009D5A0A"/>
    <w:rsid w:val="009E41C9"/>
    <w:rsid w:val="009F386B"/>
    <w:rsid w:val="00A0079F"/>
    <w:rsid w:val="00A022C7"/>
    <w:rsid w:val="00A02FEA"/>
    <w:rsid w:val="00A03467"/>
    <w:rsid w:val="00A057F9"/>
    <w:rsid w:val="00A1078B"/>
    <w:rsid w:val="00A23379"/>
    <w:rsid w:val="00A24E32"/>
    <w:rsid w:val="00A25CB3"/>
    <w:rsid w:val="00A26804"/>
    <w:rsid w:val="00A278B6"/>
    <w:rsid w:val="00A475CD"/>
    <w:rsid w:val="00A5181F"/>
    <w:rsid w:val="00A54952"/>
    <w:rsid w:val="00A61405"/>
    <w:rsid w:val="00A64E8A"/>
    <w:rsid w:val="00A66BB8"/>
    <w:rsid w:val="00A66EB2"/>
    <w:rsid w:val="00A70B8F"/>
    <w:rsid w:val="00A7272A"/>
    <w:rsid w:val="00A76A02"/>
    <w:rsid w:val="00A77899"/>
    <w:rsid w:val="00A85C38"/>
    <w:rsid w:val="00A91443"/>
    <w:rsid w:val="00A91D1B"/>
    <w:rsid w:val="00A92DCF"/>
    <w:rsid w:val="00A958CB"/>
    <w:rsid w:val="00AB1680"/>
    <w:rsid w:val="00AB418E"/>
    <w:rsid w:val="00AB7879"/>
    <w:rsid w:val="00AC4899"/>
    <w:rsid w:val="00AC4B84"/>
    <w:rsid w:val="00AC755F"/>
    <w:rsid w:val="00AD631C"/>
    <w:rsid w:val="00AD6438"/>
    <w:rsid w:val="00B01A89"/>
    <w:rsid w:val="00B02552"/>
    <w:rsid w:val="00B03BA9"/>
    <w:rsid w:val="00B1551C"/>
    <w:rsid w:val="00B20B12"/>
    <w:rsid w:val="00B27479"/>
    <w:rsid w:val="00B31C7E"/>
    <w:rsid w:val="00B32E64"/>
    <w:rsid w:val="00B3304D"/>
    <w:rsid w:val="00B34DED"/>
    <w:rsid w:val="00B35DA7"/>
    <w:rsid w:val="00B40CAC"/>
    <w:rsid w:val="00B439EB"/>
    <w:rsid w:val="00B43C0D"/>
    <w:rsid w:val="00B44B71"/>
    <w:rsid w:val="00B47239"/>
    <w:rsid w:val="00B510CD"/>
    <w:rsid w:val="00B63D4F"/>
    <w:rsid w:val="00B750E2"/>
    <w:rsid w:val="00B76B96"/>
    <w:rsid w:val="00B77D9C"/>
    <w:rsid w:val="00B811EE"/>
    <w:rsid w:val="00B8500C"/>
    <w:rsid w:val="00B87E22"/>
    <w:rsid w:val="00B96A97"/>
    <w:rsid w:val="00BA0812"/>
    <w:rsid w:val="00BA20C6"/>
    <w:rsid w:val="00BA230A"/>
    <w:rsid w:val="00BB642F"/>
    <w:rsid w:val="00BC1700"/>
    <w:rsid w:val="00BD1789"/>
    <w:rsid w:val="00BD529E"/>
    <w:rsid w:val="00BD7FBA"/>
    <w:rsid w:val="00C010BA"/>
    <w:rsid w:val="00C01F81"/>
    <w:rsid w:val="00C12E1E"/>
    <w:rsid w:val="00C24325"/>
    <w:rsid w:val="00C43592"/>
    <w:rsid w:val="00C454AC"/>
    <w:rsid w:val="00C45AC3"/>
    <w:rsid w:val="00C53344"/>
    <w:rsid w:val="00C54A0D"/>
    <w:rsid w:val="00C57E89"/>
    <w:rsid w:val="00C75DB9"/>
    <w:rsid w:val="00C80B4E"/>
    <w:rsid w:val="00C9024C"/>
    <w:rsid w:val="00C93D59"/>
    <w:rsid w:val="00CB0652"/>
    <w:rsid w:val="00CE0A35"/>
    <w:rsid w:val="00CE389E"/>
    <w:rsid w:val="00CE7F71"/>
    <w:rsid w:val="00CF2F51"/>
    <w:rsid w:val="00D020F3"/>
    <w:rsid w:val="00D063E6"/>
    <w:rsid w:val="00D13BA8"/>
    <w:rsid w:val="00D30B08"/>
    <w:rsid w:val="00D33DF3"/>
    <w:rsid w:val="00D4166E"/>
    <w:rsid w:val="00D42964"/>
    <w:rsid w:val="00D44014"/>
    <w:rsid w:val="00D47EBE"/>
    <w:rsid w:val="00D52220"/>
    <w:rsid w:val="00D56553"/>
    <w:rsid w:val="00D661F1"/>
    <w:rsid w:val="00D71197"/>
    <w:rsid w:val="00D72993"/>
    <w:rsid w:val="00D75A27"/>
    <w:rsid w:val="00D86133"/>
    <w:rsid w:val="00DA2C22"/>
    <w:rsid w:val="00DB04B8"/>
    <w:rsid w:val="00DB322D"/>
    <w:rsid w:val="00DC45B4"/>
    <w:rsid w:val="00DC6A76"/>
    <w:rsid w:val="00DD07D3"/>
    <w:rsid w:val="00DE0441"/>
    <w:rsid w:val="00DE1064"/>
    <w:rsid w:val="00E05E83"/>
    <w:rsid w:val="00E10EB7"/>
    <w:rsid w:val="00E129EE"/>
    <w:rsid w:val="00E12AF9"/>
    <w:rsid w:val="00E1467E"/>
    <w:rsid w:val="00E17C42"/>
    <w:rsid w:val="00E20B62"/>
    <w:rsid w:val="00E222FC"/>
    <w:rsid w:val="00E361A4"/>
    <w:rsid w:val="00E40329"/>
    <w:rsid w:val="00E4743A"/>
    <w:rsid w:val="00E5615E"/>
    <w:rsid w:val="00E6389B"/>
    <w:rsid w:val="00E753F4"/>
    <w:rsid w:val="00E81909"/>
    <w:rsid w:val="00E90748"/>
    <w:rsid w:val="00E9454E"/>
    <w:rsid w:val="00EA5C73"/>
    <w:rsid w:val="00EA7981"/>
    <w:rsid w:val="00EC01A3"/>
    <w:rsid w:val="00EC74D0"/>
    <w:rsid w:val="00ED2D89"/>
    <w:rsid w:val="00ED324B"/>
    <w:rsid w:val="00ED3702"/>
    <w:rsid w:val="00EF27AC"/>
    <w:rsid w:val="00EF41D3"/>
    <w:rsid w:val="00F1094B"/>
    <w:rsid w:val="00F2780B"/>
    <w:rsid w:val="00F374B5"/>
    <w:rsid w:val="00F4078F"/>
    <w:rsid w:val="00F43740"/>
    <w:rsid w:val="00F440A8"/>
    <w:rsid w:val="00F44D87"/>
    <w:rsid w:val="00F525BF"/>
    <w:rsid w:val="00F53FAF"/>
    <w:rsid w:val="00F577C6"/>
    <w:rsid w:val="00F60A38"/>
    <w:rsid w:val="00F8457F"/>
    <w:rsid w:val="00F879B3"/>
    <w:rsid w:val="00F92CB2"/>
    <w:rsid w:val="00FA0B46"/>
    <w:rsid w:val="00FA2165"/>
    <w:rsid w:val="00FA2178"/>
    <w:rsid w:val="00FA61FD"/>
    <w:rsid w:val="00FB62CB"/>
    <w:rsid w:val="00FC2BC5"/>
    <w:rsid w:val="00FD2E21"/>
    <w:rsid w:val="00FD44DD"/>
    <w:rsid w:val="00FE2D2C"/>
    <w:rsid w:val="00FE6558"/>
    <w:rsid w:val="00FF283F"/>
    <w:rsid w:val="00FF48E9"/>
    <w:rsid w:val="00FF5F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909"/>
  </w:style>
  <w:style w:type="paragraph" w:styleId="1">
    <w:name w:val="heading 1"/>
    <w:basedOn w:val="a"/>
    <w:next w:val="a"/>
    <w:link w:val="10"/>
    <w:qFormat/>
    <w:rsid w:val="005F460A"/>
    <w:pPr>
      <w:keepNext/>
      <w:spacing w:after="0" w:line="240" w:lineRule="auto"/>
      <w:outlineLvl w:val="0"/>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460A"/>
    <w:rPr>
      <w:rFonts w:ascii="Times New Roman" w:eastAsia="Times New Roman" w:hAnsi="Times New Roman" w:cs="Times New Roman"/>
      <w:b/>
      <w:sz w:val="20"/>
      <w:szCs w:val="20"/>
      <w:lang w:eastAsia="ru-RU"/>
    </w:rPr>
  </w:style>
  <w:style w:type="numbering" w:customStyle="1" w:styleId="11">
    <w:name w:val="Нет списка1"/>
    <w:next w:val="a2"/>
    <w:semiHidden/>
    <w:unhideWhenUsed/>
    <w:rsid w:val="005F460A"/>
  </w:style>
  <w:style w:type="table" w:styleId="a3">
    <w:name w:val="Table Grid"/>
    <w:basedOn w:val="a1"/>
    <w:rsid w:val="005F46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5F460A"/>
    <w:pPr>
      <w:suppressAutoHyphens/>
      <w:spacing w:after="0" w:line="240" w:lineRule="auto"/>
    </w:pPr>
    <w:rPr>
      <w:rFonts w:ascii="Calibri" w:eastAsia="Arial" w:hAnsi="Calibri" w:cs="Times New Roman"/>
      <w:kern w:val="1"/>
      <w:lang w:eastAsia="ar-SA"/>
    </w:rPr>
  </w:style>
  <w:style w:type="paragraph" w:styleId="a5">
    <w:name w:val="Body Text"/>
    <w:aliases w:val=" Знак, Знак1 Знак,Основной текст1,Знак,Знак1 Знак,Основной текст1 Знак Знак"/>
    <w:basedOn w:val="a"/>
    <w:link w:val="a6"/>
    <w:rsid w:val="005F460A"/>
    <w:pPr>
      <w:spacing w:after="0" w:line="240" w:lineRule="auto"/>
    </w:pPr>
    <w:rPr>
      <w:rFonts w:ascii="Times New Roman" w:eastAsia="Times New Roman" w:hAnsi="Times New Roman" w:cs="Times New Roman"/>
      <w:sz w:val="28"/>
      <w:szCs w:val="24"/>
      <w:lang w:eastAsia="ru-RU"/>
    </w:rPr>
  </w:style>
  <w:style w:type="character" w:customStyle="1" w:styleId="a6">
    <w:name w:val="Основной текст Знак"/>
    <w:aliases w:val=" Знак Знак, Знак1 Знак Знак,Основной текст1 Знак,Знак Знак,Знак1 Знак Знак,Основной текст1 Знак Знак Знак"/>
    <w:basedOn w:val="a0"/>
    <w:link w:val="a5"/>
    <w:rsid w:val="005F460A"/>
    <w:rPr>
      <w:rFonts w:ascii="Times New Roman" w:eastAsia="Times New Roman" w:hAnsi="Times New Roman" w:cs="Times New Roman"/>
      <w:sz w:val="28"/>
      <w:szCs w:val="24"/>
      <w:lang w:eastAsia="ru-RU"/>
    </w:rPr>
  </w:style>
  <w:style w:type="paragraph" w:customStyle="1" w:styleId="12">
    <w:name w:val="Заголовок оглавления1"/>
    <w:basedOn w:val="1"/>
    <w:next w:val="a"/>
    <w:qFormat/>
    <w:rsid w:val="005F460A"/>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7">
    <w:name w:val="footer"/>
    <w:basedOn w:val="a"/>
    <w:link w:val="a8"/>
    <w:rsid w:val="005F46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5F460A"/>
    <w:rPr>
      <w:rFonts w:ascii="Times New Roman" w:eastAsia="Times New Roman" w:hAnsi="Times New Roman" w:cs="Times New Roman"/>
      <w:sz w:val="24"/>
      <w:szCs w:val="24"/>
      <w:lang w:eastAsia="ru-RU"/>
    </w:rPr>
  </w:style>
  <w:style w:type="character" w:styleId="a9">
    <w:name w:val="page number"/>
    <w:basedOn w:val="a0"/>
    <w:rsid w:val="005F460A"/>
  </w:style>
  <w:style w:type="paragraph" w:styleId="aa">
    <w:name w:val="Balloon Text"/>
    <w:basedOn w:val="a"/>
    <w:link w:val="ab"/>
    <w:rsid w:val="005F460A"/>
    <w:pPr>
      <w:spacing w:after="0" w:line="240" w:lineRule="auto"/>
    </w:pPr>
    <w:rPr>
      <w:rFonts w:ascii="Segoe UI" w:eastAsia="Times New Roman" w:hAnsi="Segoe UI" w:cs="Times New Roman"/>
      <w:sz w:val="18"/>
      <w:szCs w:val="18"/>
    </w:rPr>
  </w:style>
  <w:style w:type="character" w:customStyle="1" w:styleId="ab">
    <w:name w:val="Текст выноски Знак"/>
    <w:basedOn w:val="a0"/>
    <w:link w:val="aa"/>
    <w:rsid w:val="005F460A"/>
    <w:rPr>
      <w:rFonts w:ascii="Segoe UI" w:eastAsia="Times New Roman" w:hAnsi="Segoe UI" w:cs="Times New Roman"/>
      <w:sz w:val="18"/>
      <w:szCs w:val="18"/>
    </w:rPr>
  </w:style>
  <w:style w:type="paragraph" w:styleId="ac">
    <w:name w:val="List Paragraph"/>
    <w:basedOn w:val="a"/>
    <w:uiPriority w:val="34"/>
    <w:qFormat/>
    <w:rsid w:val="00004890"/>
    <w:pPr>
      <w:ind w:left="720"/>
      <w:contextualSpacing/>
    </w:pPr>
  </w:style>
  <w:style w:type="paragraph" w:styleId="ad">
    <w:name w:val="header"/>
    <w:basedOn w:val="a"/>
    <w:link w:val="ae"/>
    <w:uiPriority w:val="99"/>
    <w:semiHidden/>
    <w:unhideWhenUsed/>
    <w:rsid w:val="00813A6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813A61"/>
  </w:style>
  <w:style w:type="paragraph" w:styleId="af">
    <w:name w:val="Normal (Web)"/>
    <w:basedOn w:val="a"/>
    <w:uiPriority w:val="99"/>
    <w:semiHidden/>
    <w:unhideWhenUsed/>
    <w:rsid w:val="007504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455517">
      <w:bodyDiv w:val="1"/>
      <w:marLeft w:val="0"/>
      <w:marRight w:val="0"/>
      <w:marTop w:val="0"/>
      <w:marBottom w:val="0"/>
      <w:divBdr>
        <w:top w:val="none" w:sz="0" w:space="0" w:color="auto"/>
        <w:left w:val="none" w:sz="0" w:space="0" w:color="auto"/>
        <w:bottom w:val="none" w:sz="0" w:space="0" w:color="auto"/>
        <w:right w:val="none" w:sz="0" w:space="0" w:color="auto"/>
      </w:divBdr>
    </w:div>
    <w:div w:id="96099904">
      <w:bodyDiv w:val="1"/>
      <w:marLeft w:val="0"/>
      <w:marRight w:val="0"/>
      <w:marTop w:val="0"/>
      <w:marBottom w:val="0"/>
      <w:divBdr>
        <w:top w:val="none" w:sz="0" w:space="0" w:color="auto"/>
        <w:left w:val="none" w:sz="0" w:space="0" w:color="auto"/>
        <w:bottom w:val="none" w:sz="0" w:space="0" w:color="auto"/>
        <w:right w:val="none" w:sz="0" w:space="0" w:color="auto"/>
      </w:divBdr>
    </w:div>
    <w:div w:id="660276829">
      <w:bodyDiv w:val="1"/>
      <w:marLeft w:val="0"/>
      <w:marRight w:val="0"/>
      <w:marTop w:val="0"/>
      <w:marBottom w:val="0"/>
      <w:divBdr>
        <w:top w:val="none" w:sz="0" w:space="0" w:color="auto"/>
        <w:left w:val="none" w:sz="0" w:space="0" w:color="auto"/>
        <w:bottom w:val="none" w:sz="0" w:space="0" w:color="auto"/>
        <w:right w:val="none" w:sz="0" w:space="0" w:color="auto"/>
      </w:divBdr>
    </w:div>
    <w:div w:id="1536432107">
      <w:bodyDiv w:val="1"/>
      <w:marLeft w:val="0"/>
      <w:marRight w:val="0"/>
      <w:marTop w:val="0"/>
      <w:marBottom w:val="0"/>
      <w:divBdr>
        <w:top w:val="none" w:sz="0" w:space="0" w:color="auto"/>
        <w:left w:val="none" w:sz="0" w:space="0" w:color="auto"/>
        <w:bottom w:val="none" w:sz="0" w:space="0" w:color="auto"/>
        <w:right w:val="none" w:sz="0" w:space="0" w:color="auto"/>
      </w:divBdr>
    </w:div>
    <w:div w:id="168856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3F86C-FDB5-4B64-A103-D0232F77B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4929</Words>
  <Characters>28098</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Администрация1</cp:lastModifiedBy>
  <cp:revision>9</cp:revision>
  <cp:lastPrinted>2021-06-30T04:52:00Z</cp:lastPrinted>
  <dcterms:created xsi:type="dcterms:W3CDTF">2021-07-02T02:58:00Z</dcterms:created>
  <dcterms:modified xsi:type="dcterms:W3CDTF">2021-07-02T05:50:00Z</dcterms:modified>
</cp:coreProperties>
</file>