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6D" w:rsidRPr="00032395" w:rsidRDefault="0034156D" w:rsidP="0000000A">
      <w:pPr>
        <w:pStyle w:val="ConsPlusTitle"/>
        <w:ind w:right="566" w:firstLine="540"/>
        <w:jc w:val="center"/>
        <w:outlineLvl w:val="0"/>
        <w:rPr>
          <w:rFonts w:ascii="Arial" w:hAnsi="Arial" w:cs="Arial"/>
          <w:b w:val="0"/>
          <w:noProof/>
          <w:sz w:val="24"/>
          <w:szCs w:val="24"/>
        </w:rPr>
      </w:pPr>
    </w:p>
    <w:p w:rsidR="001439BD" w:rsidRPr="00032395" w:rsidRDefault="0041130D" w:rsidP="0034156D">
      <w:pPr>
        <w:pStyle w:val="ConsPlusTitle"/>
        <w:ind w:firstLine="540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032395">
        <w:rPr>
          <w:rFonts w:ascii="Arial" w:hAnsi="Arial" w:cs="Arial"/>
          <w:b w:val="0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635</wp:posOffset>
            </wp:positionV>
            <wp:extent cx="476250" cy="601980"/>
            <wp:effectExtent l="19050" t="0" r="0" b="0"/>
            <wp:wrapTight wrapText="bothSides">
              <wp:wrapPolygon edited="0">
                <wp:start x="-864" y="0"/>
                <wp:lineTo x="-864" y="21190"/>
                <wp:lineTo x="21600" y="21190"/>
                <wp:lineTo x="21600" y="0"/>
                <wp:lineTo x="-864" y="0"/>
              </wp:wrapPolygon>
            </wp:wrapTight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84D" w:rsidRPr="00032395" w:rsidRDefault="0077584D" w:rsidP="001439BD">
      <w:pPr>
        <w:jc w:val="center"/>
        <w:rPr>
          <w:rFonts w:ascii="Arial" w:hAnsi="Arial" w:cs="Arial"/>
          <w:bCs/>
          <w:sz w:val="24"/>
          <w:szCs w:val="24"/>
        </w:rPr>
      </w:pPr>
    </w:p>
    <w:p w:rsidR="0077584D" w:rsidRPr="00032395" w:rsidRDefault="0077584D" w:rsidP="001439BD">
      <w:pPr>
        <w:jc w:val="center"/>
        <w:rPr>
          <w:rFonts w:ascii="Arial" w:hAnsi="Arial" w:cs="Arial"/>
          <w:bCs/>
          <w:sz w:val="24"/>
          <w:szCs w:val="24"/>
        </w:rPr>
      </w:pPr>
    </w:p>
    <w:p w:rsidR="00032395" w:rsidRDefault="00032395" w:rsidP="001439BD">
      <w:pPr>
        <w:jc w:val="center"/>
        <w:rPr>
          <w:rFonts w:ascii="Arial" w:hAnsi="Arial" w:cs="Arial"/>
          <w:bCs/>
          <w:sz w:val="24"/>
          <w:szCs w:val="24"/>
        </w:rPr>
      </w:pPr>
    </w:p>
    <w:p w:rsidR="001439BD" w:rsidRPr="00032395" w:rsidRDefault="001439BD" w:rsidP="001439BD">
      <w:pPr>
        <w:jc w:val="center"/>
        <w:rPr>
          <w:rFonts w:ascii="Arial" w:hAnsi="Arial" w:cs="Arial"/>
          <w:bCs/>
          <w:sz w:val="24"/>
          <w:szCs w:val="24"/>
        </w:rPr>
      </w:pPr>
      <w:r w:rsidRPr="00032395">
        <w:rPr>
          <w:rFonts w:ascii="Arial" w:hAnsi="Arial" w:cs="Arial"/>
          <w:bCs/>
          <w:sz w:val="24"/>
          <w:szCs w:val="24"/>
        </w:rPr>
        <w:t>АДМИНИСТРАЦИЯ ОКТЯБРЬСКОГО СЕЛЬСОВЕТА</w:t>
      </w:r>
    </w:p>
    <w:p w:rsidR="001439BD" w:rsidRPr="00032395" w:rsidRDefault="001439BD" w:rsidP="001439BD">
      <w:pPr>
        <w:jc w:val="center"/>
        <w:rPr>
          <w:rFonts w:ascii="Arial" w:hAnsi="Arial" w:cs="Arial"/>
          <w:bCs/>
          <w:sz w:val="24"/>
          <w:szCs w:val="24"/>
        </w:rPr>
      </w:pPr>
      <w:r w:rsidRPr="00032395">
        <w:rPr>
          <w:rFonts w:ascii="Arial" w:hAnsi="Arial" w:cs="Arial"/>
          <w:bCs/>
          <w:sz w:val="24"/>
          <w:szCs w:val="24"/>
        </w:rPr>
        <w:t>БОГУЧАНСКОГО РАЙОНА</w:t>
      </w:r>
    </w:p>
    <w:p w:rsidR="001439BD" w:rsidRPr="00032395" w:rsidRDefault="001439BD" w:rsidP="001439BD">
      <w:pPr>
        <w:jc w:val="center"/>
        <w:rPr>
          <w:rFonts w:ascii="Arial" w:hAnsi="Arial" w:cs="Arial"/>
          <w:bCs/>
          <w:sz w:val="24"/>
          <w:szCs w:val="24"/>
        </w:rPr>
      </w:pPr>
      <w:r w:rsidRPr="00032395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1439BD" w:rsidRPr="00032395" w:rsidRDefault="001439BD" w:rsidP="001439BD">
      <w:pPr>
        <w:autoSpaceDE w:val="0"/>
        <w:autoSpaceDN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1439BD" w:rsidRPr="00032395" w:rsidRDefault="001439BD" w:rsidP="0000000A">
      <w:pPr>
        <w:autoSpaceDE w:val="0"/>
        <w:autoSpaceDN w:val="0"/>
        <w:ind w:right="-1"/>
        <w:jc w:val="center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ПОСТАНОВЛЕНИЕ</w:t>
      </w:r>
    </w:p>
    <w:p w:rsidR="001439BD" w:rsidRPr="00032395" w:rsidRDefault="001439BD" w:rsidP="001439BD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1439BD" w:rsidRPr="00DA49A1" w:rsidRDefault="008A45F4" w:rsidP="001439BD">
      <w:pPr>
        <w:autoSpaceDE w:val="0"/>
        <w:autoSpaceDN w:val="0"/>
        <w:rPr>
          <w:sz w:val="26"/>
          <w:szCs w:val="26"/>
          <w:highlight w:val="yellow"/>
        </w:rPr>
      </w:pPr>
      <w:r w:rsidRPr="00DA49A1">
        <w:rPr>
          <w:sz w:val="26"/>
          <w:szCs w:val="26"/>
        </w:rPr>
        <w:t>28.04.2021</w:t>
      </w:r>
      <w:r w:rsidR="001439BD" w:rsidRPr="00DA49A1">
        <w:rPr>
          <w:sz w:val="26"/>
          <w:szCs w:val="26"/>
        </w:rPr>
        <w:t xml:space="preserve"> п. </w:t>
      </w:r>
      <w:r w:rsidR="00DA49A1" w:rsidRPr="00DA49A1">
        <w:rPr>
          <w:sz w:val="26"/>
          <w:szCs w:val="26"/>
        </w:rPr>
        <w:t xml:space="preserve">      </w:t>
      </w:r>
      <w:r w:rsidR="00DA49A1">
        <w:rPr>
          <w:sz w:val="26"/>
          <w:szCs w:val="26"/>
        </w:rPr>
        <w:t xml:space="preserve">                            </w:t>
      </w:r>
      <w:r w:rsidR="00DA49A1" w:rsidRPr="00DA49A1">
        <w:rPr>
          <w:sz w:val="26"/>
          <w:szCs w:val="26"/>
        </w:rPr>
        <w:t xml:space="preserve">  Октябрьский </w:t>
      </w:r>
      <w:r w:rsidR="0039626E" w:rsidRPr="00DA49A1">
        <w:rPr>
          <w:sz w:val="26"/>
          <w:szCs w:val="26"/>
        </w:rPr>
        <w:t xml:space="preserve">        </w:t>
      </w:r>
      <w:r w:rsidR="003903D8" w:rsidRPr="00DA49A1">
        <w:rPr>
          <w:sz w:val="26"/>
          <w:szCs w:val="26"/>
        </w:rPr>
        <w:t xml:space="preserve">  </w:t>
      </w:r>
      <w:r w:rsidR="00DA49A1" w:rsidRPr="00DA49A1">
        <w:rPr>
          <w:sz w:val="26"/>
          <w:szCs w:val="26"/>
        </w:rPr>
        <w:t xml:space="preserve">               </w:t>
      </w:r>
      <w:r w:rsidR="00DA49A1">
        <w:rPr>
          <w:sz w:val="26"/>
          <w:szCs w:val="26"/>
        </w:rPr>
        <w:t xml:space="preserve">                  </w:t>
      </w:r>
      <w:r w:rsidR="00DA49A1" w:rsidRPr="00DA49A1">
        <w:rPr>
          <w:sz w:val="26"/>
          <w:szCs w:val="26"/>
        </w:rPr>
        <w:t xml:space="preserve"> № 51-п</w:t>
      </w:r>
      <w:r w:rsidR="003903D8" w:rsidRPr="00DA49A1">
        <w:rPr>
          <w:sz w:val="26"/>
          <w:szCs w:val="26"/>
        </w:rPr>
        <w:t xml:space="preserve">             </w:t>
      </w:r>
      <w:r w:rsidR="00032395" w:rsidRPr="00DA49A1">
        <w:rPr>
          <w:sz w:val="26"/>
          <w:szCs w:val="26"/>
        </w:rPr>
        <w:t xml:space="preserve">                        </w:t>
      </w:r>
      <w:r w:rsidR="0039626E" w:rsidRPr="00DA49A1">
        <w:rPr>
          <w:sz w:val="26"/>
          <w:szCs w:val="26"/>
        </w:rPr>
        <w:t xml:space="preserve"> </w:t>
      </w:r>
      <w:r w:rsidR="00032395" w:rsidRPr="00DA49A1">
        <w:rPr>
          <w:sz w:val="26"/>
          <w:szCs w:val="26"/>
        </w:rPr>
        <w:t xml:space="preserve">                        </w:t>
      </w:r>
    </w:p>
    <w:p w:rsidR="001408B1" w:rsidRPr="00DA49A1" w:rsidRDefault="001408B1">
      <w:pPr>
        <w:pStyle w:val="ConsPlusTitle"/>
        <w:ind w:firstLine="540"/>
        <w:jc w:val="both"/>
        <w:outlineLvl w:val="0"/>
        <w:rPr>
          <w:b w:val="0"/>
          <w:sz w:val="26"/>
          <w:szCs w:val="26"/>
        </w:rPr>
      </w:pPr>
    </w:p>
    <w:p w:rsidR="004736BC" w:rsidRPr="00DA49A1" w:rsidRDefault="004736BC" w:rsidP="008A45F4">
      <w:pPr>
        <w:ind w:right="4109"/>
        <w:rPr>
          <w:b/>
          <w:bCs/>
          <w:sz w:val="26"/>
          <w:szCs w:val="26"/>
        </w:rPr>
      </w:pPr>
      <w:r w:rsidRPr="00DA49A1">
        <w:rPr>
          <w:b/>
          <w:bCs/>
          <w:sz w:val="26"/>
          <w:szCs w:val="26"/>
        </w:rPr>
        <w:t>О создании и содержании в целях гражданской обороны запасов продовольственных, медицинских средств индивидуальной защиты и иных средств на территории муниц</w:t>
      </w:r>
      <w:r w:rsidR="00487EFB" w:rsidRPr="00DA49A1">
        <w:rPr>
          <w:b/>
          <w:bCs/>
          <w:sz w:val="26"/>
          <w:szCs w:val="26"/>
        </w:rPr>
        <w:t>ипального образования Октябрьск</w:t>
      </w:r>
      <w:r w:rsidR="00C45BE0" w:rsidRPr="00DA49A1">
        <w:rPr>
          <w:b/>
          <w:bCs/>
          <w:sz w:val="26"/>
          <w:szCs w:val="26"/>
        </w:rPr>
        <w:t>ого</w:t>
      </w:r>
      <w:r w:rsidRPr="00DA49A1">
        <w:rPr>
          <w:b/>
          <w:bCs/>
          <w:sz w:val="26"/>
          <w:szCs w:val="26"/>
        </w:rPr>
        <w:t xml:space="preserve"> сельсовет</w:t>
      </w:r>
      <w:r w:rsidR="00C45BE0" w:rsidRPr="00DA49A1">
        <w:rPr>
          <w:b/>
          <w:bCs/>
          <w:sz w:val="26"/>
          <w:szCs w:val="26"/>
        </w:rPr>
        <w:t>а</w:t>
      </w:r>
      <w:r w:rsidR="00F962E0" w:rsidRPr="00DA49A1">
        <w:rPr>
          <w:b/>
          <w:bCs/>
          <w:sz w:val="26"/>
          <w:szCs w:val="26"/>
        </w:rPr>
        <w:t xml:space="preserve"> Богучанского района Красноярского края</w:t>
      </w:r>
    </w:p>
    <w:p w:rsidR="004736BC" w:rsidRPr="00DA49A1" w:rsidRDefault="004736BC" w:rsidP="004736BC">
      <w:pPr>
        <w:ind w:right="4109"/>
        <w:jc w:val="both"/>
        <w:rPr>
          <w:b/>
          <w:sz w:val="26"/>
          <w:szCs w:val="26"/>
        </w:rPr>
      </w:pPr>
    </w:p>
    <w:p w:rsidR="00F06E86" w:rsidRPr="00DA49A1" w:rsidRDefault="004736BC" w:rsidP="00F06E86">
      <w:pPr>
        <w:pStyle w:val="ConsPlusNormal"/>
        <w:ind w:firstLine="709"/>
        <w:jc w:val="both"/>
        <w:rPr>
          <w:sz w:val="26"/>
          <w:szCs w:val="26"/>
        </w:rPr>
      </w:pPr>
      <w:r w:rsidRPr="00DA49A1">
        <w:rPr>
          <w:sz w:val="26"/>
          <w:szCs w:val="26"/>
        </w:rPr>
        <w:t xml:space="preserve">В соответствии с </w:t>
      </w:r>
      <w:hyperlink r:id="rId8" w:history="1">
        <w:r w:rsidRPr="00DA49A1">
          <w:rPr>
            <w:rStyle w:val="a7"/>
            <w:color w:val="auto"/>
            <w:sz w:val="26"/>
            <w:szCs w:val="26"/>
            <w:u w:val="none"/>
          </w:rPr>
          <w:t>Федеральными законами от 12.02.1998 № 28-ФЗ «О гражданской обороне</w:t>
        </w:r>
      </w:hyperlink>
      <w:r w:rsidRPr="00DA49A1">
        <w:rPr>
          <w:sz w:val="26"/>
          <w:szCs w:val="26"/>
        </w:rPr>
        <w:t xml:space="preserve">», </w:t>
      </w:r>
      <w:hyperlink r:id="rId9" w:history="1">
        <w:r w:rsidRPr="00DA49A1">
          <w:rPr>
            <w:rStyle w:val="a7"/>
            <w:color w:val="auto"/>
            <w:sz w:val="26"/>
            <w:szCs w:val="26"/>
            <w:u w:val="none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DA49A1">
        <w:rPr>
          <w:sz w:val="26"/>
          <w:szCs w:val="26"/>
        </w:rPr>
        <w:t xml:space="preserve">», </w:t>
      </w:r>
      <w:hyperlink r:id="rId10" w:history="1">
        <w:r w:rsidRPr="00DA49A1">
          <w:rPr>
            <w:rStyle w:val="a7"/>
            <w:color w:val="auto"/>
            <w:sz w:val="26"/>
            <w:szCs w:val="26"/>
            <w:u w:val="none"/>
          </w:rPr>
          <w:t>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  </w:r>
      </w:hyperlink>
      <w:r w:rsidRPr="00DA49A1">
        <w:rPr>
          <w:sz w:val="26"/>
          <w:szCs w:val="26"/>
        </w:rPr>
        <w:t>», в соответствии со статьей 7, Устава муниципально</w:t>
      </w:r>
      <w:r w:rsidR="008F5B39" w:rsidRPr="00DA49A1">
        <w:rPr>
          <w:sz w:val="26"/>
          <w:szCs w:val="26"/>
        </w:rPr>
        <w:t>го образования Октябрьского</w:t>
      </w:r>
      <w:r w:rsidRPr="00DA49A1">
        <w:rPr>
          <w:sz w:val="26"/>
          <w:szCs w:val="26"/>
        </w:rPr>
        <w:t xml:space="preserve"> сельсовет</w:t>
      </w:r>
      <w:r w:rsidR="008F5B39" w:rsidRPr="00DA49A1">
        <w:rPr>
          <w:sz w:val="26"/>
          <w:szCs w:val="26"/>
        </w:rPr>
        <w:t>а</w:t>
      </w:r>
      <w:r w:rsidR="00F962E0" w:rsidRPr="00DA49A1">
        <w:rPr>
          <w:sz w:val="26"/>
          <w:szCs w:val="26"/>
        </w:rPr>
        <w:t xml:space="preserve"> Богучанского района Красноярского края</w:t>
      </w:r>
    </w:p>
    <w:p w:rsidR="004736BC" w:rsidRPr="00DA49A1" w:rsidRDefault="004736BC" w:rsidP="004736BC">
      <w:pPr>
        <w:pStyle w:val="ConsPlusNormal"/>
        <w:ind w:firstLine="709"/>
        <w:jc w:val="both"/>
        <w:rPr>
          <w:sz w:val="26"/>
          <w:szCs w:val="26"/>
        </w:rPr>
      </w:pPr>
      <w:r w:rsidRPr="00DA49A1">
        <w:rPr>
          <w:sz w:val="26"/>
          <w:szCs w:val="26"/>
        </w:rPr>
        <w:t>ПОСТАНОВЛЯЮ:</w:t>
      </w:r>
    </w:p>
    <w:p w:rsidR="004736BC" w:rsidRPr="00DA49A1" w:rsidRDefault="004736BC" w:rsidP="004736BC">
      <w:pPr>
        <w:pStyle w:val="ConsPlusNormal"/>
        <w:ind w:firstLine="540"/>
        <w:jc w:val="both"/>
        <w:rPr>
          <w:sz w:val="26"/>
          <w:szCs w:val="26"/>
        </w:rPr>
      </w:pPr>
      <w:r w:rsidRPr="00DA49A1">
        <w:rPr>
          <w:sz w:val="26"/>
          <w:szCs w:val="26"/>
        </w:rPr>
        <w:t xml:space="preserve">1. Утвердить </w:t>
      </w:r>
      <w:hyperlink w:anchor="P37" w:history="1">
        <w:r w:rsidRPr="00DA49A1">
          <w:rPr>
            <w:sz w:val="26"/>
            <w:szCs w:val="26"/>
          </w:rPr>
          <w:t>Порядок</w:t>
        </w:r>
      </w:hyperlink>
      <w:r w:rsidRPr="00DA49A1">
        <w:rPr>
          <w:sz w:val="26"/>
          <w:szCs w:val="26"/>
        </w:rPr>
        <w:t xml:space="preserve"> создания и содержания в целях гражданской обороны запасов материально-технических, продовольственных, медицинских и иных средств на территории муниципального образования Октябрьск</w:t>
      </w:r>
      <w:r w:rsidR="00C45BE0" w:rsidRPr="00DA49A1">
        <w:rPr>
          <w:sz w:val="26"/>
          <w:szCs w:val="26"/>
        </w:rPr>
        <w:t>ого</w:t>
      </w:r>
      <w:r w:rsidRPr="00DA49A1">
        <w:rPr>
          <w:sz w:val="26"/>
          <w:szCs w:val="26"/>
        </w:rPr>
        <w:t xml:space="preserve"> сельсовет</w:t>
      </w:r>
      <w:r w:rsidR="00C45BE0" w:rsidRPr="00DA49A1">
        <w:rPr>
          <w:sz w:val="26"/>
          <w:szCs w:val="26"/>
        </w:rPr>
        <w:t>а</w:t>
      </w:r>
      <w:r w:rsidR="008A45F4" w:rsidRPr="00DA49A1">
        <w:rPr>
          <w:sz w:val="26"/>
          <w:szCs w:val="26"/>
        </w:rPr>
        <w:t xml:space="preserve">, </w:t>
      </w:r>
      <w:r w:rsidRPr="00DA49A1">
        <w:rPr>
          <w:sz w:val="26"/>
          <w:szCs w:val="26"/>
        </w:rPr>
        <w:t>согласно приложению № 1.</w:t>
      </w:r>
    </w:p>
    <w:p w:rsidR="004736BC" w:rsidRPr="00DA49A1" w:rsidRDefault="008C125A" w:rsidP="004736BC">
      <w:pPr>
        <w:pStyle w:val="ConsPlusNormal"/>
        <w:ind w:firstLine="540"/>
        <w:jc w:val="both"/>
        <w:rPr>
          <w:sz w:val="26"/>
          <w:szCs w:val="26"/>
        </w:rPr>
      </w:pPr>
      <w:r w:rsidRPr="00DA49A1">
        <w:rPr>
          <w:sz w:val="26"/>
          <w:szCs w:val="26"/>
        </w:rPr>
        <w:t>2</w:t>
      </w:r>
      <w:r w:rsidR="004736BC" w:rsidRPr="00DA49A1">
        <w:rPr>
          <w:sz w:val="26"/>
          <w:szCs w:val="26"/>
        </w:rPr>
        <w:t>. Рекомендовать руководителям организаций, расположенных на территории муниципального образования Октябрьск</w:t>
      </w:r>
      <w:r w:rsidR="00C45BE0" w:rsidRPr="00DA49A1">
        <w:rPr>
          <w:sz w:val="26"/>
          <w:szCs w:val="26"/>
        </w:rPr>
        <w:t>ого</w:t>
      </w:r>
      <w:r w:rsidR="004736BC" w:rsidRPr="00DA49A1">
        <w:rPr>
          <w:sz w:val="26"/>
          <w:szCs w:val="26"/>
        </w:rPr>
        <w:t xml:space="preserve"> сельсовет</w:t>
      </w:r>
      <w:r w:rsidR="00C45BE0" w:rsidRPr="00DA49A1">
        <w:rPr>
          <w:sz w:val="26"/>
          <w:szCs w:val="26"/>
        </w:rPr>
        <w:t>а</w:t>
      </w:r>
      <w:r w:rsidR="004736BC" w:rsidRPr="00DA49A1">
        <w:rPr>
          <w:sz w:val="26"/>
          <w:szCs w:val="26"/>
        </w:rPr>
        <w:t>,независимо от их организационно-правовой формы организовать работу по созданию, накоплению и хранению запасов в целях обеспечения защиты персонала и выполнения мероприятий гражданской обороны.</w:t>
      </w:r>
    </w:p>
    <w:p w:rsidR="008F5B39" w:rsidRPr="00DA49A1" w:rsidRDefault="008C125A" w:rsidP="008F5B39">
      <w:pPr>
        <w:pStyle w:val="ConsPlusNormal"/>
        <w:ind w:firstLine="540"/>
        <w:jc w:val="both"/>
        <w:rPr>
          <w:sz w:val="26"/>
          <w:szCs w:val="26"/>
        </w:rPr>
      </w:pPr>
      <w:r w:rsidRPr="00DA49A1">
        <w:rPr>
          <w:sz w:val="26"/>
          <w:szCs w:val="26"/>
        </w:rPr>
        <w:t>3</w:t>
      </w:r>
      <w:r w:rsidR="004736BC" w:rsidRPr="00DA49A1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8F5B39" w:rsidRPr="00DA49A1" w:rsidRDefault="008C125A" w:rsidP="008F5B39">
      <w:pPr>
        <w:pStyle w:val="ConsPlusNormal"/>
        <w:jc w:val="both"/>
        <w:rPr>
          <w:sz w:val="26"/>
          <w:szCs w:val="26"/>
        </w:rPr>
      </w:pPr>
      <w:r w:rsidRPr="00DA49A1">
        <w:rPr>
          <w:sz w:val="26"/>
          <w:szCs w:val="26"/>
        </w:rPr>
        <w:t>4</w:t>
      </w:r>
      <w:r w:rsidR="004736BC" w:rsidRPr="00DA49A1">
        <w:rPr>
          <w:sz w:val="26"/>
          <w:szCs w:val="26"/>
        </w:rPr>
        <w:t>.</w:t>
      </w:r>
      <w:r w:rsidR="008F5B39" w:rsidRPr="00DA49A1">
        <w:rPr>
          <w:sz w:val="26"/>
          <w:szCs w:val="26"/>
        </w:rPr>
        <w:t>Постановление подлежит опубликованию в печатном издании «Вестник депутата» и вступает в силу в день, следующий за днем его опубликования.</w:t>
      </w:r>
    </w:p>
    <w:p w:rsidR="004736BC" w:rsidRPr="00DA49A1" w:rsidRDefault="004736BC" w:rsidP="004736BC">
      <w:pPr>
        <w:pStyle w:val="ab"/>
        <w:tabs>
          <w:tab w:val="left" w:pos="10348"/>
          <w:tab w:val="left" w:pos="10490"/>
        </w:tabs>
        <w:ind w:left="0" w:right="-1"/>
        <w:jc w:val="both"/>
        <w:rPr>
          <w:sz w:val="26"/>
          <w:szCs w:val="26"/>
        </w:rPr>
      </w:pPr>
    </w:p>
    <w:p w:rsidR="004736BC" w:rsidRPr="00DA49A1" w:rsidRDefault="004736BC" w:rsidP="004736BC">
      <w:pPr>
        <w:jc w:val="both"/>
        <w:rPr>
          <w:bCs/>
          <w:iCs/>
          <w:sz w:val="26"/>
          <w:szCs w:val="26"/>
        </w:rPr>
      </w:pPr>
    </w:p>
    <w:p w:rsidR="00C45BE0" w:rsidRPr="00DA49A1" w:rsidRDefault="00C45BE0" w:rsidP="004736BC">
      <w:pPr>
        <w:jc w:val="both"/>
        <w:rPr>
          <w:bCs/>
          <w:iCs/>
          <w:sz w:val="26"/>
          <w:szCs w:val="26"/>
        </w:rPr>
      </w:pPr>
    </w:p>
    <w:p w:rsidR="00F06E86" w:rsidRPr="00DA49A1" w:rsidRDefault="004736BC" w:rsidP="00197BE2">
      <w:pPr>
        <w:jc w:val="both"/>
        <w:rPr>
          <w:bCs/>
          <w:iCs/>
          <w:sz w:val="26"/>
          <w:szCs w:val="26"/>
        </w:rPr>
      </w:pPr>
      <w:r w:rsidRPr="00DA49A1">
        <w:rPr>
          <w:bCs/>
          <w:iCs/>
          <w:sz w:val="26"/>
          <w:szCs w:val="26"/>
        </w:rPr>
        <w:t>Гл</w:t>
      </w:r>
      <w:r w:rsidRPr="00DA49A1">
        <w:rPr>
          <w:sz w:val="26"/>
          <w:szCs w:val="26"/>
        </w:rPr>
        <w:t xml:space="preserve">ава Октябрьского сельсовета                                   </w:t>
      </w:r>
      <w:r w:rsidR="00032395" w:rsidRPr="00DA49A1">
        <w:rPr>
          <w:sz w:val="26"/>
          <w:szCs w:val="26"/>
        </w:rPr>
        <w:t xml:space="preserve">                           </w:t>
      </w:r>
      <w:r w:rsidRPr="00DA49A1">
        <w:rPr>
          <w:sz w:val="26"/>
          <w:szCs w:val="26"/>
        </w:rPr>
        <w:t xml:space="preserve">    Р.А. Нельк</w:t>
      </w:r>
    </w:p>
    <w:p w:rsidR="008C125A" w:rsidRPr="00DA49A1" w:rsidRDefault="008C125A" w:rsidP="00BF58C4">
      <w:pPr>
        <w:tabs>
          <w:tab w:val="left" w:pos="4536"/>
        </w:tabs>
        <w:ind w:left="5954" w:right="142" w:hanging="709"/>
        <w:rPr>
          <w:sz w:val="26"/>
          <w:szCs w:val="26"/>
        </w:rPr>
      </w:pPr>
    </w:p>
    <w:p w:rsidR="008C125A" w:rsidRPr="00DA49A1" w:rsidRDefault="008C125A" w:rsidP="00BF58C4">
      <w:pPr>
        <w:tabs>
          <w:tab w:val="left" w:pos="4536"/>
        </w:tabs>
        <w:ind w:left="5954" w:right="142" w:hanging="709"/>
        <w:rPr>
          <w:sz w:val="26"/>
          <w:szCs w:val="26"/>
        </w:rPr>
      </w:pPr>
    </w:p>
    <w:p w:rsidR="008C125A" w:rsidRPr="00DA49A1" w:rsidRDefault="008C125A" w:rsidP="00BF58C4">
      <w:pPr>
        <w:tabs>
          <w:tab w:val="left" w:pos="4536"/>
        </w:tabs>
        <w:ind w:left="5954" w:right="142" w:hanging="709"/>
        <w:rPr>
          <w:sz w:val="26"/>
          <w:szCs w:val="26"/>
        </w:rPr>
      </w:pPr>
    </w:p>
    <w:p w:rsidR="008C125A" w:rsidRPr="00032395" w:rsidRDefault="008C125A" w:rsidP="00BF58C4">
      <w:pPr>
        <w:tabs>
          <w:tab w:val="left" w:pos="4536"/>
        </w:tabs>
        <w:ind w:left="5954" w:right="142" w:hanging="709"/>
        <w:rPr>
          <w:rFonts w:ascii="Arial" w:hAnsi="Arial" w:cs="Arial"/>
          <w:sz w:val="24"/>
          <w:szCs w:val="24"/>
        </w:rPr>
      </w:pPr>
    </w:p>
    <w:p w:rsidR="00032395" w:rsidRDefault="00032395" w:rsidP="00BF58C4">
      <w:pPr>
        <w:tabs>
          <w:tab w:val="left" w:pos="4536"/>
        </w:tabs>
        <w:ind w:left="5954" w:right="142" w:hanging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2395" w:rsidRDefault="00032395" w:rsidP="00BF58C4">
      <w:pPr>
        <w:tabs>
          <w:tab w:val="left" w:pos="4536"/>
        </w:tabs>
        <w:ind w:left="5954" w:right="142" w:hanging="709"/>
        <w:rPr>
          <w:rFonts w:ascii="Arial" w:hAnsi="Arial" w:cs="Arial"/>
          <w:sz w:val="24"/>
          <w:szCs w:val="24"/>
        </w:rPr>
      </w:pPr>
    </w:p>
    <w:p w:rsidR="00032395" w:rsidRDefault="00032395" w:rsidP="00BF58C4">
      <w:pPr>
        <w:tabs>
          <w:tab w:val="left" w:pos="4536"/>
        </w:tabs>
        <w:ind w:left="5954" w:right="142" w:hanging="709"/>
        <w:rPr>
          <w:rFonts w:ascii="Arial" w:hAnsi="Arial" w:cs="Arial"/>
          <w:sz w:val="24"/>
          <w:szCs w:val="24"/>
        </w:rPr>
      </w:pPr>
    </w:p>
    <w:p w:rsidR="00032395" w:rsidRDefault="00032395" w:rsidP="00BF58C4">
      <w:pPr>
        <w:tabs>
          <w:tab w:val="left" w:pos="4536"/>
        </w:tabs>
        <w:ind w:left="5954" w:right="142" w:hanging="709"/>
        <w:rPr>
          <w:rFonts w:ascii="Arial" w:hAnsi="Arial" w:cs="Arial"/>
          <w:sz w:val="24"/>
          <w:szCs w:val="24"/>
        </w:rPr>
      </w:pPr>
    </w:p>
    <w:p w:rsidR="008A45F4" w:rsidRPr="00032395" w:rsidRDefault="008A45F4" w:rsidP="00BF58C4">
      <w:pPr>
        <w:tabs>
          <w:tab w:val="left" w:pos="4536"/>
        </w:tabs>
        <w:ind w:left="5954" w:right="142" w:hanging="709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Приложение № 1 к П</w:t>
      </w:r>
      <w:r w:rsidR="004736BC" w:rsidRPr="00032395">
        <w:rPr>
          <w:rFonts w:ascii="Arial" w:hAnsi="Arial" w:cs="Arial"/>
          <w:sz w:val="24"/>
          <w:szCs w:val="24"/>
        </w:rPr>
        <w:t>остановлению</w:t>
      </w:r>
    </w:p>
    <w:p w:rsidR="004736BC" w:rsidRPr="00032395" w:rsidRDefault="008A45F4" w:rsidP="00BF58C4">
      <w:pPr>
        <w:tabs>
          <w:tab w:val="left" w:pos="4536"/>
        </w:tabs>
        <w:ind w:left="5245" w:right="142"/>
        <w:rPr>
          <w:rFonts w:ascii="Arial" w:hAnsi="Arial" w:cs="Arial"/>
          <w:color w:val="000000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Администрации Октябрьск</w:t>
      </w:r>
      <w:r w:rsidR="00BF58C4" w:rsidRPr="00032395">
        <w:rPr>
          <w:rFonts w:ascii="Arial" w:hAnsi="Arial" w:cs="Arial"/>
          <w:sz w:val="24"/>
          <w:szCs w:val="24"/>
        </w:rPr>
        <w:t>ого</w:t>
      </w:r>
      <w:r w:rsidRPr="00032395">
        <w:rPr>
          <w:rFonts w:ascii="Arial" w:hAnsi="Arial" w:cs="Arial"/>
          <w:sz w:val="24"/>
          <w:szCs w:val="24"/>
        </w:rPr>
        <w:t xml:space="preserve"> сельсовет</w:t>
      </w:r>
      <w:r w:rsidR="00BF58C4" w:rsidRPr="00032395">
        <w:rPr>
          <w:rFonts w:ascii="Arial" w:hAnsi="Arial" w:cs="Arial"/>
          <w:sz w:val="24"/>
          <w:szCs w:val="24"/>
        </w:rPr>
        <w:t xml:space="preserve">а </w:t>
      </w:r>
      <w:r w:rsidR="004736BC" w:rsidRPr="00032395">
        <w:rPr>
          <w:rFonts w:ascii="Arial" w:hAnsi="Arial" w:cs="Arial"/>
          <w:sz w:val="24"/>
          <w:szCs w:val="24"/>
        </w:rPr>
        <w:t xml:space="preserve">от </w:t>
      </w:r>
      <w:r w:rsidRPr="00032395">
        <w:rPr>
          <w:rFonts w:ascii="Arial" w:hAnsi="Arial" w:cs="Arial"/>
          <w:sz w:val="24"/>
          <w:szCs w:val="24"/>
        </w:rPr>
        <w:t>28.04.2021 № 51-п</w:t>
      </w:r>
    </w:p>
    <w:p w:rsidR="004736BC" w:rsidRPr="00032395" w:rsidRDefault="004736BC" w:rsidP="004736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736BC" w:rsidRPr="00032395" w:rsidRDefault="004736BC" w:rsidP="004736B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37"/>
      <w:bookmarkEnd w:id="1"/>
      <w:r w:rsidRPr="00032395">
        <w:rPr>
          <w:rFonts w:ascii="Arial" w:hAnsi="Arial" w:cs="Arial"/>
          <w:b w:val="0"/>
          <w:sz w:val="24"/>
          <w:szCs w:val="24"/>
        </w:rPr>
        <w:t>ПОРЯДОК</w:t>
      </w:r>
    </w:p>
    <w:p w:rsidR="004736BC" w:rsidRPr="00032395" w:rsidRDefault="004736BC" w:rsidP="004736B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32395">
        <w:rPr>
          <w:rFonts w:ascii="Arial" w:hAnsi="Arial" w:cs="Arial"/>
          <w:b w:val="0"/>
          <w:sz w:val="24"/>
          <w:szCs w:val="24"/>
        </w:rPr>
        <w:t>СОЗДАНИЯ И СОДЕРЖАНИЯ В ЦЕЛЯХ ГРАЖДАНСКОЙ ОБОРОНЫ ЗАПАСОВ</w:t>
      </w:r>
    </w:p>
    <w:p w:rsidR="004736BC" w:rsidRPr="00032395" w:rsidRDefault="004736BC" w:rsidP="004736B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32395">
        <w:rPr>
          <w:rFonts w:ascii="Arial" w:hAnsi="Arial" w:cs="Arial"/>
          <w:b w:val="0"/>
          <w:sz w:val="24"/>
          <w:szCs w:val="24"/>
        </w:rPr>
        <w:t>МАТЕРИАЛЬНО-ТЕХНИЧЕСКИХ, ПРОДОВОЛЬСТВЕННЫХ, МЕДИЦИНСКИХ</w:t>
      </w:r>
    </w:p>
    <w:p w:rsidR="004736BC" w:rsidRPr="00032395" w:rsidRDefault="004736BC" w:rsidP="004736B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32395">
        <w:rPr>
          <w:rFonts w:ascii="Arial" w:hAnsi="Arial" w:cs="Arial"/>
          <w:b w:val="0"/>
          <w:sz w:val="24"/>
          <w:szCs w:val="24"/>
        </w:rPr>
        <w:t xml:space="preserve">И ИНЫХ СРЕДСТВ НА ТЕРРИТОРИИ МУНИЦИПАЛЬНОГО ОБРАЗОВАНИЯ </w:t>
      </w:r>
      <w:r w:rsidR="008F5B39" w:rsidRPr="00032395">
        <w:rPr>
          <w:rFonts w:ascii="Arial" w:hAnsi="Arial" w:cs="Arial"/>
          <w:b w:val="0"/>
          <w:sz w:val="24"/>
          <w:szCs w:val="24"/>
        </w:rPr>
        <w:t>ОКТЯБРЬСК</w:t>
      </w:r>
      <w:r w:rsidR="00902D6A" w:rsidRPr="00032395">
        <w:rPr>
          <w:rFonts w:ascii="Arial" w:hAnsi="Arial" w:cs="Arial"/>
          <w:b w:val="0"/>
          <w:sz w:val="24"/>
          <w:szCs w:val="24"/>
        </w:rPr>
        <w:t>ОГО</w:t>
      </w:r>
      <w:r w:rsidR="008F5B39" w:rsidRPr="00032395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902D6A" w:rsidRPr="00032395">
        <w:rPr>
          <w:rFonts w:ascii="Arial" w:hAnsi="Arial" w:cs="Arial"/>
          <w:b w:val="0"/>
          <w:sz w:val="24"/>
          <w:szCs w:val="24"/>
        </w:rPr>
        <w:t>А</w:t>
      </w:r>
    </w:p>
    <w:p w:rsidR="004736BC" w:rsidRPr="00032395" w:rsidRDefault="004736BC" w:rsidP="004736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Федеральным </w:t>
      </w:r>
      <w:hyperlink r:id="rId11" w:history="1">
        <w:r w:rsidRPr="00032395">
          <w:rPr>
            <w:rFonts w:ascii="Arial" w:hAnsi="Arial" w:cs="Arial"/>
            <w:sz w:val="24"/>
            <w:szCs w:val="24"/>
          </w:rPr>
          <w:t>законом</w:t>
        </w:r>
      </w:hyperlink>
      <w:r w:rsidRPr="00032395">
        <w:rPr>
          <w:rFonts w:ascii="Arial" w:hAnsi="Arial" w:cs="Arial"/>
          <w:sz w:val="24"/>
          <w:szCs w:val="24"/>
        </w:rPr>
        <w:t xml:space="preserve">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3. Запасы предназначены для первоочередного жизнеобеспечения населения, пострадавшего при военных конфликтах или вследствие этих конфликтов, а также для оснащения территориальных нештатных формирований по обеспечению выполнения мероприятий по гражданской обороне (далее - НФГО) при проведении аварийно-спасательных и других неотложных работ (далее - АСДНР) в случае возникновения опасности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4. Система Запасов в целях гражданской обороны на территории  муници</w:t>
      </w:r>
      <w:r w:rsidR="008F5B39" w:rsidRPr="00032395">
        <w:rPr>
          <w:rFonts w:ascii="Arial" w:hAnsi="Arial" w:cs="Arial"/>
          <w:sz w:val="24"/>
          <w:szCs w:val="24"/>
        </w:rPr>
        <w:t>пального образования Октябрьск</w:t>
      </w:r>
      <w:r w:rsidR="002B02A0" w:rsidRPr="00032395">
        <w:rPr>
          <w:rFonts w:ascii="Arial" w:hAnsi="Arial" w:cs="Arial"/>
          <w:sz w:val="24"/>
          <w:szCs w:val="24"/>
        </w:rPr>
        <w:t>ого</w:t>
      </w:r>
      <w:r w:rsidRPr="00032395">
        <w:rPr>
          <w:rFonts w:ascii="Arial" w:hAnsi="Arial" w:cs="Arial"/>
          <w:sz w:val="24"/>
          <w:szCs w:val="24"/>
        </w:rPr>
        <w:t xml:space="preserve"> сельсовет</w:t>
      </w:r>
      <w:r w:rsidR="002B02A0" w:rsidRPr="00032395">
        <w:rPr>
          <w:rFonts w:ascii="Arial" w:hAnsi="Arial" w:cs="Arial"/>
          <w:sz w:val="24"/>
          <w:szCs w:val="24"/>
        </w:rPr>
        <w:t>а</w:t>
      </w:r>
      <w:r w:rsidRPr="00032395">
        <w:rPr>
          <w:rFonts w:ascii="Arial" w:hAnsi="Arial" w:cs="Arial"/>
          <w:sz w:val="24"/>
          <w:szCs w:val="24"/>
        </w:rPr>
        <w:t xml:space="preserve"> включает в себя:</w:t>
      </w: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запасы администрации муниципального образования Октябрьск</w:t>
      </w:r>
      <w:r w:rsidR="002B02A0" w:rsidRPr="00032395">
        <w:rPr>
          <w:rFonts w:ascii="Arial" w:hAnsi="Arial" w:cs="Arial"/>
          <w:sz w:val="24"/>
          <w:szCs w:val="24"/>
        </w:rPr>
        <w:t>ого</w:t>
      </w:r>
      <w:r w:rsidRPr="00032395">
        <w:rPr>
          <w:rFonts w:ascii="Arial" w:hAnsi="Arial" w:cs="Arial"/>
          <w:sz w:val="24"/>
          <w:szCs w:val="24"/>
        </w:rPr>
        <w:t xml:space="preserve"> сельсовет</w:t>
      </w:r>
      <w:r w:rsidR="002B02A0" w:rsidRPr="00032395">
        <w:rPr>
          <w:rFonts w:ascii="Arial" w:hAnsi="Arial" w:cs="Arial"/>
          <w:sz w:val="24"/>
          <w:szCs w:val="24"/>
        </w:rPr>
        <w:t>а</w:t>
      </w:r>
      <w:r w:rsidR="008F5B39" w:rsidRPr="00032395">
        <w:rPr>
          <w:rFonts w:ascii="Arial" w:hAnsi="Arial" w:cs="Arial"/>
          <w:sz w:val="24"/>
          <w:szCs w:val="24"/>
        </w:rPr>
        <w:t xml:space="preserve">, </w:t>
      </w:r>
      <w:r w:rsidRPr="00032395">
        <w:rPr>
          <w:rFonts w:ascii="Arial" w:hAnsi="Arial" w:cs="Arial"/>
          <w:sz w:val="24"/>
          <w:szCs w:val="24"/>
        </w:rPr>
        <w:t>запасы предприятий, учреждений и организаций (объектовые запасы).</w:t>
      </w: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5. Номенклатура и объемы Запасов определяются создающими их органами с учетом методических рекомендаций, разрабатываемых МЧС России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при военных конфликтах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6. Номенклатура и объемы Запасов утверждаются постановлением администрации муниципального образования Октябрьск</w:t>
      </w:r>
      <w:r w:rsidR="002B02A0" w:rsidRPr="00032395">
        <w:rPr>
          <w:rFonts w:ascii="Arial" w:hAnsi="Arial" w:cs="Arial"/>
          <w:sz w:val="24"/>
          <w:szCs w:val="24"/>
        </w:rPr>
        <w:t>ого</w:t>
      </w:r>
      <w:r w:rsidRPr="00032395">
        <w:rPr>
          <w:rFonts w:ascii="Arial" w:hAnsi="Arial" w:cs="Arial"/>
          <w:sz w:val="24"/>
          <w:szCs w:val="24"/>
        </w:rPr>
        <w:t xml:space="preserve"> сельсовет</w:t>
      </w:r>
      <w:r w:rsidR="002B02A0" w:rsidRPr="00032395">
        <w:rPr>
          <w:rFonts w:ascii="Arial" w:hAnsi="Arial" w:cs="Arial"/>
          <w:sz w:val="24"/>
          <w:szCs w:val="24"/>
        </w:rPr>
        <w:t>а</w:t>
      </w:r>
      <w:r w:rsidRPr="00032395">
        <w:rPr>
          <w:rFonts w:ascii="Arial" w:hAnsi="Arial" w:cs="Arial"/>
          <w:sz w:val="24"/>
          <w:szCs w:val="24"/>
        </w:rPr>
        <w:t xml:space="preserve"> и создаются исходя из возможного характера опасностей, возникающих при военных конфликтах или вследствие этих конфликтов, предполагаемого объема работ по ликвидации их последствий, природных, экономических и иных </w:t>
      </w:r>
      <w:r w:rsidRPr="00032395">
        <w:rPr>
          <w:rFonts w:ascii="Arial" w:hAnsi="Arial" w:cs="Arial"/>
          <w:sz w:val="24"/>
          <w:szCs w:val="24"/>
        </w:rPr>
        <w:lastRenderedPageBreak/>
        <w:t>особенностей территории города, условий размещения организаций, а также норм минимально необходимой достаточности Запасов при военных конфликтах или вследствие этих конфликтов, максимально возможного использования имеющихся сил и средств.</w:t>
      </w: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8. Функции по созданию, размещению, хранению и восполнению Запаса возлагаются: на администрацию муниципального образован</w:t>
      </w:r>
      <w:r w:rsidR="008A45F4" w:rsidRPr="00032395">
        <w:rPr>
          <w:rFonts w:ascii="Arial" w:hAnsi="Arial" w:cs="Arial"/>
          <w:sz w:val="24"/>
          <w:szCs w:val="24"/>
        </w:rPr>
        <w:t>ия Октябрьск</w:t>
      </w:r>
      <w:r w:rsidR="002B02A0" w:rsidRPr="00032395">
        <w:rPr>
          <w:rFonts w:ascii="Arial" w:hAnsi="Arial" w:cs="Arial"/>
          <w:sz w:val="24"/>
          <w:szCs w:val="24"/>
        </w:rPr>
        <w:t>ого</w:t>
      </w:r>
      <w:r w:rsidRPr="00032395">
        <w:rPr>
          <w:rFonts w:ascii="Arial" w:hAnsi="Arial" w:cs="Arial"/>
          <w:sz w:val="24"/>
          <w:szCs w:val="24"/>
        </w:rPr>
        <w:t xml:space="preserve"> сельсовет</w:t>
      </w:r>
      <w:r w:rsidR="002B02A0" w:rsidRPr="00032395">
        <w:rPr>
          <w:rFonts w:ascii="Arial" w:hAnsi="Arial" w:cs="Arial"/>
          <w:sz w:val="24"/>
          <w:szCs w:val="24"/>
        </w:rPr>
        <w:t>а.</w:t>
      </w: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Руководители организаций, расположенных на территории муниципального образования Октябрьск</w:t>
      </w:r>
      <w:r w:rsidR="00F962E0" w:rsidRPr="00032395">
        <w:rPr>
          <w:rFonts w:ascii="Arial" w:hAnsi="Arial" w:cs="Arial"/>
          <w:sz w:val="24"/>
          <w:szCs w:val="24"/>
        </w:rPr>
        <w:t>о</w:t>
      </w:r>
      <w:r w:rsidRPr="00032395">
        <w:rPr>
          <w:rFonts w:ascii="Arial" w:hAnsi="Arial" w:cs="Arial"/>
          <w:sz w:val="24"/>
          <w:szCs w:val="24"/>
        </w:rPr>
        <w:t>го сельсовета, независимо от их организационно-правовой формы осуществляют работу по созданию, накоплению и хранению Запасов в целях обеспечения защиты персонала и выполнения мероприятий гражданской обороны.</w:t>
      </w: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9. Органы, на которые возложены функции по созданию Запаса:</w:t>
      </w:r>
    </w:p>
    <w:p w:rsidR="004736BC" w:rsidRPr="00032395" w:rsidRDefault="004736BC" w:rsidP="004736BC">
      <w:pPr>
        <w:pStyle w:val="ConsPlusNormal"/>
        <w:numPr>
          <w:ilvl w:val="0"/>
          <w:numId w:val="1"/>
        </w:numPr>
        <w:suppressAutoHyphens/>
        <w:autoSpaceDE/>
        <w:autoSpaceDN/>
        <w:spacing w:line="1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разрабатывают предложения по номенклатуре и объемам материальных ресурсов в Запасе;</w:t>
      </w:r>
    </w:p>
    <w:p w:rsidR="004736BC" w:rsidRPr="00032395" w:rsidRDefault="004736BC" w:rsidP="004736BC">
      <w:pPr>
        <w:pStyle w:val="ConsPlusNormal"/>
        <w:numPr>
          <w:ilvl w:val="0"/>
          <w:numId w:val="1"/>
        </w:numPr>
        <w:suppressAutoHyphens/>
        <w:autoSpaceDE/>
        <w:autoSpaceDN/>
        <w:spacing w:line="1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в установленном порядке направляют в администрацию муниципального образования Октябрьского сельсовета бюджетные заявки на очередной финансовый год для закупки материальных ресурсов в Запас;</w:t>
      </w:r>
    </w:p>
    <w:p w:rsidR="004736BC" w:rsidRPr="00032395" w:rsidRDefault="004736BC" w:rsidP="004736BC">
      <w:pPr>
        <w:pStyle w:val="ConsPlusNormal"/>
        <w:numPr>
          <w:ilvl w:val="0"/>
          <w:numId w:val="1"/>
        </w:numPr>
        <w:suppressAutoHyphens/>
        <w:autoSpaceDE/>
        <w:autoSpaceDN/>
        <w:spacing w:line="1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в установленном порядке осуществляют отбор поставщиков материальных ресурсов в Запас;</w:t>
      </w:r>
    </w:p>
    <w:p w:rsidR="004736BC" w:rsidRPr="00032395" w:rsidRDefault="004736BC" w:rsidP="004736BC">
      <w:pPr>
        <w:pStyle w:val="ConsPlusNormal"/>
        <w:numPr>
          <w:ilvl w:val="0"/>
          <w:numId w:val="1"/>
        </w:numPr>
        <w:suppressAutoHyphens/>
        <w:autoSpaceDE/>
        <w:autoSpaceDN/>
        <w:spacing w:line="1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заключают в пределах выделенных объемов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4736BC" w:rsidRPr="00032395" w:rsidRDefault="004736BC" w:rsidP="004736BC">
      <w:pPr>
        <w:pStyle w:val="ConsPlusNormal"/>
        <w:numPr>
          <w:ilvl w:val="0"/>
          <w:numId w:val="1"/>
        </w:numPr>
        <w:suppressAutoHyphens/>
        <w:autoSpaceDE/>
        <w:autoSpaceDN/>
        <w:spacing w:line="1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организуют доставку материальных ресурсов Запаса в районы проведения АСДНР;</w:t>
      </w:r>
    </w:p>
    <w:p w:rsidR="004736BC" w:rsidRPr="00032395" w:rsidRDefault="004736BC" w:rsidP="004736BC">
      <w:pPr>
        <w:pStyle w:val="ConsPlusNormal"/>
        <w:numPr>
          <w:ilvl w:val="0"/>
          <w:numId w:val="1"/>
        </w:numPr>
        <w:suppressAutoHyphens/>
        <w:autoSpaceDE/>
        <w:autoSpaceDN/>
        <w:spacing w:line="1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ведут учет и отчетность по операциям с материальными ресурсами Запаса;</w:t>
      </w:r>
    </w:p>
    <w:p w:rsidR="004736BC" w:rsidRPr="00032395" w:rsidRDefault="004736BC" w:rsidP="004736BC">
      <w:pPr>
        <w:pStyle w:val="ConsPlusNormal"/>
        <w:numPr>
          <w:ilvl w:val="0"/>
          <w:numId w:val="1"/>
        </w:numPr>
        <w:suppressAutoHyphens/>
        <w:autoSpaceDE/>
        <w:autoSpaceDN/>
        <w:spacing w:line="1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осуществляют контроль за поддержанием Запаса в постоянной готовности к использованию;</w:t>
      </w:r>
    </w:p>
    <w:p w:rsidR="004736BC" w:rsidRPr="00032395" w:rsidRDefault="004736BC" w:rsidP="004736BC">
      <w:pPr>
        <w:pStyle w:val="ConsPlusNormal"/>
        <w:numPr>
          <w:ilvl w:val="0"/>
          <w:numId w:val="1"/>
        </w:numPr>
        <w:suppressAutoHyphens/>
        <w:autoSpaceDE/>
        <w:autoSpaceDN/>
        <w:spacing w:line="1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4736BC" w:rsidRPr="00032395" w:rsidRDefault="004736BC" w:rsidP="004736BC">
      <w:pPr>
        <w:pStyle w:val="ConsPlusNormal"/>
        <w:numPr>
          <w:ilvl w:val="0"/>
          <w:numId w:val="1"/>
        </w:numPr>
        <w:suppressAutoHyphens/>
        <w:autoSpaceDE/>
        <w:autoSpaceDN/>
        <w:spacing w:line="1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F962E0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10. Общее руководство по созданию, хранению, использованию Запаса возлагается на</w:t>
      </w:r>
      <w:bookmarkStart w:id="2" w:name="P73"/>
      <w:bookmarkEnd w:id="2"/>
      <w:r w:rsidR="00E07D09" w:rsidRPr="00032395">
        <w:rPr>
          <w:rFonts w:ascii="Arial" w:hAnsi="Arial" w:cs="Arial"/>
          <w:sz w:val="24"/>
          <w:szCs w:val="24"/>
        </w:rPr>
        <w:t>муниципальное образование</w:t>
      </w:r>
      <w:r w:rsidR="00F962E0" w:rsidRPr="00032395">
        <w:rPr>
          <w:rFonts w:ascii="Arial" w:hAnsi="Arial" w:cs="Arial"/>
          <w:sz w:val="24"/>
          <w:szCs w:val="24"/>
        </w:rPr>
        <w:t xml:space="preserve"> Октябрьск</w:t>
      </w:r>
      <w:r w:rsidR="00E07D09" w:rsidRPr="00032395">
        <w:rPr>
          <w:rFonts w:ascii="Arial" w:hAnsi="Arial" w:cs="Arial"/>
          <w:sz w:val="24"/>
          <w:szCs w:val="24"/>
        </w:rPr>
        <w:t>ий</w:t>
      </w:r>
      <w:r w:rsidR="00F962E0" w:rsidRPr="00032395">
        <w:rPr>
          <w:rFonts w:ascii="Arial" w:hAnsi="Arial" w:cs="Arial"/>
          <w:sz w:val="24"/>
          <w:szCs w:val="24"/>
        </w:rPr>
        <w:t xml:space="preserve"> сельсовет Богучанского района Красноярского края.</w:t>
      </w: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07D09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 xml:space="preserve">12. Органы,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</w:t>
      </w:r>
      <w:r w:rsidRPr="00032395">
        <w:rPr>
          <w:rFonts w:ascii="Arial" w:hAnsi="Arial" w:cs="Arial"/>
          <w:sz w:val="24"/>
          <w:szCs w:val="24"/>
        </w:rPr>
        <w:lastRenderedPageBreak/>
        <w:t xml:space="preserve">количество и качество поставляемых материальных ресурсов. Возмещение затрат организациям, осуществляющим на договорной основе ответственное хранение Запаса, производится за счет средств бюджета </w:t>
      </w:r>
      <w:r w:rsidR="00E07D09" w:rsidRPr="00032395">
        <w:rPr>
          <w:rFonts w:ascii="Arial" w:hAnsi="Arial" w:cs="Arial"/>
          <w:sz w:val="24"/>
          <w:szCs w:val="24"/>
        </w:rPr>
        <w:t>муниципального образования Октябрьск</w:t>
      </w:r>
      <w:r w:rsidR="002B02A0" w:rsidRPr="00032395">
        <w:rPr>
          <w:rFonts w:ascii="Arial" w:hAnsi="Arial" w:cs="Arial"/>
          <w:sz w:val="24"/>
          <w:szCs w:val="24"/>
        </w:rPr>
        <w:t>ого</w:t>
      </w:r>
      <w:r w:rsidR="00E07D09" w:rsidRPr="00032395">
        <w:rPr>
          <w:rFonts w:ascii="Arial" w:hAnsi="Arial" w:cs="Arial"/>
          <w:sz w:val="24"/>
          <w:szCs w:val="24"/>
        </w:rPr>
        <w:t xml:space="preserve"> сельсовет</w:t>
      </w:r>
      <w:r w:rsidR="002B02A0" w:rsidRPr="00032395">
        <w:rPr>
          <w:rFonts w:ascii="Arial" w:hAnsi="Arial" w:cs="Arial"/>
          <w:sz w:val="24"/>
          <w:szCs w:val="24"/>
        </w:rPr>
        <w:t>а</w:t>
      </w:r>
      <w:r w:rsidR="00E07D09" w:rsidRPr="00032395">
        <w:rPr>
          <w:rFonts w:ascii="Arial" w:hAnsi="Arial" w:cs="Arial"/>
          <w:sz w:val="24"/>
          <w:szCs w:val="24"/>
        </w:rPr>
        <w:t xml:space="preserve"> Богучанского района Красноярского края.</w:t>
      </w: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13. Расходование материальных ресурсов из Запаса осуществляется по решению Главы Октябрьского сельсовета</w:t>
      </w:r>
      <w:r w:rsidR="00032395">
        <w:rPr>
          <w:rFonts w:ascii="Arial" w:hAnsi="Arial" w:cs="Arial"/>
          <w:sz w:val="24"/>
          <w:szCs w:val="24"/>
        </w:rPr>
        <w:t xml:space="preserve"> </w:t>
      </w:r>
      <w:r w:rsidR="00E07D09" w:rsidRPr="00032395">
        <w:rPr>
          <w:rFonts w:ascii="Arial" w:hAnsi="Arial" w:cs="Arial"/>
          <w:sz w:val="24"/>
          <w:szCs w:val="24"/>
        </w:rPr>
        <w:t xml:space="preserve">Богучанского района Красноярского края </w:t>
      </w:r>
      <w:r w:rsidRPr="00032395">
        <w:rPr>
          <w:rFonts w:ascii="Arial" w:hAnsi="Arial" w:cs="Arial"/>
          <w:sz w:val="24"/>
          <w:szCs w:val="24"/>
        </w:rPr>
        <w:t>или лица, его замещающе</w:t>
      </w:r>
      <w:r w:rsidR="00E07D09" w:rsidRPr="00032395">
        <w:rPr>
          <w:rFonts w:ascii="Arial" w:hAnsi="Arial" w:cs="Arial"/>
          <w:sz w:val="24"/>
          <w:szCs w:val="24"/>
        </w:rPr>
        <w:t xml:space="preserve">го, на основании представления </w:t>
      </w:r>
      <w:r w:rsidRPr="00032395">
        <w:rPr>
          <w:rFonts w:ascii="Arial" w:hAnsi="Arial" w:cs="Arial"/>
          <w:sz w:val="24"/>
          <w:szCs w:val="24"/>
        </w:rPr>
        <w:t>и оформляется письменным распоряжением.</w:t>
      </w: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 xml:space="preserve">14. Запасы </w:t>
      </w:r>
      <w:r w:rsidR="0009674F" w:rsidRPr="00032395">
        <w:rPr>
          <w:rFonts w:ascii="Arial" w:hAnsi="Arial" w:cs="Arial"/>
          <w:sz w:val="24"/>
          <w:szCs w:val="24"/>
        </w:rPr>
        <w:t>муниципального образования Октябрьского сельсовета Богучанского района Красноярского края</w:t>
      </w:r>
      <w:r w:rsidRPr="00032395">
        <w:rPr>
          <w:rFonts w:ascii="Arial" w:hAnsi="Arial" w:cs="Arial"/>
          <w:sz w:val="24"/>
          <w:szCs w:val="24"/>
        </w:rPr>
        <w:t xml:space="preserve">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</w:t>
      </w:r>
      <w:r w:rsidR="0009674F" w:rsidRPr="00032395">
        <w:rPr>
          <w:rFonts w:ascii="Arial" w:hAnsi="Arial" w:cs="Arial"/>
          <w:sz w:val="24"/>
          <w:szCs w:val="24"/>
        </w:rPr>
        <w:t>Октябрьского сельсовета</w:t>
      </w:r>
      <w:r w:rsidR="00032395">
        <w:rPr>
          <w:rFonts w:ascii="Arial" w:hAnsi="Arial" w:cs="Arial"/>
          <w:sz w:val="24"/>
          <w:szCs w:val="24"/>
        </w:rPr>
        <w:t xml:space="preserve"> </w:t>
      </w:r>
      <w:r w:rsidR="0009674F" w:rsidRPr="00032395">
        <w:rPr>
          <w:rFonts w:ascii="Arial" w:hAnsi="Arial" w:cs="Arial"/>
          <w:sz w:val="24"/>
          <w:szCs w:val="24"/>
        </w:rPr>
        <w:t>Богучанского района Красноярского края</w:t>
      </w:r>
      <w:r w:rsidRPr="00032395">
        <w:rPr>
          <w:rFonts w:ascii="Arial" w:hAnsi="Arial" w:cs="Arial"/>
          <w:sz w:val="24"/>
          <w:szCs w:val="24"/>
        </w:rPr>
        <w:t>.</w:t>
      </w: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32395">
        <w:rPr>
          <w:rFonts w:ascii="Arial" w:hAnsi="Arial" w:cs="Arial"/>
          <w:sz w:val="24"/>
          <w:szCs w:val="24"/>
        </w:rPr>
        <w:t>15. Финансирование накопления, хранения и использования Запасов осуществляется в порядке, установленном законодательством Российской Федерации.</w:t>
      </w:r>
    </w:p>
    <w:p w:rsidR="004736BC" w:rsidRPr="00032395" w:rsidRDefault="004736BC" w:rsidP="004736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736BC" w:rsidRPr="00032395" w:rsidRDefault="004736BC" w:rsidP="004736BC">
      <w:pPr>
        <w:pStyle w:val="ConsPlusNormal"/>
        <w:spacing w:before="280"/>
        <w:jc w:val="right"/>
        <w:outlineLvl w:val="0"/>
        <w:rPr>
          <w:rFonts w:ascii="Arial" w:hAnsi="Arial" w:cs="Arial"/>
          <w:sz w:val="24"/>
          <w:szCs w:val="24"/>
        </w:rPr>
      </w:pPr>
    </w:p>
    <w:p w:rsidR="004736BC" w:rsidRPr="00032395" w:rsidRDefault="004736BC" w:rsidP="004736BC">
      <w:pPr>
        <w:pStyle w:val="ConsPlusNormal"/>
        <w:spacing w:before="280"/>
        <w:jc w:val="right"/>
        <w:outlineLvl w:val="0"/>
        <w:rPr>
          <w:rFonts w:ascii="Arial" w:hAnsi="Arial" w:cs="Arial"/>
          <w:sz w:val="24"/>
          <w:szCs w:val="24"/>
        </w:rPr>
      </w:pPr>
    </w:p>
    <w:p w:rsidR="004736BC" w:rsidRPr="00032395" w:rsidRDefault="004736BC" w:rsidP="004736BC">
      <w:pPr>
        <w:tabs>
          <w:tab w:val="left" w:pos="4536"/>
        </w:tabs>
        <w:ind w:left="4962" w:right="142"/>
        <w:rPr>
          <w:rFonts w:ascii="Arial" w:hAnsi="Arial" w:cs="Arial"/>
          <w:sz w:val="24"/>
          <w:szCs w:val="24"/>
        </w:rPr>
      </w:pPr>
    </w:p>
    <w:p w:rsidR="004736BC" w:rsidRPr="00032395" w:rsidRDefault="004736BC" w:rsidP="004736BC">
      <w:pPr>
        <w:tabs>
          <w:tab w:val="left" w:pos="4536"/>
        </w:tabs>
        <w:ind w:right="142"/>
        <w:rPr>
          <w:rFonts w:ascii="Arial" w:hAnsi="Arial" w:cs="Arial"/>
          <w:sz w:val="24"/>
          <w:szCs w:val="24"/>
        </w:rPr>
      </w:pPr>
    </w:p>
    <w:p w:rsidR="008F5B39" w:rsidRPr="00032395" w:rsidRDefault="008F5B39" w:rsidP="004736BC">
      <w:pPr>
        <w:tabs>
          <w:tab w:val="left" w:pos="4536"/>
        </w:tabs>
        <w:ind w:left="5954" w:right="142"/>
        <w:rPr>
          <w:rFonts w:ascii="Arial" w:hAnsi="Arial" w:cs="Arial"/>
          <w:sz w:val="24"/>
          <w:szCs w:val="24"/>
        </w:rPr>
      </w:pPr>
    </w:p>
    <w:p w:rsidR="008F5B39" w:rsidRPr="00032395" w:rsidRDefault="008F5B39" w:rsidP="004736BC">
      <w:pPr>
        <w:tabs>
          <w:tab w:val="left" w:pos="4536"/>
        </w:tabs>
        <w:ind w:left="5954" w:right="142"/>
        <w:rPr>
          <w:rFonts w:ascii="Arial" w:hAnsi="Arial" w:cs="Arial"/>
          <w:sz w:val="24"/>
          <w:szCs w:val="24"/>
        </w:rPr>
      </w:pPr>
    </w:p>
    <w:p w:rsidR="008F5B39" w:rsidRPr="00032395" w:rsidRDefault="008F5B39" w:rsidP="004736BC">
      <w:pPr>
        <w:tabs>
          <w:tab w:val="left" w:pos="4536"/>
        </w:tabs>
        <w:ind w:left="5954" w:right="142"/>
        <w:rPr>
          <w:rFonts w:ascii="Arial" w:hAnsi="Arial" w:cs="Arial"/>
          <w:sz w:val="24"/>
          <w:szCs w:val="24"/>
        </w:rPr>
      </w:pPr>
    </w:p>
    <w:p w:rsidR="008F5B39" w:rsidRPr="00032395" w:rsidRDefault="008F5B39" w:rsidP="004736BC">
      <w:pPr>
        <w:tabs>
          <w:tab w:val="left" w:pos="4536"/>
        </w:tabs>
        <w:ind w:left="5954" w:right="142"/>
        <w:rPr>
          <w:rFonts w:ascii="Arial" w:hAnsi="Arial" w:cs="Arial"/>
          <w:sz w:val="24"/>
          <w:szCs w:val="24"/>
        </w:rPr>
      </w:pPr>
    </w:p>
    <w:p w:rsidR="008F5B39" w:rsidRPr="00032395" w:rsidRDefault="008F5B39" w:rsidP="004736BC">
      <w:pPr>
        <w:tabs>
          <w:tab w:val="left" w:pos="4536"/>
        </w:tabs>
        <w:ind w:left="5954" w:right="142"/>
        <w:rPr>
          <w:rFonts w:ascii="Arial" w:hAnsi="Arial" w:cs="Arial"/>
          <w:sz w:val="24"/>
          <w:szCs w:val="24"/>
        </w:rPr>
      </w:pPr>
    </w:p>
    <w:sectPr w:rsidR="008F5B39" w:rsidRPr="00032395" w:rsidSect="00237884">
      <w:pgSz w:w="11906" w:h="16838"/>
      <w:pgMar w:top="70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EA" w:rsidRDefault="00C071EA" w:rsidP="004736BC">
      <w:r>
        <w:separator/>
      </w:r>
    </w:p>
  </w:endnote>
  <w:endnote w:type="continuationSeparator" w:id="1">
    <w:p w:rsidR="00C071EA" w:rsidRDefault="00C071EA" w:rsidP="0047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EA" w:rsidRDefault="00C071EA" w:rsidP="004736BC">
      <w:r>
        <w:separator/>
      </w:r>
    </w:p>
  </w:footnote>
  <w:footnote w:type="continuationSeparator" w:id="1">
    <w:p w:rsidR="00C071EA" w:rsidRDefault="00C071EA" w:rsidP="00473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70C59"/>
    <w:multiLevelType w:val="hybridMultilevel"/>
    <w:tmpl w:val="D5A4970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8B1"/>
    <w:rsid w:val="0000000A"/>
    <w:rsid w:val="00027143"/>
    <w:rsid w:val="00032395"/>
    <w:rsid w:val="0009674F"/>
    <w:rsid w:val="001408B1"/>
    <w:rsid w:val="001439BD"/>
    <w:rsid w:val="00197BE2"/>
    <w:rsid w:val="00217901"/>
    <w:rsid w:val="0023390D"/>
    <w:rsid w:val="00237884"/>
    <w:rsid w:val="002B02A0"/>
    <w:rsid w:val="002F5F34"/>
    <w:rsid w:val="0034156D"/>
    <w:rsid w:val="00345011"/>
    <w:rsid w:val="003903D8"/>
    <w:rsid w:val="0039626E"/>
    <w:rsid w:val="003A6AD0"/>
    <w:rsid w:val="003C1313"/>
    <w:rsid w:val="003E7E96"/>
    <w:rsid w:val="0041130D"/>
    <w:rsid w:val="0043310D"/>
    <w:rsid w:val="004736BC"/>
    <w:rsid w:val="00487EFB"/>
    <w:rsid w:val="004A24E3"/>
    <w:rsid w:val="004E3B0A"/>
    <w:rsid w:val="005360C9"/>
    <w:rsid w:val="005A7523"/>
    <w:rsid w:val="005B0E88"/>
    <w:rsid w:val="005D6316"/>
    <w:rsid w:val="0060080B"/>
    <w:rsid w:val="006B646F"/>
    <w:rsid w:val="006C12F2"/>
    <w:rsid w:val="007432EA"/>
    <w:rsid w:val="007746E4"/>
    <w:rsid w:val="0077584D"/>
    <w:rsid w:val="00857A31"/>
    <w:rsid w:val="008A45F4"/>
    <w:rsid w:val="008C125A"/>
    <w:rsid w:val="008D134B"/>
    <w:rsid w:val="008F5B39"/>
    <w:rsid w:val="00902D6A"/>
    <w:rsid w:val="00937DE5"/>
    <w:rsid w:val="0095143A"/>
    <w:rsid w:val="00954C7A"/>
    <w:rsid w:val="009C6EA5"/>
    <w:rsid w:val="009D2DD0"/>
    <w:rsid w:val="00A73B1F"/>
    <w:rsid w:val="00B35B6B"/>
    <w:rsid w:val="00B608EB"/>
    <w:rsid w:val="00B70FAF"/>
    <w:rsid w:val="00BE0C52"/>
    <w:rsid w:val="00BF58C4"/>
    <w:rsid w:val="00C071EA"/>
    <w:rsid w:val="00C45BE0"/>
    <w:rsid w:val="00C74FD2"/>
    <w:rsid w:val="00C924F2"/>
    <w:rsid w:val="00CA6A93"/>
    <w:rsid w:val="00CB5692"/>
    <w:rsid w:val="00CD21E4"/>
    <w:rsid w:val="00CF12A7"/>
    <w:rsid w:val="00CF4FD0"/>
    <w:rsid w:val="00D14BCA"/>
    <w:rsid w:val="00D50DF7"/>
    <w:rsid w:val="00D75AE3"/>
    <w:rsid w:val="00DA49A1"/>
    <w:rsid w:val="00DD31E5"/>
    <w:rsid w:val="00DD51A3"/>
    <w:rsid w:val="00DF136A"/>
    <w:rsid w:val="00E07D09"/>
    <w:rsid w:val="00E95D7A"/>
    <w:rsid w:val="00EC4911"/>
    <w:rsid w:val="00EF0CE3"/>
    <w:rsid w:val="00F06E86"/>
    <w:rsid w:val="00F2423F"/>
    <w:rsid w:val="00F32870"/>
    <w:rsid w:val="00F4139D"/>
    <w:rsid w:val="00F54D73"/>
    <w:rsid w:val="00F735F1"/>
    <w:rsid w:val="00F9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DF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8B1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408B1"/>
    <w:pPr>
      <w:widowControl w:val="0"/>
      <w:autoSpaceDE w:val="0"/>
      <w:autoSpaceDN w:val="0"/>
    </w:pPr>
    <w:rPr>
      <w:b/>
      <w:sz w:val="28"/>
    </w:rPr>
  </w:style>
  <w:style w:type="paragraph" w:styleId="a3">
    <w:name w:val="Plain Text"/>
    <w:basedOn w:val="a"/>
    <w:link w:val="a4"/>
    <w:rsid w:val="009D2DD0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9D2DD0"/>
    <w:rPr>
      <w:rFonts w:ascii="Courier New" w:hAnsi="Courier New"/>
      <w:lang w:val="ru-RU" w:eastAsia="ru-RU" w:bidi="ar-SA"/>
    </w:rPr>
  </w:style>
  <w:style w:type="character" w:customStyle="1" w:styleId="2">
    <w:name w:val="Основной текст (2) + Курсив"/>
    <w:basedOn w:val="a0"/>
    <w:rsid w:val="001439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Balloon Text"/>
    <w:basedOn w:val="a"/>
    <w:link w:val="a6"/>
    <w:rsid w:val="00143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39B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0000A"/>
  </w:style>
  <w:style w:type="character" w:styleId="a7">
    <w:name w:val="Hyperlink"/>
    <w:rsid w:val="004736BC"/>
    <w:rPr>
      <w:color w:val="0000FF"/>
      <w:u w:val="single"/>
    </w:rPr>
  </w:style>
  <w:style w:type="paragraph" w:styleId="a8">
    <w:name w:val="footnote text"/>
    <w:basedOn w:val="a"/>
    <w:link w:val="a9"/>
    <w:uiPriority w:val="99"/>
    <w:rsid w:val="004736B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736BC"/>
  </w:style>
  <w:style w:type="character" w:styleId="aa">
    <w:name w:val="footnote reference"/>
    <w:uiPriority w:val="99"/>
    <w:rsid w:val="004736BC"/>
    <w:rPr>
      <w:vertAlign w:val="superscript"/>
    </w:rPr>
  </w:style>
  <w:style w:type="paragraph" w:styleId="ab">
    <w:name w:val="List Paragraph"/>
    <w:basedOn w:val="a"/>
    <w:uiPriority w:val="34"/>
    <w:qFormat/>
    <w:rsid w:val="004736B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DF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8B1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408B1"/>
    <w:pPr>
      <w:widowControl w:val="0"/>
      <w:autoSpaceDE w:val="0"/>
      <w:autoSpaceDN w:val="0"/>
    </w:pPr>
    <w:rPr>
      <w:b/>
      <w:sz w:val="28"/>
    </w:rPr>
  </w:style>
  <w:style w:type="paragraph" w:styleId="a3">
    <w:name w:val="Plain Text"/>
    <w:basedOn w:val="a"/>
    <w:link w:val="a4"/>
    <w:rsid w:val="009D2DD0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9D2DD0"/>
    <w:rPr>
      <w:rFonts w:ascii="Courier New" w:hAnsi="Courier New"/>
      <w:lang w:val="ru-RU" w:eastAsia="ru-RU" w:bidi="ar-SA"/>
    </w:rPr>
  </w:style>
  <w:style w:type="character" w:customStyle="1" w:styleId="2">
    <w:name w:val="Основной текст (2) + Курсив"/>
    <w:basedOn w:val="a0"/>
    <w:rsid w:val="001439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Balloon Text"/>
    <w:basedOn w:val="a"/>
    <w:link w:val="a6"/>
    <w:rsid w:val="00143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39B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0000A"/>
  </w:style>
  <w:style w:type="character" w:styleId="a7">
    <w:name w:val="Hyperlink"/>
    <w:rsid w:val="004736BC"/>
    <w:rPr>
      <w:color w:val="0000FF"/>
      <w:u w:val="single"/>
    </w:rPr>
  </w:style>
  <w:style w:type="paragraph" w:styleId="a8">
    <w:name w:val="footnote text"/>
    <w:basedOn w:val="a"/>
    <w:link w:val="a9"/>
    <w:uiPriority w:val="99"/>
    <w:rsid w:val="004736B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736BC"/>
  </w:style>
  <w:style w:type="character" w:styleId="aa">
    <w:name w:val="footnote reference"/>
    <w:uiPriority w:val="99"/>
    <w:rsid w:val="004736BC"/>
    <w:rPr>
      <w:vertAlign w:val="superscript"/>
    </w:rPr>
  </w:style>
  <w:style w:type="paragraph" w:styleId="ab">
    <w:name w:val="List Paragraph"/>
    <w:basedOn w:val="a"/>
    <w:uiPriority w:val="34"/>
    <w:qFormat/>
    <w:rsid w:val="004736B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2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10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2224807A81AC10107BFE93E1B74C815041B2F5DF0281E17AC3C8BF729B9762024A3D9104Q4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598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47</vt:lpstr>
    </vt:vector>
  </TitlesOfParts>
  <Company>Прокуратура Красноярского края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47</dc:title>
  <dc:creator>Прокуратура Красноярского края</dc:creator>
  <cp:lastModifiedBy>Администрация1</cp:lastModifiedBy>
  <cp:revision>4</cp:revision>
  <cp:lastPrinted>2021-05-07T05:52:00Z</cp:lastPrinted>
  <dcterms:created xsi:type="dcterms:W3CDTF">2021-05-14T01:49:00Z</dcterms:created>
  <dcterms:modified xsi:type="dcterms:W3CDTF">2021-05-17T02:48:00Z</dcterms:modified>
</cp:coreProperties>
</file>