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AAF" w:rsidRPr="00DF3BE5" w:rsidRDefault="00DF3BE5" w:rsidP="00DF3BE5">
      <w:pPr>
        <w:pStyle w:val="a3"/>
        <w:ind w:right="-766" w:firstLine="0"/>
        <w:rPr>
          <w:color w:val="003366"/>
          <w:szCs w:val="28"/>
          <w:lang w:val="ru-RU"/>
        </w:rPr>
      </w:pPr>
      <w:r w:rsidRPr="00DF3BE5">
        <w:rPr>
          <w:noProof/>
          <w:color w:val="003366"/>
          <w:szCs w:val="28"/>
          <w:lang w:val="ru-RU" w:eastAsia="ru-RU"/>
        </w:rPr>
        <w:drawing>
          <wp:inline distT="0" distB="0" distL="0" distR="0">
            <wp:extent cx="666750" cy="893729"/>
            <wp:effectExtent l="19050" t="0" r="0" b="0"/>
            <wp:docPr id="2"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893729"/>
                    </a:xfrm>
                    <a:prstGeom prst="rect">
                      <a:avLst/>
                    </a:prstGeom>
                    <a:noFill/>
                    <a:ln>
                      <a:noFill/>
                    </a:ln>
                  </pic:spPr>
                </pic:pic>
              </a:graphicData>
            </a:graphic>
          </wp:inline>
        </w:drawing>
      </w:r>
    </w:p>
    <w:p w:rsidR="00424AAF" w:rsidRDefault="00424AAF">
      <w:pPr>
        <w:pStyle w:val="a3"/>
        <w:ind w:right="-23" w:firstLine="720"/>
        <w:rPr>
          <w:b/>
          <w:color w:val="000000"/>
          <w:szCs w:val="28"/>
          <w:lang w:val="ru-RU"/>
        </w:rPr>
      </w:pPr>
    </w:p>
    <w:p w:rsidR="00DF3BE5" w:rsidRPr="00DF3BE5" w:rsidRDefault="00DF3BE5" w:rsidP="00DF3BE5">
      <w:pPr>
        <w:pStyle w:val="1"/>
        <w:ind w:left="0" w:right="-1"/>
        <w:rPr>
          <w:b/>
          <w:szCs w:val="28"/>
        </w:rPr>
      </w:pPr>
      <w:r w:rsidRPr="00DF3BE5">
        <w:rPr>
          <w:b/>
          <w:szCs w:val="28"/>
        </w:rPr>
        <w:t>ОКТЯБРЬСКИЙ СЕЛЬ</w:t>
      </w:r>
      <w:r>
        <w:rPr>
          <w:b/>
          <w:szCs w:val="28"/>
        </w:rPr>
        <w:t xml:space="preserve">СКИЙ </w:t>
      </w:r>
      <w:r w:rsidRPr="00DF3BE5">
        <w:rPr>
          <w:b/>
          <w:szCs w:val="28"/>
        </w:rPr>
        <w:t>СОВЕТ</w:t>
      </w:r>
      <w:r>
        <w:rPr>
          <w:b/>
          <w:szCs w:val="28"/>
        </w:rPr>
        <w:t xml:space="preserve"> ДЕПУТАТОВ</w:t>
      </w:r>
    </w:p>
    <w:p w:rsidR="00DF3BE5" w:rsidRPr="00DF3BE5" w:rsidRDefault="00DF3BE5" w:rsidP="00DF3BE5">
      <w:pPr>
        <w:jc w:val="center"/>
        <w:rPr>
          <w:b/>
          <w:sz w:val="28"/>
          <w:szCs w:val="28"/>
        </w:rPr>
      </w:pPr>
      <w:r>
        <w:rPr>
          <w:b/>
          <w:sz w:val="28"/>
          <w:szCs w:val="28"/>
        </w:rPr>
        <w:t xml:space="preserve">БОГАЧАНСКОГО </w:t>
      </w:r>
      <w:r w:rsidRPr="00DF3BE5">
        <w:rPr>
          <w:b/>
          <w:sz w:val="28"/>
          <w:szCs w:val="28"/>
        </w:rPr>
        <w:t>Р</w:t>
      </w:r>
      <w:r>
        <w:rPr>
          <w:b/>
          <w:sz w:val="28"/>
          <w:szCs w:val="28"/>
        </w:rPr>
        <w:t>А</w:t>
      </w:r>
      <w:r w:rsidRPr="00DF3BE5">
        <w:rPr>
          <w:b/>
          <w:sz w:val="28"/>
          <w:szCs w:val="28"/>
        </w:rPr>
        <w:t>ЙОНА</w:t>
      </w:r>
    </w:p>
    <w:p w:rsidR="00F826A3" w:rsidRPr="00DF3BE5" w:rsidRDefault="00DF3BE5" w:rsidP="00DF3BE5">
      <w:pPr>
        <w:pStyle w:val="a3"/>
        <w:ind w:right="-23" w:firstLine="0"/>
        <w:rPr>
          <w:b/>
          <w:color w:val="000000"/>
          <w:szCs w:val="28"/>
          <w:lang w:val="ru-RU"/>
        </w:rPr>
      </w:pPr>
      <w:r w:rsidRPr="00DF3BE5">
        <w:rPr>
          <w:b/>
          <w:color w:val="000000"/>
          <w:szCs w:val="28"/>
          <w:lang w:val="ru-RU"/>
        </w:rPr>
        <w:t>КРАСНОЯРСКОГО КРАЯ</w:t>
      </w:r>
    </w:p>
    <w:p w:rsidR="00F826A3" w:rsidRPr="00DF3BE5" w:rsidRDefault="00F826A3" w:rsidP="00DF3BE5">
      <w:pPr>
        <w:ind w:right="-1"/>
        <w:jc w:val="center"/>
        <w:rPr>
          <w:b/>
          <w:sz w:val="28"/>
          <w:szCs w:val="28"/>
        </w:rPr>
      </w:pPr>
    </w:p>
    <w:p w:rsidR="00F826A3" w:rsidRPr="00DF3BE5" w:rsidRDefault="00F826A3">
      <w:pPr>
        <w:ind w:right="-1" w:firstLine="720"/>
        <w:jc w:val="center"/>
        <w:rPr>
          <w:b/>
          <w:sz w:val="28"/>
          <w:szCs w:val="28"/>
        </w:rPr>
      </w:pPr>
      <w:r w:rsidRPr="00DF3BE5">
        <w:rPr>
          <w:b/>
          <w:sz w:val="28"/>
          <w:szCs w:val="28"/>
        </w:rPr>
        <w:t>РЕШЕНИЕ</w:t>
      </w:r>
    </w:p>
    <w:p w:rsidR="00DF3BE5" w:rsidRPr="00DF3BE5" w:rsidRDefault="00DF3BE5" w:rsidP="00DF3BE5"/>
    <w:p w:rsidR="00F826A3" w:rsidRPr="004923F3" w:rsidRDefault="00DF3BE5" w:rsidP="00BF018A">
      <w:pPr>
        <w:pStyle w:val="1"/>
        <w:ind w:left="0" w:right="-1"/>
        <w:jc w:val="left"/>
        <w:rPr>
          <w:szCs w:val="28"/>
        </w:rPr>
      </w:pPr>
      <w:r>
        <w:rPr>
          <w:szCs w:val="28"/>
        </w:rPr>
        <w:t>13 января 2020г.</w:t>
      </w:r>
      <w:r w:rsidR="00EF7AC2">
        <w:rPr>
          <w:szCs w:val="28"/>
        </w:rPr>
        <w:t xml:space="preserve">                                   </w:t>
      </w:r>
      <w:r>
        <w:rPr>
          <w:szCs w:val="28"/>
        </w:rPr>
        <w:t>п.Октябрьск</w:t>
      </w:r>
      <w:r w:rsidR="003C6D71">
        <w:rPr>
          <w:szCs w:val="28"/>
        </w:rPr>
        <w:t>и</w:t>
      </w:r>
      <w:r>
        <w:rPr>
          <w:szCs w:val="28"/>
        </w:rPr>
        <w:t>й</w:t>
      </w:r>
      <w:r w:rsidR="0085750E">
        <w:rPr>
          <w:szCs w:val="28"/>
        </w:rPr>
        <w:t xml:space="preserve">               </w:t>
      </w:r>
      <w:r w:rsidR="00EF7AC2">
        <w:rPr>
          <w:szCs w:val="28"/>
        </w:rPr>
        <w:t xml:space="preserve">           </w:t>
      </w:r>
      <w:r w:rsidR="0085750E">
        <w:rPr>
          <w:szCs w:val="28"/>
        </w:rPr>
        <w:t xml:space="preserve">           №17/60</w:t>
      </w:r>
    </w:p>
    <w:p w:rsidR="00F826A3" w:rsidRPr="004923F3" w:rsidRDefault="00F826A3" w:rsidP="000675EE">
      <w:pPr>
        <w:ind w:firstLine="720"/>
        <w:rPr>
          <w:i/>
          <w:sz w:val="28"/>
          <w:szCs w:val="28"/>
        </w:rPr>
      </w:pPr>
    </w:p>
    <w:p w:rsidR="00F826A3" w:rsidRPr="004923F3" w:rsidRDefault="00F826A3" w:rsidP="00BF018A">
      <w:pPr>
        <w:pStyle w:val="ConsPlusTitle"/>
        <w:rPr>
          <w:rFonts w:ascii="Times New Roman" w:hAnsi="Times New Roman" w:cs="Times New Roman"/>
          <w:b w:val="0"/>
          <w:sz w:val="28"/>
          <w:szCs w:val="28"/>
        </w:rPr>
      </w:pPr>
      <w:r w:rsidRPr="004923F3">
        <w:rPr>
          <w:rFonts w:ascii="Times New Roman" w:hAnsi="Times New Roman" w:cs="Times New Roman"/>
          <w:b w:val="0"/>
          <w:sz w:val="28"/>
          <w:szCs w:val="28"/>
        </w:rPr>
        <w:t>Об утверждении Правил</w:t>
      </w:r>
    </w:p>
    <w:p w:rsidR="00F826A3" w:rsidRPr="004923F3" w:rsidRDefault="00F826A3" w:rsidP="00BF018A">
      <w:pPr>
        <w:pStyle w:val="ConsPlusTitle"/>
        <w:rPr>
          <w:rFonts w:ascii="Times New Roman" w:hAnsi="Times New Roman" w:cs="Times New Roman"/>
          <w:b w:val="0"/>
          <w:sz w:val="28"/>
          <w:szCs w:val="28"/>
        </w:rPr>
      </w:pPr>
      <w:r w:rsidRPr="004923F3">
        <w:rPr>
          <w:rFonts w:ascii="Times New Roman" w:hAnsi="Times New Roman" w:cs="Times New Roman"/>
          <w:b w:val="0"/>
          <w:sz w:val="28"/>
          <w:szCs w:val="28"/>
        </w:rPr>
        <w:t>благоустройства территории</w:t>
      </w:r>
    </w:p>
    <w:p w:rsidR="00F826A3" w:rsidRDefault="00DF3BE5" w:rsidP="00BF018A">
      <w:pPr>
        <w:autoSpaceDE w:val="0"/>
        <w:autoSpaceDN w:val="0"/>
        <w:adjustRightInd w:val="0"/>
        <w:jc w:val="both"/>
        <w:rPr>
          <w:sz w:val="28"/>
          <w:szCs w:val="28"/>
        </w:rPr>
      </w:pPr>
      <w:r>
        <w:rPr>
          <w:sz w:val="28"/>
          <w:szCs w:val="28"/>
        </w:rPr>
        <w:t xml:space="preserve">Октябрьского сельсовета </w:t>
      </w:r>
    </w:p>
    <w:p w:rsidR="009C2510" w:rsidRPr="004923F3" w:rsidRDefault="009C2510" w:rsidP="00BF018A">
      <w:pPr>
        <w:autoSpaceDE w:val="0"/>
        <w:autoSpaceDN w:val="0"/>
        <w:adjustRightInd w:val="0"/>
        <w:jc w:val="both"/>
        <w:rPr>
          <w:sz w:val="28"/>
          <w:szCs w:val="28"/>
        </w:rPr>
      </w:pPr>
    </w:p>
    <w:p w:rsidR="00F56A37" w:rsidRPr="007D55DE" w:rsidRDefault="00F826A3" w:rsidP="00F56A37">
      <w:pPr>
        <w:pStyle w:val="1"/>
        <w:ind w:left="0" w:right="-1" w:firstLine="709"/>
        <w:jc w:val="both"/>
        <w:rPr>
          <w:i/>
          <w:szCs w:val="28"/>
        </w:rPr>
      </w:pPr>
      <w:r w:rsidRPr="004923F3">
        <w:rPr>
          <w:szCs w:val="28"/>
        </w:rPr>
        <w:t>В целях обеспечения надлежащего санитарного состояния, чистоты и порядка на территории</w:t>
      </w:r>
      <w:r w:rsidR="00DF3BE5">
        <w:rPr>
          <w:szCs w:val="28"/>
        </w:rPr>
        <w:t xml:space="preserve">Октябрьского сельсовета, </w:t>
      </w:r>
      <w:r w:rsidRPr="004923F3">
        <w:rPr>
          <w:szCs w:val="28"/>
        </w:rPr>
        <w:t>руководствуясь статьями 14, 43</w:t>
      </w:r>
      <w:r>
        <w:rPr>
          <w:szCs w:val="28"/>
        </w:rPr>
        <w:t>, 45.1</w:t>
      </w:r>
      <w:r w:rsidRPr="004923F3">
        <w:rPr>
          <w:szCs w:val="28"/>
        </w:rPr>
        <w:t xml:space="preserve">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w:t>
      </w:r>
      <w:r>
        <w:rPr>
          <w:szCs w:val="28"/>
        </w:rPr>
        <w:t>,</w:t>
      </w:r>
      <w:r w:rsidRPr="004923F3">
        <w:rPr>
          <w:szCs w:val="28"/>
        </w:rPr>
        <w:t xml:space="preserve"> утвержденными приказом Министерства строительства и жилищно-коммунального хозяйства Российской Федерации от 17.04.2017 № 711/пр, </w:t>
      </w:r>
      <w:r w:rsidR="00F56A37" w:rsidRPr="004923F3">
        <w:rPr>
          <w:szCs w:val="28"/>
        </w:rPr>
        <w:t xml:space="preserve">в соответствии </w:t>
      </w:r>
      <w:r w:rsidR="00F56A37">
        <w:rPr>
          <w:szCs w:val="28"/>
        </w:rPr>
        <w:t xml:space="preserve">с подпунктом 9 пункта 1 статьи 7, пункта 4.1. статьи 20, статьи 36 </w:t>
      </w:r>
      <w:r w:rsidR="00F56A37" w:rsidRPr="007F06BA">
        <w:rPr>
          <w:szCs w:val="28"/>
        </w:rPr>
        <w:t>Устава Октябрьского сельсовета Богучанского района Красноярского края, Октябрьский сельский Совет депутатов</w:t>
      </w:r>
      <w:r w:rsidR="00F56A37" w:rsidRPr="004923F3">
        <w:rPr>
          <w:szCs w:val="28"/>
        </w:rPr>
        <w:t xml:space="preserve">, </w:t>
      </w:r>
    </w:p>
    <w:p w:rsidR="00DF3BE5" w:rsidRPr="007D55DE" w:rsidRDefault="00DF3BE5" w:rsidP="00DF3BE5">
      <w:pPr>
        <w:pStyle w:val="1"/>
        <w:ind w:left="0" w:right="-1" w:firstLine="709"/>
        <w:jc w:val="both"/>
        <w:rPr>
          <w:i/>
          <w:szCs w:val="28"/>
        </w:rPr>
      </w:pPr>
      <w:r w:rsidRPr="004923F3">
        <w:rPr>
          <w:szCs w:val="28"/>
        </w:rPr>
        <w:t>РЕШИЛ:</w:t>
      </w:r>
    </w:p>
    <w:p w:rsidR="00F826A3" w:rsidRPr="00F56A37" w:rsidRDefault="00F826A3" w:rsidP="00DF3BE5">
      <w:pPr>
        <w:autoSpaceDE w:val="0"/>
        <w:autoSpaceDN w:val="0"/>
        <w:adjustRightInd w:val="0"/>
        <w:jc w:val="both"/>
        <w:rPr>
          <w:sz w:val="28"/>
          <w:szCs w:val="28"/>
        </w:rPr>
      </w:pPr>
    </w:p>
    <w:p w:rsidR="00F826A3" w:rsidRPr="00F56A37" w:rsidRDefault="00F826A3" w:rsidP="000675EE">
      <w:pPr>
        <w:pStyle w:val="ConsPlusTitle"/>
        <w:ind w:firstLine="720"/>
        <w:jc w:val="both"/>
        <w:rPr>
          <w:rFonts w:ascii="Times New Roman" w:hAnsi="Times New Roman" w:cs="Times New Roman"/>
          <w:b w:val="0"/>
          <w:bCs w:val="0"/>
          <w:sz w:val="28"/>
          <w:szCs w:val="28"/>
        </w:rPr>
      </w:pPr>
      <w:r w:rsidRPr="00F56A37">
        <w:rPr>
          <w:rFonts w:ascii="Times New Roman" w:hAnsi="Times New Roman" w:cs="Times New Roman"/>
          <w:b w:val="0"/>
          <w:bCs w:val="0"/>
          <w:sz w:val="28"/>
          <w:szCs w:val="28"/>
        </w:rPr>
        <w:t>1. Утвердить Правила благоустройства территории</w:t>
      </w:r>
      <w:r w:rsidR="00F56A37" w:rsidRPr="00F56A37">
        <w:rPr>
          <w:rFonts w:ascii="Times New Roman" w:hAnsi="Times New Roman" w:cs="Times New Roman"/>
          <w:b w:val="0"/>
          <w:sz w:val="28"/>
          <w:szCs w:val="28"/>
        </w:rPr>
        <w:t>Октябрьского сельсовета</w:t>
      </w:r>
      <w:r w:rsidRPr="00F56A37">
        <w:rPr>
          <w:rFonts w:ascii="Times New Roman" w:hAnsi="Times New Roman" w:cs="Times New Roman"/>
          <w:b w:val="0"/>
          <w:bCs w:val="0"/>
          <w:sz w:val="28"/>
          <w:szCs w:val="28"/>
        </w:rPr>
        <w:t xml:space="preserve">, согласно приложению. </w:t>
      </w:r>
    </w:p>
    <w:p w:rsidR="00F56A37" w:rsidRPr="004923F3" w:rsidRDefault="00F826A3" w:rsidP="00F56A37">
      <w:pPr>
        <w:ind w:right="-5" w:firstLine="720"/>
        <w:jc w:val="both"/>
        <w:rPr>
          <w:sz w:val="28"/>
          <w:szCs w:val="28"/>
        </w:rPr>
      </w:pPr>
      <w:r w:rsidRPr="004923F3">
        <w:rPr>
          <w:sz w:val="28"/>
          <w:szCs w:val="28"/>
        </w:rPr>
        <w:t xml:space="preserve">2. </w:t>
      </w:r>
      <w:r w:rsidR="00F56A37" w:rsidRPr="004923F3">
        <w:rPr>
          <w:sz w:val="28"/>
          <w:szCs w:val="28"/>
        </w:rPr>
        <w:t xml:space="preserve">Решение вступает в силу </w:t>
      </w:r>
      <w:r w:rsidR="00F56A37" w:rsidRPr="00A37730">
        <w:rPr>
          <w:sz w:val="28"/>
          <w:szCs w:val="28"/>
        </w:rPr>
        <w:t>со дня, следующего за днем его официального опубликования в газете «Вестник депутата».</w:t>
      </w:r>
    </w:p>
    <w:p w:rsidR="00F826A3" w:rsidRPr="004923F3" w:rsidRDefault="00F826A3" w:rsidP="000675EE">
      <w:pPr>
        <w:ind w:right="-5" w:firstLine="720"/>
        <w:jc w:val="both"/>
        <w:rPr>
          <w:sz w:val="28"/>
          <w:szCs w:val="28"/>
        </w:rPr>
      </w:pPr>
      <w:r w:rsidRPr="004923F3">
        <w:rPr>
          <w:sz w:val="28"/>
          <w:szCs w:val="28"/>
        </w:rPr>
        <w:t xml:space="preserve">3. </w:t>
      </w:r>
      <w:r w:rsidR="00F56A37" w:rsidRPr="004923F3">
        <w:rPr>
          <w:sz w:val="28"/>
          <w:szCs w:val="28"/>
        </w:rPr>
        <w:t xml:space="preserve">Признать утратившим силу </w:t>
      </w:r>
      <w:r w:rsidR="00F56A37">
        <w:rPr>
          <w:sz w:val="28"/>
          <w:szCs w:val="28"/>
        </w:rPr>
        <w:t xml:space="preserve">Решение «Об утверждении правил благоустройства на территории муниципального образования Октябрьский сельсовет» №50-100 от </w:t>
      </w:r>
      <w:r w:rsidR="00F56A37">
        <w:rPr>
          <w:sz w:val="26"/>
          <w:szCs w:val="26"/>
        </w:rPr>
        <w:t>11.09.2017</w:t>
      </w:r>
      <w:r w:rsidR="00F56A37" w:rsidRPr="00A668AF">
        <w:rPr>
          <w:sz w:val="26"/>
          <w:szCs w:val="26"/>
        </w:rPr>
        <w:t xml:space="preserve"> г.</w:t>
      </w:r>
      <w:r w:rsidR="00F56A37">
        <w:rPr>
          <w:sz w:val="26"/>
          <w:szCs w:val="26"/>
        </w:rPr>
        <w:tab/>
      </w:r>
    </w:p>
    <w:p w:rsidR="00F56A37" w:rsidRPr="007F06BA" w:rsidRDefault="00F826A3" w:rsidP="00F56A37">
      <w:pPr>
        <w:ind w:right="141" w:firstLine="709"/>
        <w:jc w:val="both"/>
        <w:rPr>
          <w:sz w:val="28"/>
          <w:szCs w:val="28"/>
        </w:rPr>
      </w:pPr>
      <w:r w:rsidRPr="004923F3">
        <w:rPr>
          <w:sz w:val="28"/>
          <w:szCs w:val="28"/>
        </w:rPr>
        <w:t xml:space="preserve">4. </w:t>
      </w:r>
      <w:r w:rsidR="00F56A37" w:rsidRPr="004923F3">
        <w:rPr>
          <w:sz w:val="28"/>
          <w:szCs w:val="28"/>
        </w:rPr>
        <w:t xml:space="preserve">Контроль за исполнением настоящего Решения возлагается на </w:t>
      </w:r>
      <w:r w:rsidR="00F56A37" w:rsidRPr="007F06BA">
        <w:rPr>
          <w:sz w:val="28"/>
          <w:szCs w:val="28"/>
        </w:rPr>
        <w:t>заместителя председателя сельско</w:t>
      </w:r>
      <w:r w:rsidR="00F56A37">
        <w:rPr>
          <w:sz w:val="28"/>
          <w:szCs w:val="28"/>
        </w:rPr>
        <w:t>го Совета депутатов Марченко С.М</w:t>
      </w:r>
      <w:r w:rsidR="00F56A37" w:rsidRPr="007F06BA">
        <w:rPr>
          <w:sz w:val="28"/>
          <w:szCs w:val="28"/>
        </w:rPr>
        <w:t>.</w:t>
      </w:r>
    </w:p>
    <w:p w:rsidR="00A65251" w:rsidRDefault="00A65251" w:rsidP="009C2510">
      <w:pPr>
        <w:jc w:val="both"/>
        <w:rPr>
          <w:sz w:val="28"/>
          <w:szCs w:val="28"/>
        </w:rPr>
      </w:pPr>
    </w:p>
    <w:p w:rsidR="00A65251" w:rsidRDefault="00A65251" w:rsidP="00A65251">
      <w:pPr>
        <w:tabs>
          <w:tab w:val="num" w:pos="567"/>
        </w:tabs>
        <w:ind w:right="-1"/>
        <w:jc w:val="both"/>
        <w:rPr>
          <w:sz w:val="28"/>
          <w:szCs w:val="28"/>
        </w:rPr>
      </w:pPr>
      <w:r>
        <w:rPr>
          <w:sz w:val="28"/>
          <w:szCs w:val="28"/>
        </w:rPr>
        <w:t>Заместитель Председателя</w:t>
      </w:r>
    </w:p>
    <w:p w:rsidR="00A65251" w:rsidRPr="00FA6C22" w:rsidRDefault="00A65251" w:rsidP="00A65251">
      <w:pPr>
        <w:tabs>
          <w:tab w:val="num" w:pos="567"/>
        </w:tabs>
        <w:ind w:right="-1"/>
        <w:jc w:val="both"/>
        <w:rPr>
          <w:sz w:val="28"/>
          <w:szCs w:val="28"/>
        </w:rPr>
      </w:pPr>
      <w:r>
        <w:rPr>
          <w:sz w:val="28"/>
          <w:szCs w:val="28"/>
        </w:rPr>
        <w:t xml:space="preserve">Октябрьского сельского  </w:t>
      </w:r>
      <w:r w:rsidRPr="007116ED">
        <w:rPr>
          <w:sz w:val="28"/>
          <w:szCs w:val="28"/>
        </w:rPr>
        <w:t>Совет</w:t>
      </w:r>
      <w:r w:rsidR="00EF7AC2">
        <w:rPr>
          <w:sz w:val="28"/>
          <w:szCs w:val="28"/>
        </w:rPr>
        <w:t xml:space="preserve">а депутатов </w:t>
      </w:r>
      <w:r>
        <w:rPr>
          <w:sz w:val="28"/>
          <w:szCs w:val="28"/>
        </w:rPr>
        <w:t xml:space="preserve"> </w:t>
      </w:r>
      <w:r w:rsidR="00D610A6">
        <w:rPr>
          <w:sz w:val="28"/>
          <w:szCs w:val="28"/>
        </w:rPr>
        <w:t xml:space="preserve">                                  </w:t>
      </w:r>
      <w:r>
        <w:rPr>
          <w:sz w:val="28"/>
          <w:szCs w:val="28"/>
        </w:rPr>
        <w:t>С.М.Марченко</w:t>
      </w:r>
      <w:bookmarkStart w:id="0" w:name="_GoBack"/>
      <w:bookmarkEnd w:id="0"/>
    </w:p>
    <w:p w:rsidR="00A65251" w:rsidRPr="007116ED" w:rsidRDefault="00A65251" w:rsidP="00A65251">
      <w:pPr>
        <w:tabs>
          <w:tab w:val="num" w:pos="567"/>
        </w:tabs>
        <w:ind w:right="-1"/>
        <w:jc w:val="both"/>
        <w:rPr>
          <w:sz w:val="28"/>
          <w:szCs w:val="28"/>
        </w:rPr>
      </w:pPr>
    </w:p>
    <w:p w:rsidR="00A65251" w:rsidRPr="007116ED" w:rsidRDefault="00A65251" w:rsidP="00A65251">
      <w:pPr>
        <w:tabs>
          <w:tab w:val="num" w:pos="567"/>
        </w:tabs>
        <w:ind w:right="-1"/>
        <w:jc w:val="both"/>
        <w:rPr>
          <w:sz w:val="28"/>
          <w:szCs w:val="28"/>
        </w:rPr>
      </w:pPr>
    </w:p>
    <w:p w:rsidR="00A65251" w:rsidRDefault="00A65251" w:rsidP="00A65251">
      <w:pPr>
        <w:tabs>
          <w:tab w:val="num" w:pos="567"/>
        </w:tabs>
        <w:ind w:right="-1"/>
        <w:jc w:val="both"/>
        <w:rPr>
          <w:bCs/>
          <w:sz w:val="28"/>
          <w:szCs w:val="28"/>
        </w:rPr>
      </w:pPr>
      <w:r>
        <w:rPr>
          <w:sz w:val="28"/>
          <w:szCs w:val="28"/>
        </w:rPr>
        <w:t xml:space="preserve">И.о. Главы Октябрьского </w:t>
      </w:r>
      <w:r w:rsidRPr="007116ED">
        <w:rPr>
          <w:sz w:val="28"/>
          <w:szCs w:val="28"/>
        </w:rPr>
        <w:t xml:space="preserve"> сельсовета</w:t>
      </w:r>
      <w:r w:rsidR="00EF7AC2">
        <w:rPr>
          <w:sz w:val="28"/>
          <w:szCs w:val="28"/>
        </w:rPr>
        <w:t xml:space="preserve">     </w:t>
      </w:r>
      <w:r w:rsidR="00D610A6">
        <w:rPr>
          <w:sz w:val="28"/>
          <w:szCs w:val="28"/>
        </w:rPr>
        <w:t xml:space="preserve">                                             </w:t>
      </w:r>
      <w:r>
        <w:rPr>
          <w:bCs/>
          <w:sz w:val="28"/>
          <w:szCs w:val="28"/>
        </w:rPr>
        <w:t>С.В.Щепко</w:t>
      </w:r>
    </w:p>
    <w:p w:rsidR="00D610A6" w:rsidRDefault="00D610A6" w:rsidP="00A65251">
      <w:pPr>
        <w:tabs>
          <w:tab w:val="num" w:pos="567"/>
        </w:tabs>
        <w:ind w:right="-1"/>
        <w:jc w:val="both"/>
        <w:rPr>
          <w:bCs/>
          <w:sz w:val="28"/>
          <w:szCs w:val="28"/>
        </w:rPr>
      </w:pPr>
    </w:p>
    <w:p w:rsidR="00D610A6" w:rsidRPr="007116ED" w:rsidRDefault="00D610A6" w:rsidP="00A65251">
      <w:pPr>
        <w:tabs>
          <w:tab w:val="num" w:pos="567"/>
        </w:tabs>
        <w:ind w:right="-1"/>
        <w:jc w:val="both"/>
        <w:rPr>
          <w:sz w:val="28"/>
          <w:szCs w:val="28"/>
        </w:rPr>
      </w:pPr>
    </w:p>
    <w:p w:rsidR="00A65251" w:rsidRPr="007116ED" w:rsidRDefault="00A65251" w:rsidP="00A65251">
      <w:pPr>
        <w:tabs>
          <w:tab w:val="left" w:pos="1276"/>
        </w:tabs>
        <w:ind w:firstLine="709"/>
        <w:jc w:val="both"/>
        <w:rPr>
          <w:b/>
          <w:sz w:val="28"/>
          <w:szCs w:val="28"/>
        </w:rPr>
      </w:pPr>
    </w:p>
    <w:p w:rsidR="00A65251" w:rsidRDefault="00A65251" w:rsidP="009C2510">
      <w:pPr>
        <w:jc w:val="both"/>
        <w:rPr>
          <w:i/>
          <w:sz w:val="28"/>
          <w:szCs w:val="28"/>
        </w:rPr>
      </w:pPr>
    </w:p>
    <w:p w:rsidR="00D610A6" w:rsidRPr="003F5627" w:rsidRDefault="00D610A6" w:rsidP="00D610A6">
      <w:pPr>
        <w:ind w:left="4536"/>
        <w:jc w:val="right"/>
        <w:rPr>
          <w:sz w:val="22"/>
          <w:szCs w:val="22"/>
        </w:rPr>
      </w:pPr>
      <w:r w:rsidRPr="003F5627">
        <w:rPr>
          <w:sz w:val="22"/>
          <w:szCs w:val="22"/>
        </w:rPr>
        <w:t xml:space="preserve">Приложение к Решению </w:t>
      </w:r>
    </w:p>
    <w:p w:rsidR="00D610A6" w:rsidRDefault="00D610A6" w:rsidP="00D610A6">
      <w:pPr>
        <w:ind w:left="4536"/>
        <w:jc w:val="right"/>
        <w:rPr>
          <w:sz w:val="22"/>
          <w:szCs w:val="22"/>
        </w:rPr>
      </w:pPr>
      <w:r w:rsidRPr="003F5627">
        <w:rPr>
          <w:sz w:val="22"/>
          <w:szCs w:val="22"/>
        </w:rPr>
        <w:t>Октябрьского сельсовета Совета депутатов</w:t>
      </w:r>
    </w:p>
    <w:p w:rsidR="00D610A6" w:rsidRPr="003F5627" w:rsidRDefault="00D610A6" w:rsidP="00D610A6">
      <w:pPr>
        <w:ind w:left="4536"/>
        <w:jc w:val="right"/>
        <w:rPr>
          <w:sz w:val="22"/>
          <w:szCs w:val="22"/>
        </w:rPr>
      </w:pPr>
      <w:r w:rsidRPr="003F5627">
        <w:rPr>
          <w:sz w:val="22"/>
          <w:szCs w:val="22"/>
        </w:rPr>
        <w:t xml:space="preserve">от </w:t>
      </w:r>
      <w:r>
        <w:rPr>
          <w:sz w:val="22"/>
          <w:szCs w:val="22"/>
        </w:rPr>
        <w:t>13.01.2020</w:t>
      </w:r>
      <w:r w:rsidRPr="003F5627">
        <w:rPr>
          <w:sz w:val="22"/>
          <w:szCs w:val="22"/>
        </w:rPr>
        <w:t xml:space="preserve"> г. № </w:t>
      </w:r>
      <w:r>
        <w:rPr>
          <w:sz w:val="22"/>
          <w:szCs w:val="22"/>
        </w:rPr>
        <w:t>17/60</w:t>
      </w:r>
    </w:p>
    <w:p w:rsidR="00D610A6" w:rsidRPr="004923F3" w:rsidRDefault="00D610A6" w:rsidP="00D610A6">
      <w:pPr>
        <w:pStyle w:val="ConsPlusTitle"/>
        <w:ind w:firstLine="720"/>
        <w:jc w:val="right"/>
        <w:rPr>
          <w:rFonts w:ascii="Times New Roman" w:hAnsi="Times New Roman" w:cs="Times New Roman"/>
          <w:sz w:val="28"/>
          <w:szCs w:val="28"/>
        </w:rPr>
      </w:pPr>
    </w:p>
    <w:p w:rsidR="00D610A6" w:rsidRPr="004923F3" w:rsidRDefault="00D610A6" w:rsidP="00D610A6">
      <w:pPr>
        <w:pStyle w:val="ConsPlusTitle"/>
        <w:ind w:firstLine="720"/>
        <w:jc w:val="center"/>
        <w:rPr>
          <w:rFonts w:ascii="Times New Roman" w:hAnsi="Times New Roman" w:cs="Times New Roman"/>
          <w:sz w:val="28"/>
          <w:szCs w:val="28"/>
        </w:rPr>
      </w:pPr>
    </w:p>
    <w:p w:rsidR="00D610A6" w:rsidRPr="00A223B4" w:rsidRDefault="00D610A6" w:rsidP="00D610A6">
      <w:pPr>
        <w:pStyle w:val="ConsPlusTitle"/>
        <w:ind w:firstLine="720"/>
        <w:jc w:val="center"/>
        <w:rPr>
          <w:rFonts w:ascii="Times New Roman" w:hAnsi="Times New Roman" w:cs="Times New Roman"/>
          <w:sz w:val="28"/>
          <w:szCs w:val="28"/>
        </w:rPr>
      </w:pPr>
      <w:r w:rsidRPr="00A223B4">
        <w:rPr>
          <w:rFonts w:ascii="Times New Roman" w:hAnsi="Times New Roman" w:cs="Times New Roman"/>
          <w:sz w:val="28"/>
          <w:szCs w:val="28"/>
        </w:rPr>
        <w:t>ПРАВИЛА БЛАГОУСТРОЙСТВА ТЕРРИТОРИИ</w:t>
      </w:r>
    </w:p>
    <w:p w:rsidR="00D610A6" w:rsidRPr="000D0E26" w:rsidRDefault="00D610A6" w:rsidP="00D610A6">
      <w:pPr>
        <w:pStyle w:val="1"/>
        <w:ind w:left="0" w:right="-1" w:firstLine="720"/>
        <w:rPr>
          <w:b/>
          <w:szCs w:val="28"/>
        </w:rPr>
      </w:pPr>
      <w:r w:rsidRPr="000D0E26">
        <w:rPr>
          <w:b/>
          <w:szCs w:val="28"/>
        </w:rPr>
        <w:t>ОКТЯБРЬСКОГО СЕЛЬСОВЕТА</w:t>
      </w:r>
    </w:p>
    <w:p w:rsidR="00D610A6" w:rsidRPr="007A57F1" w:rsidRDefault="00D610A6" w:rsidP="00D610A6">
      <w:pPr>
        <w:pStyle w:val="ConsPlusTitle"/>
        <w:ind w:firstLine="720"/>
        <w:jc w:val="center"/>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1.1. Правила благоустройства территории (наименование муниципального образования) (далее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1.2. Настоящие Правила являются обязательными для исполнения физическими и юридическими лицами в границах муниципального образования (наименование муниципального образования).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1.3. Администрация (наименование местной администрации) осуществляет организацию благоустройства территории (наименование муниципального образования).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1.4. В целях настоящих Правилах благоустройства применяются следующие понятия: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информационный стенд – информационная плоскостная конструкция предназначенная для размещения газет, афиш, плакатов, объявлений и реклам;</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xml:space="preserve">контейнер - мусоросборник, предназначенный для складирования твердых коммунальных отходов, за исключением крупногабаритных отходов </w:t>
      </w:r>
      <w:r w:rsidRPr="007A57F1">
        <w:rPr>
          <w:rFonts w:ascii="Times New Roman" w:eastAsiaTheme="minorHAnsi" w:hAnsi="Times New Roman" w:cs="Times New Roman"/>
          <w:b w:val="0"/>
          <w:sz w:val="28"/>
          <w:szCs w:val="28"/>
          <w:lang w:eastAsia="en-US"/>
        </w:rPr>
        <w:lastRenderedPageBreak/>
        <w:t>размещаемый в пределах мест (площадок) накопления твердых коммунальных отходов;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детские площадки, спортивные и другие площадки отдыха и досуга;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площадки для выгула домашних животных;</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площадки автостоянок;</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улицы (в том числе пешеходные) и дороги;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парки, скверы, иные зеленые зоны;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площади, набережные и другие территории;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технические зоны транспортных, инженерных коммуникаций, водоохранные зоны;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контейнерные площадки и площадки для складирования отдельных групп коммунальных отходов;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приватное пространство - территория с ограниченным доступом посторонних лиц;</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(наименование муниципального образования)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xml:space="preserve">проект благоустройства - архитектурный проект в виде документации, содержащей материалы в текстовой и графической форме и определяющей </w:t>
      </w:r>
      <w:r w:rsidRPr="007A57F1">
        <w:rPr>
          <w:rFonts w:ascii="Times New Roman" w:eastAsiaTheme="minorHAnsi" w:hAnsi="Times New Roman" w:cs="Times New Roman"/>
          <w:b w:val="0"/>
          <w:sz w:val="28"/>
          <w:szCs w:val="28"/>
          <w:lang w:eastAsia="en-US"/>
        </w:rPr>
        <w:lastRenderedPageBreak/>
        <w:t>проектные решения по благоустройству конкретной территории населенного пункта;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проектирование - разработка проекта благоустройства;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уборка территорий - комплекса мероприятий, связанных с очисткой территории муниципального образования от грязи, отходов, снега и льда, иными мероприятиями, направленными на обеспечение экологического и санитарно-эпидемиологи</w:t>
      </w:r>
      <w:r>
        <w:rPr>
          <w:rFonts w:ascii="Times New Roman" w:eastAsiaTheme="minorHAnsi" w:hAnsi="Times New Roman" w:cs="Times New Roman"/>
          <w:b w:val="0"/>
          <w:sz w:val="28"/>
          <w:szCs w:val="28"/>
          <w:lang w:eastAsia="en-US"/>
        </w:rPr>
        <w:t>ческого благополучия населения;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w:t>
      </w:r>
      <w:r w:rsidRPr="007A57F1">
        <w:rPr>
          <w:rFonts w:ascii="Times New Roman" w:eastAsiaTheme="minorHAnsi" w:hAnsi="Times New Roman" w:cs="Times New Roman"/>
          <w:b w:val="0"/>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w:t>
      </w:r>
      <w:r w:rsidRPr="007A57F1">
        <w:rPr>
          <w:rFonts w:ascii="Times New Roman" w:eastAsiaTheme="minorHAnsi" w:hAnsi="Times New Roman" w:cs="Times New Roman"/>
          <w:b w:val="0"/>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lastRenderedPageBreak/>
        <w:t>-</w:t>
      </w:r>
      <w:r w:rsidRPr="007A57F1">
        <w:rPr>
          <w:rFonts w:ascii="Times New Roman" w:eastAsiaTheme="minorHAnsi" w:hAnsi="Times New Roman" w:cs="Times New Roman"/>
          <w:b w:val="0"/>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w:t>
      </w:r>
      <w:r w:rsidRPr="007A57F1">
        <w:rPr>
          <w:rFonts w:ascii="Times New Roman" w:eastAsiaTheme="minorHAnsi" w:hAnsi="Times New Roman" w:cs="Times New Roman"/>
          <w:b w:val="0"/>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w:t>
      </w:r>
      <w:r w:rsidRPr="007A57F1">
        <w:rPr>
          <w:rFonts w:ascii="Times New Roman" w:eastAsiaTheme="minorHAnsi" w:hAnsi="Times New Roman" w:cs="Times New Roman"/>
          <w:b w:val="0"/>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w:t>
      </w:r>
      <w:r w:rsidRPr="007A57F1">
        <w:rPr>
          <w:rFonts w:ascii="Times New Roman" w:eastAsiaTheme="minorHAnsi" w:hAnsi="Times New Roman" w:cs="Times New Roman"/>
          <w:b w:val="0"/>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w:t>
      </w:r>
      <w:r w:rsidRPr="007A57F1">
        <w:rPr>
          <w:rFonts w:ascii="Times New Roman" w:eastAsiaTheme="minorHAnsi" w:hAnsi="Times New Roman" w:cs="Times New Roman"/>
          <w:b w:val="0"/>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xml:space="preserve">1.6. Границы прилегающих территорий в </w:t>
      </w:r>
      <w:r>
        <w:rPr>
          <w:rFonts w:ascii="Times New Roman" w:eastAsiaTheme="minorHAnsi" w:hAnsi="Times New Roman" w:cs="Times New Roman"/>
          <w:b w:val="0"/>
          <w:sz w:val="28"/>
          <w:szCs w:val="28"/>
          <w:lang w:eastAsia="en-US"/>
        </w:rPr>
        <w:t xml:space="preserve">Октябрьском сельсовете </w:t>
      </w:r>
      <w:r w:rsidRPr="007A57F1">
        <w:rPr>
          <w:rFonts w:ascii="Times New Roman" w:eastAsiaTheme="minorHAnsi" w:hAnsi="Times New Roman" w:cs="Times New Roman"/>
          <w:b w:val="0"/>
          <w:sz w:val="28"/>
          <w:szCs w:val="28"/>
          <w:lang w:eastAsia="en-US"/>
        </w:rPr>
        <w:t>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w:t>
      </w:r>
      <w:r w:rsidRPr="007A57F1">
        <w:rPr>
          <w:rFonts w:ascii="Times New Roman" w:eastAsiaTheme="minorHAnsi" w:hAnsi="Times New Roman" w:cs="Times New Roman"/>
          <w:b w:val="0"/>
          <w:sz w:val="28"/>
          <w:szCs w:val="28"/>
          <w:lang w:eastAsia="en-US"/>
        </w:rPr>
        <w:lastRenderedPageBreak/>
        <w:t>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парков, скверов на расстоянии 5 метров от границ земельного участка по его периметру;</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 .</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xml:space="preserve">1.9. Подготовка описаний границ прилегающих территорий осуществляется </w:t>
      </w:r>
      <w:r>
        <w:rPr>
          <w:rFonts w:ascii="Times New Roman" w:eastAsiaTheme="minorHAnsi" w:hAnsi="Times New Roman" w:cs="Times New Roman"/>
          <w:b w:val="0"/>
          <w:sz w:val="28"/>
          <w:szCs w:val="28"/>
          <w:lang w:eastAsia="en-US"/>
        </w:rPr>
        <w:t xml:space="preserve">Администрация Октябрьского сельсовета </w:t>
      </w:r>
      <w:r w:rsidRPr="007A57F1">
        <w:rPr>
          <w:rFonts w:ascii="Times New Roman" w:eastAsiaTheme="minorHAnsi" w:hAnsi="Times New Roman" w:cs="Times New Roman"/>
          <w:b w:val="0"/>
          <w:sz w:val="28"/>
          <w:szCs w:val="28"/>
          <w:lang w:eastAsia="en-US"/>
        </w:rPr>
        <w:t>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При подготовке описания границ прилегающей территории учитываются материалы и сведения: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утвержденных документов территориального планирования;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правил землепользования и застройки;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проектов планировки территории;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землеустроительной документации;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положения об особо охраняемой природной территории;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о зонах с особыми условиями использования территории;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о земельных участках общего пользования и территориях общего пользования, красных линиях;</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о местоположении границ прилегающих земельных участков;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lastRenderedPageBreak/>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В текстовой части описания границ прилегающей территории приводятся: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 изображение границ прилегающей территории, условные обозначения, примененные при подготовке изображения;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xml:space="preserve">Графическая часть описания границ прилегающей территории составляется в </w:t>
      </w:r>
      <w:r w:rsidRPr="00BE5573">
        <w:rPr>
          <w:rFonts w:ascii="Times New Roman" w:eastAsiaTheme="minorHAnsi" w:hAnsi="Times New Roman" w:cs="Times New Roman"/>
          <w:b w:val="0"/>
          <w:sz w:val="28"/>
          <w:szCs w:val="28"/>
          <w:lang w:eastAsia="en-US"/>
        </w:rPr>
        <w:t>масштабе 1:500 или 1:1000 с</w:t>
      </w:r>
      <w:r w:rsidRPr="007A57F1">
        <w:rPr>
          <w:rFonts w:ascii="Times New Roman" w:eastAsiaTheme="minorHAnsi" w:hAnsi="Times New Roman" w:cs="Times New Roman"/>
          <w:b w:val="0"/>
          <w:sz w:val="28"/>
          <w:szCs w:val="28"/>
          <w:lang w:eastAsia="en-US"/>
        </w:rPr>
        <w:t xml:space="preserve"> использованием системы координат, применяемой при ведении Единого государственного реестра недвижимости.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w:t>
      </w:r>
      <w:r>
        <w:rPr>
          <w:rFonts w:ascii="Times New Roman" w:eastAsiaTheme="minorHAnsi" w:hAnsi="Times New Roman" w:cs="Times New Roman"/>
          <w:b w:val="0"/>
          <w:sz w:val="28"/>
          <w:szCs w:val="28"/>
          <w:lang w:eastAsia="en-US"/>
        </w:rPr>
        <w:t>.</w:t>
      </w:r>
      <w:r w:rsidRPr="007A57F1">
        <w:rPr>
          <w:rFonts w:ascii="Times New Roman" w:eastAsiaTheme="minorHAnsi" w:hAnsi="Times New Roman" w:cs="Times New Roman"/>
          <w:b w:val="0"/>
          <w:sz w:val="28"/>
          <w:szCs w:val="28"/>
          <w:lang w:eastAsia="en-US"/>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2.1. Благоустройство территорий общественного назначения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lastRenderedPageBreak/>
        <w:t>2.1.2.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2.2. Благоустройство территорий жилого назначения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твердые виды покрытия;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элементы сопряжения поверхностей;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урны;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малые контейнеры для мусора;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осветительное оборудование;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xml:space="preserve">- носители информации. </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2.3.Благоустройство территорий рекреационного назначения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2.3.2. Благоустройство памятников садово-паркового искусства, истории и архитектуры</w:t>
      </w:r>
      <w:r w:rsidR="005C1D4D">
        <w:rPr>
          <w:rFonts w:ascii="Times New Roman" w:eastAsiaTheme="minorHAnsi" w:hAnsi="Times New Roman" w:cs="Times New Roman"/>
          <w:b w:val="0"/>
          <w:sz w:val="28"/>
          <w:szCs w:val="28"/>
          <w:lang w:eastAsia="en-US"/>
        </w:rPr>
        <w:t xml:space="preserve"> </w:t>
      </w:r>
      <w:r w:rsidRPr="007A57F1">
        <w:rPr>
          <w:rFonts w:ascii="Times New Roman" w:eastAsiaTheme="minorHAnsi" w:hAnsi="Times New Roman" w:cs="Times New Roman"/>
          <w:b w:val="0"/>
          <w:sz w:val="28"/>
          <w:szCs w:val="28"/>
          <w:lang w:eastAsia="en-US"/>
        </w:rPr>
        <w:t xml:space="preserve">включает реконструкцию или реставрацию их исторического облика, планировки, озеленения, включая воссоздание ассортимента растений. </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xml:space="preserve">2.3.3. Перечень элементов благоустройства на территориях рекреационного назначения включает: </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твердые виды покрытия дорожек в виде плиточного мощения;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элементы сопряжения поверхностей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озеленение;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скамьи;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урны;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уличное техническое оборудование;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осветительное оборудование.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2.4. Благоустройство территорий</w:t>
      </w:r>
      <w:r w:rsidR="005C1D4D">
        <w:rPr>
          <w:rFonts w:ascii="Times New Roman" w:eastAsiaTheme="minorHAnsi" w:hAnsi="Times New Roman" w:cs="Times New Roman"/>
          <w:b w:val="0"/>
          <w:sz w:val="28"/>
          <w:szCs w:val="28"/>
          <w:lang w:eastAsia="en-US"/>
        </w:rPr>
        <w:t xml:space="preserve"> </w:t>
      </w:r>
      <w:r w:rsidRPr="007A57F1">
        <w:rPr>
          <w:rFonts w:ascii="Times New Roman" w:eastAsiaTheme="minorHAnsi" w:hAnsi="Times New Roman" w:cs="Times New Roman"/>
          <w:b w:val="0"/>
          <w:sz w:val="28"/>
          <w:szCs w:val="28"/>
          <w:lang w:eastAsia="en-US"/>
        </w:rPr>
        <w:t>транспортной и инженерной инфраструктуры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xml:space="preserve">2.4.2. Перечень элементов благоустройства на территории улиц и дорог включает: </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твердые виды покрытия дорожного полотна и тротуаров;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элементы сопряжения поверхностей;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озеленение вдоль улиц и дорог;</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ограждения опасных мест;</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осветительное оборудование;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носители информации дорожного движения (дорожные знаки, разметка, светофорные устройства).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2.5. Оформление муниципального образования и информация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 (для муниципальных образований обладающих статусом городского округа). Органы местного самоуправления поселений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муниципального района.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xml:space="preserve">2.5.2. Владелецрекламной конструкции оборудованной световыми элементами, обеспечивает замену перегоревших газосветовыхтрубок,  электроламп и (или) иных световых элементов </w:t>
      </w:r>
      <w:r>
        <w:rPr>
          <w:rFonts w:ascii="Times New Roman" w:eastAsiaTheme="minorHAnsi" w:hAnsi="Times New Roman" w:cs="Times New Roman"/>
          <w:b w:val="0"/>
          <w:sz w:val="28"/>
          <w:szCs w:val="28"/>
          <w:lang w:eastAsia="en-US"/>
        </w:rPr>
        <w:t xml:space="preserve">вышедших из строя в течение 30 </w:t>
      </w:r>
      <w:r w:rsidRPr="007A57F1">
        <w:rPr>
          <w:rFonts w:ascii="Times New Roman" w:eastAsiaTheme="minorHAnsi" w:hAnsi="Times New Roman" w:cs="Times New Roman"/>
          <w:b w:val="0"/>
          <w:sz w:val="28"/>
          <w:szCs w:val="28"/>
          <w:lang w:eastAsia="en-US"/>
        </w:rPr>
        <w:t xml:space="preserve">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xml:space="preserve">2.5.3. Осуществление расклейки газет, афиш, плакатов, объявлений и реклам разрешается только на информационныхстендах. </w:t>
      </w:r>
    </w:p>
    <w:p w:rsidR="00D610A6"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 Общие требования котдельным объектам благоустройства и их элементам.</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2.6.1. Ограждения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2.6.1.1. При установке ограждений должны быть учтены: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1) прочность, обеспечивающая защиту пешеходов от наезда автомобилей;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 модульность, позволяющую создавать конструкции любой формы;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3) наличие светоотражающих элементов в местах возможного наезда автомобиля;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 расположение ограды не далее 10 см от края газона;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lastRenderedPageBreak/>
        <w:t>5) использование нейтральных цветов или естественного цвета используемого материала.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2.6.2. Водные устройства.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2.6.3. Уличное коммунально-бытовое оборудование.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2.6.3.3. Требования к установке урн:</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1) высота не должна превышать100 см;</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 наличие рельефного текстурирования или перфорирования для защиты от графического вандализма;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3) защита от попадания дождя и снегавнутрь ;</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 использование и аккуратное расположение вставных ведер и мусорных мешков.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2.6.4. Осветительное оборудование.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2.6.4.2. При проектировании функционального, архитектурного освещения, световой информации необходимо обеспечивать:</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1) экономичность и энергоэффективность применяемых установок, рациональное распределение и использование электрической энергии;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 эстетику элементов осветительных установок, их дизайн, качество материалов и изделий с учетом восприятия в дневное и ночное время;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3) удобство обслуживания и управления при разных режимах работы установок.</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2.6.5. Малые архитектурные формы, уличная мебель.</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xml:space="preserve">2.6.5.1. Требования к уличной мебели, в том числе к различным видам скамей отдыха, размещаемых на территории общественных пространств, </w:t>
      </w:r>
      <w:r w:rsidRPr="007A57F1">
        <w:rPr>
          <w:rFonts w:ascii="Times New Roman" w:eastAsiaTheme="minorHAnsi" w:hAnsi="Times New Roman" w:cs="Times New Roman"/>
          <w:b w:val="0"/>
          <w:sz w:val="28"/>
          <w:szCs w:val="28"/>
          <w:lang w:eastAsia="en-US"/>
        </w:rPr>
        <w:lastRenderedPageBreak/>
        <w:t>рекреаций и дворов; скамей и столов - на площадках для настольных игр, летних кафе: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3) для рекреационных зон скамьи и столы допускается выполнять из древесных пней-срубов, бревен и плах, не имеющих сколов и острых углов.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2.6.5.2. Для защиты малых архитектурных форм, уличной мебели от вандализма используются: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1) легко очищающиеся и не боящиеся абразивных и растворяющих веществ материалы;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 перфорирование или рельефное текстурирование на плоских поверхностях;</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3) темные тона окраски или материалов;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2.6.6. Требования к оформлению и оборудованию зданий и сооружений.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D610A6"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2.6.7. Требования к организации детских площадок.</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2.6.7.2. Не допускается организация подходов к детским площадкам с проезжей части.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lastRenderedPageBreak/>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Элементы оборудования из древесины не должны иметь на поверхности дефектов обработки (заусенцев, отщепов, сколов).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При чрезвычайной ситуации доступы должны обеспечить возможность детям покинуть оборудование.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Песок в песочнице (при ее наличии на детской площадке) не должен содержать отходов, мусора и экскрементов животных.</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При озеленении территории детских площадок не допускается использование растений с ядовитыми плодами, а также с колючками и шипами.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2.6.8. Требования к организации площадок для отдыха и досуга.</w:t>
      </w:r>
    </w:p>
    <w:p w:rsidR="00D610A6"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D610A6"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2.6.9. Требования к организации спортивных площадок.</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2.6.10. Требования к организации контейнерных площадок.</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lastRenderedPageBreak/>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2.6.11. Требования к организации площадок для выгула домашних животных.</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2.6.11.3.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2.6.16.4. На территории площадки для выгула домашних животных размещается информационный стенд с правилами пользования площадкой.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3. Особые требования к доступности городской среды для маломобильных групп населения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 Порядок содержания и эксплуатации объектов благоустройства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4.1. Уборка территории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xml:space="preserve">4.1.1. Уборка территории муниципального образования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муниципального образования от грязи, отходов, снега и льда, иными мероприятиями в указанной сфере. </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4.1.2. Лица, ответственные за благоустройство, обязаны: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 </w:t>
      </w:r>
      <w:r w:rsidRPr="007A57F1">
        <w:rPr>
          <w:rFonts w:ascii="Times New Roman" w:eastAsiaTheme="minorHAnsi" w:hAnsi="Times New Roman" w:cs="Times New Roman"/>
          <w:b w:val="0"/>
          <w:sz w:val="28"/>
          <w:szCs w:val="28"/>
          <w:lang w:eastAsia="en-US"/>
        </w:rPr>
        <w:t>обеспечивать качественную уборку закрепленных за ними объектов благоустройства и прилегающих к ним территорий;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 </w:t>
      </w:r>
      <w:r w:rsidRPr="007A57F1">
        <w:rPr>
          <w:rFonts w:ascii="Times New Roman" w:eastAsiaTheme="minorHAnsi" w:hAnsi="Times New Roman" w:cs="Times New Roman"/>
          <w:b w:val="0"/>
          <w:sz w:val="28"/>
          <w:szCs w:val="28"/>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4.1.3. На всей территории муниципального образования юридические и физические лица должны соблюдать чистоту и поддерживать порядок.</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В целях обеспечения чистоты и порядка на территории муниципального образования запрещается: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 </w:t>
      </w:r>
      <w:r w:rsidRPr="007A57F1">
        <w:rPr>
          <w:rFonts w:ascii="Times New Roman" w:eastAsiaTheme="minorHAnsi" w:hAnsi="Times New Roman" w:cs="Times New Roman"/>
          <w:b w:val="0"/>
          <w:sz w:val="28"/>
          <w:szCs w:val="28"/>
          <w:lang w:eastAsia="en-US"/>
        </w:rPr>
        <w:t>складировать у киосков, палаток, павильонов мелкорозничной торговли и магазинов тару и запас товаров;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 </w:t>
      </w:r>
      <w:r w:rsidRPr="007A57F1">
        <w:rPr>
          <w:rFonts w:ascii="Times New Roman" w:eastAsiaTheme="minorHAnsi" w:hAnsi="Times New Roman" w:cs="Times New Roman"/>
          <w:b w:val="0"/>
          <w:sz w:val="28"/>
          <w:szCs w:val="28"/>
          <w:lang w:eastAsia="en-US"/>
        </w:rPr>
        <w:t>разводить открытый огонь в не установленных для этих целей местах;</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 </w:t>
      </w:r>
      <w:r w:rsidRPr="007A57F1">
        <w:rPr>
          <w:rFonts w:ascii="Times New Roman" w:eastAsiaTheme="minorHAnsi" w:hAnsi="Times New Roman" w:cs="Times New Roman"/>
          <w:b w:val="0"/>
          <w:sz w:val="28"/>
          <w:szCs w:val="28"/>
          <w:lang w:eastAsia="en-US"/>
        </w:rPr>
        <w:t>складировать отходы в местах, не предназначенных для этих целей;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 </w:t>
      </w:r>
      <w:r w:rsidRPr="007A57F1">
        <w:rPr>
          <w:rFonts w:ascii="Times New Roman" w:eastAsiaTheme="minorHAnsi" w:hAnsi="Times New Roman" w:cs="Times New Roman"/>
          <w:b w:val="0"/>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4.1.4. На территории муниципального образования запрещается складировать твердые коммунальные отходы производства и потребления в несанкционированных местах.</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лиц, ответственных за содержание объектов благоустройства на данной территории.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xml:space="preserve">Договор на оказание услуг по обращению с твердыми коммунальными отходами заключается между потребителем и региональным оператором, в зоне </w:t>
      </w:r>
      <w:r w:rsidRPr="007A57F1">
        <w:rPr>
          <w:rFonts w:ascii="Times New Roman" w:eastAsiaTheme="minorHAnsi" w:hAnsi="Times New Roman" w:cs="Times New Roman"/>
          <w:b w:val="0"/>
          <w:sz w:val="28"/>
          <w:szCs w:val="28"/>
          <w:lang w:eastAsia="en-US"/>
        </w:rPr>
        <w:lastRenderedPageBreak/>
        <w:t>деятельности которого образуются твердые коммунальные отходы и находятся места (площадки) их накопления.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4.1.6. Органами местного самоуправления обеспечивается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xml:space="preserve">Установку урн и их очистку осуществляют лица, ответственные за содержание объектов благоустройства на соответствующей территории. </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4.1.8. При уборке в ночное время должны быть обеспечены меры, предупреждающие шум.</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 в порядке, предусмотренном действующим законодательством.</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Для проведения повсеместной, добровольной, общественной уборки, благоустройству и озеленению территории муниципального образованияустанавливается единый санитарный день – (третья пятница апреля).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4.2. Особенности уборки территории в весенне-летний период</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4.2.1. Уборка территории в весенне-летний период производится с 15 апреля по 15 октября. В зависимости от климатических условий постановлением администрации муниципального образования период весенне-летний уборки может быть изменен.</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 </w:t>
      </w:r>
      <w:r w:rsidRPr="007A57F1">
        <w:rPr>
          <w:rFonts w:ascii="Times New Roman" w:eastAsiaTheme="minorHAnsi" w:hAnsi="Times New Roman" w:cs="Times New Roman"/>
          <w:b w:val="0"/>
          <w:sz w:val="28"/>
          <w:szCs w:val="28"/>
          <w:lang w:eastAsia="en-US"/>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 </w:t>
      </w:r>
      <w:r w:rsidRPr="007A57F1">
        <w:rPr>
          <w:rFonts w:ascii="Times New Roman" w:eastAsiaTheme="minorHAnsi" w:hAnsi="Times New Roman" w:cs="Times New Roman"/>
          <w:b w:val="0"/>
          <w:sz w:val="28"/>
          <w:szCs w:val="28"/>
          <w:lang w:eastAsia="en-US"/>
        </w:rPr>
        <w:t>мойку и поливку проезжей части автомобильных дорог, тротуаров, пешеходных территорий, дворовых и внутриквартальных территорий;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 </w:t>
      </w:r>
      <w:r w:rsidRPr="007A57F1">
        <w:rPr>
          <w:rFonts w:ascii="Times New Roman" w:eastAsiaTheme="minorHAnsi" w:hAnsi="Times New Roman" w:cs="Times New Roman"/>
          <w:b w:val="0"/>
          <w:sz w:val="28"/>
          <w:szCs w:val="28"/>
          <w:lang w:eastAsia="en-US"/>
        </w:rPr>
        <w:t>уборку и содержание газонов в парках, садах, скверах и на иных земельных участках территории города;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 </w:t>
      </w:r>
      <w:r w:rsidRPr="007A57F1">
        <w:rPr>
          <w:rFonts w:ascii="Times New Roman" w:eastAsiaTheme="minorHAnsi" w:hAnsi="Times New Roman" w:cs="Times New Roman"/>
          <w:b w:val="0"/>
          <w:sz w:val="28"/>
          <w:szCs w:val="28"/>
          <w:lang w:eastAsia="en-US"/>
        </w:rPr>
        <w:t>косьбу травы в зонах зеленых насаждений;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 </w:t>
      </w:r>
      <w:r w:rsidRPr="007A57F1">
        <w:rPr>
          <w:rFonts w:ascii="Times New Roman" w:eastAsiaTheme="minorHAnsi" w:hAnsi="Times New Roman" w:cs="Times New Roman"/>
          <w:b w:val="0"/>
          <w:sz w:val="28"/>
          <w:szCs w:val="28"/>
          <w:lang w:eastAsia="en-US"/>
        </w:rPr>
        <w:t>удаление отходов.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lastRenderedPageBreak/>
        <w:t>4.2.3. Подметание территории населенных пунктов производится способами, не допускающими запыленность воздуха.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4.2.4</w:t>
      </w:r>
      <w:r w:rsidRPr="007A57F1">
        <w:rPr>
          <w:rFonts w:ascii="Times New Roman" w:eastAsiaTheme="minorHAnsi" w:hAnsi="Times New Roman" w:cs="Times New Roman"/>
          <w:b w:val="0"/>
          <w:sz w:val="28"/>
          <w:szCs w:val="28"/>
          <w:lang w:eastAsia="en-US"/>
        </w:rPr>
        <w:t>. Косьба травы в зонах зеленых насаждений производится по мере необходимости.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4.2.5</w:t>
      </w:r>
      <w:r w:rsidRPr="007A57F1">
        <w:rPr>
          <w:rFonts w:ascii="Times New Roman" w:eastAsiaTheme="minorHAnsi" w:hAnsi="Times New Roman" w:cs="Times New Roman"/>
          <w:b w:val="0"/>
          <w:sz w:val="28"/>
          <w:szCs w:val="28"/>
          <w:lang w:eastAsia="en-US"/>
        </w:rPr>
        <w:t>. Во время листопада на территориях населенных пунктов должна осуществляться уборка и вывоз листьев.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w:t>
      </w:r>
      <w:r>
        <w:rPr>
          <w:rFonts w:ascii="Times New Roman" w:eastAsiaTheme="minorHAnsi" w:hAnsi="Times New Roman" w:cs="Times New Roman"/>
          <w:b w:val="0"/>
          <w:sz w:val="28"/>
          <w:szCs w:val="28"/>
          <w:lang w:eastAsia="en-US"/>
        </w:rPr>
        <w:t>2.6</w:t>
      </w:r>
      <w:r w:rsidRPr="007A57F1">
        <w:rPr>
          <w:rFonts w:ascii="Times New Roman" w:eastAsiaTheme="minorHAnsi" w:hAnsi="Times New Roman" w:cs="Times New Roman"/>
          <w:b w:val="0"/>
          <w:sz w:val="28"/>
          <w:szCs w:val="28"/>
          <w:lang w:eastAsia="en-US"/>
        </w:rPr>
        <w:t>. При производстве летней уборки запрещается: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 </w:t>
      </w:r>
      <w:r w:rsidRPr="007A57F1">
        <w:rPr>
          <w:rFonts w:ascii="Times New Roman" w:eastAsiaTheme="minorHAnsi" w:hAnsi="Times New Roman" w:cs="Times New Roman"/>
          <w:b w:val="0"/>
          <w:sz w:val="28"/>
          <w:szCs w:val="28"/>
          <w:lang w:eastAsia="en-US"/>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 </w:t>
      </w:r>
      <w:r w:rsidRPr="007A57F1">
        <w:rPr>
          <w:rFonts w:ascii="Times New Roman" w:eastAsiaTheme="minorHAnsi" w:hAnsi="Times New Roman" w:cs="Times New Roman"/>
          <w:b w:val="0"/>
          <w:sz w:val="28"/>
          <w:szCs w:val="28"/>
          <w:lang w:eastAsia="en-US"/>
        </w:rPr>
        <w:t>вывозить и складировать отходы на территории города в не предусмотренные для этих целей места;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 </w:t>
      </w:r>
      <w:r w:rsidRPr="007A57F1">
        <w:rPr>
          <w:rFonts w:ascii="Times New Roman" w:eastAsiaTheme="minorHAnsi" w:hAnsi="Times New Roman" w:cs="Times New Roman"/>
          <w:b w:val="0"/>
          <w:sz w:val="28"/>
          <w:szCs w:val="28"/>
          <w:lang w:eastAsia="en-US"/>
        </w:rPr>
        <w:t xml:space="preserve">сжигать листву, иные отходы на территории </w:t>
      </w:r>
      <w:r>
        <w:rPr>
          <w:rFonts w:ascii="Times New Roman" w:eastAsiaTheme="minorHAnsi" w:hAnsi="Times New Roman" w:cs="Times New Roman"/>
          <w:b w:val="0"/>
          <w:sz w:val="28"/>
          <w:szCs w:val="28"/>
          <w:lang w:eastAsia="en-US"/>
        </w:rPr>
        <w:t xml:space="preserve">населенного </w:t>
      </w:r>
      <w:r w:rsidRPr="007A57F1">
        <w:rPr>
          <w:rFonts w:ascii="Times New Roman" w:eastAsiaTheme="minorHAnsi" w:hAnsi="Times New Roman" w:cs="Times New Roman"/>
          <w:b w:val="0"/>
          <w:sz w:val="28"/>
          <w:szCs w:val="28"/>
          <w:lang w:eastAsia="en-US"/>
        </w:rPr>
        <w:t>в не предусмотренных для этих целей местах.</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4.3. Особенности уборки территории в осенне-зимний период</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4.3.1. Осенне-зимняя уборка территории проводится с 15 октября по 15 апреля(в сроки, установленные органом местного самоуправления с учетом климатических условий) и предусматривает уборку и вывоз мусора, снега и льда, грязи, посыпку улиц противогололедными материалами.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xml:space="preserve">4.3.2. Очистка улиц и дорог от снега и льда производится в установленном соответствующими нормами и стандартами порядке. </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4.3.3. Вывоз снега разрешается только на специально отведенные места отвала, установленные администрацией муниципального образования.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Места отвала снега должны обеспечиваться удобными подъездами, необходимыми механизмами для складирования снега.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4.3.4. 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4.3.5. При производстве уборки в осенне-зимний период запрещается:</w:t>
      </w:r>
    </w:p>
    <w:p w:rsidR="00D610A6"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lastRenderedPageBreak/>
        <w:t xml:space="preserve">- </w:t>
      </w:r>
      <w:r w:rsidRPr="007A57F1">
        <w:rPr>
          <w:rFonts w:ascii="Times New Roman" w:eastAsiaTheme="minorHAnsi" w:hAnsi="Times New Roman" w:cs="Times New Roman"/>
          <w:b w:val="0"/>
          <w:sz w:val="28"/>
          <w:szCs w:val="28"/>
          <w:lang w:eastAsia="en-US"/>
        </w:rPr>
        <w:t>сбрасывать снег, лед на объекты инженерной инфраструктуры, в водоемы, на проезжую часть автомобильных дорог;</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 </w:t>
      </w:r>
      <w:r w:rsidRPr="007A57F1">
        <w:rPr>
          <w:rFonts w:ascii="Times New Roman" w:eastAsiaTheme="minorHAnsi" w:hAnsi="Times New Roman" w:cs="Times New Roman"/>
          <w:b w:val="0"/>
          <w:sz w:val="28"/>
          <w:szCs w:val="28"/>
          <w:lang w:eastAsia="en-US"/>
        </w:rPr>
        <w:t>вывозить и складировать снег в не предусмотренные для этих целей места.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xml:space="preserve">4.4. Порядок содержания объектов благоустройства и их элементов </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Проезды должны выходить на второстепенные улицы и оборудоваться шлагбаумами или воротами.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На строительных площадках должны быть предусмотрены у каждого выезда оборудованием для очистки колес транспортных средств.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4.4.4. Физические или юридические лица при содержании малых архитектурных форм производят их ремонт и окраску.</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муниципального образования.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lastRenderedPageBreak/>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муниципального образования.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4.4.12. Любое нахождение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4.5. Работы по озеленению территории и содержанию зеленых насаждений</w:t>
      </w:r>
      <w:r>
        <w:rPr>
          <w:rFonts w:ascii="Times New Roman" w:eastAsiaTheme="minorHAnsi" w:hAnsi="Times New Roman" w:cs="Times New Roman"/>
          <w:b w:val="0"/>
          <w:sz w:val="28"/>
          <w:szCs w:val="28"/>
          <w:lang w:eastAsia="en-US"/>
        </w:rPr>
        <w:t>.</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Соответствующие работы осуществляются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муниципального образования.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4.5.4. Лица, ответственные за озеленение и содержание зеленых насаждений на соответствующей территории, должны: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D610A6"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проводить ремонт ограждений зеленых насаждений.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4.5.5. Запрещается на площадях зеленых насаждений: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lastRenderedPageBreak/>
        <w:t>- ходить и лежать на газонах и в молодых лесных посадках;</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ломать деревья, кустарники, сучья и ветви, срывать листья и цветы, сбивать и собирать плоды;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разбивать палатки и разводить костры;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засорять газоны, цветники, дорожки и водоемы;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портить скульптуры, скамейки, ограды;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ездить на велосипедах, мотоциклах, лошадях, тракторах и автомашинах;</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мыть автотранспортные средства, стирать белье, а также купать животных в водоемах, расположенных на территории зеленых насаждений;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размещать транспортные средства (также и разукомплектованные, неисправные);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осуществлять выпас скота;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производить строительные и ремонтные работы без ограждений насаждений щитами, гарантирующими защиту их от повреждений;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обнажать корни деревьев на расстоянии ближе 1,5 м от ствола и засыпать шейки деревьев землей или строительным мусором;</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добывать растительную землю, песок и производить другие раскопки;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выгуливать и отпускать с поводка собак в парках, лесопарках, скверах и иных территориях зеленых насаждений;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сжигать листву и мусор на территории общего пользования муниципального образования.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4.5.6. Запрещается самовольная вырубка деревьев и кустарников.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муниципального образования.</w:t>
      </w:r>
    </w:p>
    <w:p w:rsidR="00D610A6"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4.5.9. Выдача разрешения на снос деревьев и кустарников производится после оплаты восстановительной стоимости.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lastRenderedPageBreak/>
        <w:t>Если указанные насаждения подлежат пересадке, выдача разрешения производится без уплаты восстановительной стоимости.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Размер восстановительной стоимости зеленых насаждений и место посадок определяются администрацией муниципального образования.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Восстановительная стоимость зеленых насаждений зачисляется в бюджет муниципального образования.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4.5.12. За незаконную вырубку или повреждение деревьев на территории муниципального образования виновным лицам следует возмещать убытки.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4.5.14.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4.6. Содержание и эксплуатация дорог</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муниципального образования в соответствии с планом капитальных вложений.</w:t>
      </w:r>
      <w:r w:rsidRPr="007A57F1">
        <w:rPr>
          <w:rFonts w:ascii="Times New Roman" w:eastAsiaTheme="minorHAnsi" w:hAnsi="Times New Roman" w:cs="Times New Roman"/>
          <w:b w:val="0"/>
          <w:sz w:val="28"/>
          <w:szCs w:val="28"/>
          <w:lang w:eastAsia="en-US"/>
        </w:rPr>
        <w:cr/>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муниципального образования.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4.7. Освещение территории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муниципального образования.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Обязанность по освещению данных объектов возлагается на их собственников или уполномоченных собственником лиц.</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4.7.2. Освещение территории муниципального образования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муниципального образования.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4.8. Производство земляных работ.</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4.8.3. Без предварительного оформления разрешения осуществляется производство работ по устранению аварий и аварийных ситуаций.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Лицо, ответственное за производство земляных работ, в указанных случаях обязано:</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до начала производства работ уведомить орган местного самоуправления о времени и месте проведения необходимых работ;</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в течение трех рабочих дней получить разрешение.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lastRenderedPageBreak/>
        <w:t>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Ограждение должно быть сплошным и надежным, предотвращающим попадание посторонних на стройплощадку.</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4.8.5. При производстве работ на тротуарах, пешеходных дорожках должны обеспечиваться удобные и безопасные условия для прохода людей.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4.8.7. При производстве земляных работ запрещается: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загрязнение прилегающих участков улиц и засорение ливневой канализации, засыпка водопропускных труб, кюветов и газонов;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Грунт, образующийся в ходе проведения земляных работ, не должен складироваться за пределами места производства земляных работ.</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lastRenderedPageBreak/>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В целях сохранности зеленых насаждений при производстве земляных работ необходимо:</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не допускать обнажения и повреждения корневой системы деревьев и кустарников;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не допускать засыпку зеленых насаждений;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выкапывать и использовать при озеленении данного или другого объекта деревья и кустарники, пригодные для пересадки;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производить устройство дренажа в случае возможного подтопления зеленых насаждений;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4.8.10. Смотровые и дождеприемные колодцы должны восстанавливаться на одном уровне с дорожным покрытием.</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lastRenderedPageBreak/>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4.9. Праздничное оформление территории муниципального образования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4.9.1. Праздничное оформление территории муниципального образования осуществляется по решению администрации муниципального образования на период проведения государственных праздников и праздников (муниципального образования), мероприятий, связанных со знаменательными событиями.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5. Порядок контроля за соблюдением правил благоустройства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5.1. Контроль за соблюдением настоящих Правил осуществляется органами администрации муниципального образования в соответствии с административным регламентом осуществления муниципального контроля в сфере благоустройства.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5.2. Полномочия по осуществлению муниципального контроля в сфере благоустройства осуществляются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5.3. Лица, допустившие нарушение настоящих Правил благоустройства, несут ответственность в соответствии с действующим законодательством.</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lastRenderedPageBreak/>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02.10.2008 № 7-2161 «Об административных правонарушениях».</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6. Порядок и механизмы общественного участия в процессе благоустройства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Pr>
          <w:rFonts w:ascii="Times New Roman" w:eastAsiaTheme="minorHAnsi" w:hAnsi="Times New Roman" w:cs="Times New Roman"/>
          <w:b w:val="0"/>
          <w:sz w:val="28"/>
          <w:szCs w:val="28"/>
          <w:lang w:eastAsia="en-US"/>
        </w:rPr>
        <w:t>официальном сайте Октябрьского сельсовета - oktyabrsky-adm.ru.</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6.3. В сети Интернет размещается в свободном доступе проектную и конкурсную документацию, а также видеозапись публичных обсужд</w:t>
      </w:r>
      <w:r>
        <w:rPr>
          <w:rFonts w:ascii="Times New Roman" w:eastAsiaTheme="minorHAnsi" w:hAnsi="Times New Roman" w:cs="Times New Roman"/>
          <w:b w:val="0"/>
          <w:sz w:val="28"/>
          <w:szCs w:val="28"/>
          <w:lang w:eastAsia="en-US"/>
        </w:rPr>
        <w:t>ений проектов благоустройства</w:t>
      </w:r>
      <w:r w:rsidRPr="007A57F1">
        <w:rPr>
          <w:rFonts w:ascii="Times New Roman" w:eastAsiaTheme="minorHAnsi" w:hAnsi="Times New Roman" w:cs="Times New Roman"/>
          <w:b w:val="0"/>
          <w:sz w:val="28"/>
          <w:szCs w:val="28"/>
          <w:lang w:eastAsia="en-US"/>
        </w:rPr>
        <w:t xml:space="preserve"> с возможностью публичного комментирования и обсуждения материалов проектов</w:t>
      </w:r>
      <w:r>
        <w:rPr>
          <w:rFonts w:ascii="Times New Roman" w:eastAsiaTheme="minorHAnsi" w:hAnsi="Times New Roman" w:cs="Times New Roman"/>
          <w:b w:val="0"/>
          <w:sz w:val="28"/>
          <w:szCs w:val="28"/>
          <w:lang w:eastAsia="en-US"/>
        </w:rPr>
        <w:t>.</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xml:space="preserve">6.4. Общественное участие в процессе благоустройства территории реализуется в </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следующих формах:</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а) совместное определение целей и задач по развитию территории, инвентаризация проблем и потенциалов среды;</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б) определение основных видов активностей;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г) консультации в выборе типов покрытий, с учетом функционального зонирования территории;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д) консультации по предполагаемым типам озеленения;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е) консультации по предполагаемым типам освещения и осветительного оборудования;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w:t>
      </w:r>
      <w:r>
        <w:rPr>
          <w:rFonts w:ascii="Times New Roman" w:eastAsiaTheme="minorHAnsi" w:hAnsi="Times New Roman" w:cs="Times New Roman"/>
          <w:b w:val="0"/>
          <w:sz w:val="28"/>
          <w:szCs w:val="28"/>
          <w:lang w:eastAsia="en-US"/>
        </w:rPr>
        <w:t>аблюдательного совета проекта);</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lastRenderedPageBreak/>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Информирование осуществляется путем:</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 xml:space="preserve">а) использования </w:t>
      </w:r>
      <w:r>
        <w:rPr>
          <w:rFonts w:ascii="Times New Roman" w:eastAsiaTheme="minorHAnsi" w:hAnsi="Times New Roman" w:cs="Times New Roman"/>
          <w:b w:val="0"/>
          <w:sz w:val="28"/>
          <w:szCs w:val="28"/>
          <w:lang w:eastAsia="en-US"/>
        </w:rPr>
        <w:t xml:space="preserve">официального сайта - oktyabrsky-adm.ru, </w:t>
      </w:r>
      <w:r w:rsidRPr="007A57F1">
        <w:rPr>
          <w:rFonts w:ascii="Times New Roman" w:eastAsiaTheme="minorHAnsi" w:hAnsi="Times New Roman" w:cs="Times New Roman"/>
          <w:b w:val="0"/>
          <w:sz w:val="28"/>
          <w:szCs w:val="28"/>
          <w:lang w:eastAsia="en-US"/>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б) трансляции и (или) опубликования информации средствами массовой информации;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610A6"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д) индивидуальных приглашений участников встречи лично, по электронной почте или по телефону;</w:t>
      </w:r>
    </w:p>
    <w:p w:rsidR="00D610A6"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lastRenderedPageBreak/>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w:t>
      </w:r>
      <w:r>
        <w:rPr>
          <w:rFonts w:ascii="Times New Roman" w:eastAsiaTheme="minorHAnsi" w:hAnsi="Times New Roman" w:cs="Times New Roman"/>
          <w:b w:val="0"/>
          <w:sz w:val="28"/>
          <w:szCs w:val="28"/>
          <w:lang w:eastAsia="en-US"/>
        </w:rPr>
        <w:t>ральным законом от 21 июля 2014</w:t>
      </w:r>
      <w:r w:rsidRPr="007A57F1">
        <w:rPr>
          <w:rFonts w:ascii="Times New Roman" w:eastAsiaTheme="minorHAnsi" w:hAnsi="Times New Roman" w:cs="Times New Roman"/>
          <w:b w:val="0"/>
          <w:sz w:val="28"/>
          <w:szCs w:val="28"/>
          <w:lang w:eastAsia="en-US"/>
        </w:rPr>
        <w:t>г. № 212-ФЗ «Об основах общественного контроля в Российской Федерации».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6.9. Общественный контроль является одним из механизмов общественного участия.</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r w:rsidRPr="007A57F1">
        <w:rPr>
          <w:rFonts w:ascii="Times New Roman" w:eastAsiaTheme="minorHAnsi" w:hAnsi="Times New Roman" w:cs="Times New Roman"/>
          <w:b w:val="0"/>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D610A6" w:rsidRPr="007A57F1" w:rsidRDefault="00D610A6" w:rsidP="00D610A6">
      <w:pPr>
        <w:pStyle w:val="ConsPlusTitle"/>
        <w:ind w:firstLine="720"/>
        <w:jc w:val="both"/>
        <w:rPr>
          <w:rFonts w:ascii="Times New Roman" w:eastAsiaTheme="minorHAnsi" w:hAnsi="Times New Roman" w:cs="Times New Roman"/>
          <w:b w:val="0"/>
          <w:sz w:val="28"/>
          <w:szCs w:val="28"/>
          <w:lang w:eastAsia="en-US"/>
        </w:rPr>
      </w:pPr>
    </w:p>
    <w:p w:rsidR="00D610A6" w:rsidRPr="007A57F1" w:rsidRDefault="00D610A6" w:rsidP="00D610A6">
      <w:pPr>
        <w:pStyle w:val="ConsPlusTitle"/>
        <w:jc w:val="both"/>
        <w:rPr>
          <w:rFonts w:ascii="Times New Roman" w:eastAsiaTheme="minorHAnsi" w:hAnsi="Times New Roman" w:cs="Times New Roman"/>
          <w:b w:val="0"/>
          <w:sz w:val="28"/>
          <w:szCs w:val="28"/>
          <w:lang w:eastAsia="en-US"/>
        </w:rPr>
      </w:pPr>
    </w:p>
    <w:p w:rsidR="00D610A6" w:rsidRDefault="00D610A6" w:rsidP="009C2510">
      <w:pPr>
        <w:jc w:val="both"/>
        <w:rPr>
          <w:i/>
          <w:sz w:val="28"/>
          <w:szCs w:val="28"/>
        </w:rPr>
      </w:pPr>
    </w:p>
    <w:p w:rsidR="00A1218F" w:rsidRDefault="00A1218F" w:rsidP="009C2510">
      <w:pPr>
        <w:jc w:val="both"/>
        <w:rPr>
          <w:i/>
          <w:sz w:val="28"/>
          <w:szCs w:val="28"/>
        </w:rPr>
      </w:pPr>
    </w:p>
    <w:p w:rsidR="00A1218F" w:rsidRDefault="00A1218F" w:rsidP="009C2510">
      <w:pPr>
        <w:jc w:val="both"/>
        <w:rPr>
          <w:i/>
          <w:sz w:val="28"/>
          <w:szCs w:val="28"/>
        </w:rPr>
      </w:pPr>
    </w:p>
    <w:p w:rsidR="00A1218F" w:rsidRDefault="00A1218F" w:rsidP="009C2510">
      <w:pPr>
        <w:jc w:val="both"/>
        <w:rPr>
          <w:i/>
          <w:sz w:val="28"/>
          <w:szCs w:val="28"/>
        </w:rPr>
      </w:pPr>
    </w:p>
    <w:p w:rsidR="00A1218F" w:rsidRDefault="00A1218F" w:rsidP="009C2510">
      <w:pPr>
        <w:jc w:val="both"/>
        <w:rPr>
          <w:i/>
          <w:sz w:val="28"/>
          <w:szCs w:val="28"/>
        </w:rPr>
      </w:pPr>
    </w:p>
    <w:p w:rsidR="00A1218F" w:rsidRDefault="00A1218F" w:rsidP="009C2510">
      <w:pPr>
        <w:jc w:val="both"/>
        <w:rPr>
          <w:i/>
          <w:sz w:val="28"/>
          <w:szCs w:val="28"/>
        </w:rPr>
      </w:pPr>
    </w:p>
    <w:p w:rsidR="00A1218F" w:rsidRDefault="00A1218F" w:rsidP="009C2510">
      <w:pPr>
        <w:jc w:val="both"/>
        <w:rPr>
          <w:i/>
          <w:sz w:val="28"/>
          <w:szCs w:val="28"/>
        </w:rPr>
      </w:pPr>
    </w:p>
    <w:p w:rsidR="00A1218F" w:rsidRDefault="00A1218F" w:rsidP="009C2510">
      <w:pPr>
        <w:jc w:val="both"/>
        <w:rPr>
          <w:i/>
          <w:sz w:val="28"/>
          <w:szCs w:val="28"/>
        </w:rPr>
      </w:pPr>
    </w:p>
    <w:p w:rsidR="00A1218F" w:rsidRDefault="00A1218F" w:rsidP="009C2510">
      <w:pPr>
        <w:jc w:val="both"/>
        <w:rPr>
          <w:i/>
          <w:sz w:val="28"/>
          <w:szCs w:val="28"/>
        </w:rPr>
      </w:pPr>
    </w:p>
    <w:p w:rsidR="00A1218F" w:rsidRDefault="00A1218F" w:rsidP="009C2510">
      <w:pPr>
        <w:jc w:val="both"/>
        <w:rPr>
          <w:i/>
          <w:sz w:val="28"/>
          <w:szCs w:val="28"/>
        </w:rPr>
      </w:pPr>
    </w:p>
    <w:p w:rsidR="00A1218F" w:rsidRDefault="00A1218F" w:rsidP="009C2510">
      <w:pPr>
        <w:jc w:val="both"/>
        <w:rPr>
          <w:i/>
          <w:sz w:val="28"/>
          <w:szCs w:val="28"/>
        </w:rPr>
      </w:pPr>
    </w:p>
    <w:p w:rsidR="00A1218F" w:rsidRDefault="00A1218F" w:rsidP="009C2510">
      <w:pPr>
        <w:jc w:val="both"/>
        <w:rPr>
          <w:i/>
          <w:sz w:val="28"/>
          <w:szCs w:val="28"/>
        </w:rPr>
      </w:pPr>
    </w:p>
    <w:p w:rsidR="00A1218F" w:rsidRDefault="00A1218F" w:rsidP="009C2510">
      <w:pPr>
        <w:jc w:val="both"/>
        <w:rPr>
          <w:i/>
          <w:sz w:val="28"/>
          <w:szCs w:val="28"/>
        </w:rPr>
      </w:pPr>
    </w:p>
    <w:p w:rsidR="00A1218F" w:rsidRDefault="00A1218F" w:rsidP="009C2510">
      <w:pPr>
        <w:jc w:val="both"/>
        <w:rPr>
          <w:i/>
          <w:sz w:val="28"/>
          <w:szCs w:val="28"/>
        </w:rPr>
      </w:pPr>
    </w:p>
    <w:p w:rsidR="00A1218F" w:rsidRDefault="00A1218F" w:rsidP="009C2510">
      <w:pPr>
        <w:jc w:val="both"/>
        <w:rPr>
          <w:i/>
          <w:sz w:val="28"/>
          <w:szCs w:val="28"/>
        </w:rPr>
      </w:pPr>
    </w:p>
    <w:p w:rsidR="00A1218F" w:rsidRDefault="00A1218F" w:rsidP="009C2510">
      <w:pPr>
        <w:jc w:val="both"/>
        <w:rPr>
          <w:i/>
          <w:sz w:val="28"/>
          <w:szCs w:val="28"/>
        </w:rPr>
      </w:pPr>
    </w:p>
    <w:p w:rsidR="00A1218F" w:rsidRDefault="00A1218F" w:rsidP="009C2510">
      <w:pPr>
        <w:jc w:val="both"/>
        <w:rPr>
          <w:i/>
          <w:sz w:val="28"/>
          <w:szCs w:val="28"/>
        </w:rPr>
      </w:pPr>
    </w:p>
    <w:p w:rsidR="00A1218F" w:rsidRDefault="00A1218F" w:rsidP="009C2510">
      <w:pPr>
        <w:jc w:val="both"/>
        <w:rPr>
          <w:i/>
          <w:sz w:val="28"/>
          <w:szCs w:val="28"/>
        </w:rPr>
      </w:pPr>
    </w:p>
    <w:p w:rsidR="00A1218F" w:rsidRDefault="00A1218F" w:rsidP="009C2510">
      <w:pPr>
        <w:jc w:val="both"/>
        <w:rPr>
          <w:i/>
          <w:sz w:val="28"/>
          <w:szCs w:val="28"/>
        </w:rPr>
      </w:pPr>
    </w:p>
    <w:p w:rsidR="00A1218F" w:rsidRPr="00A1218F" w:rsidRDefault="00A1218F" w:rsidP="00A1218F">
      <w:pPr>
        <w:tabs>
          <w:tab w:val="left" w:pos="6521"/>
        </w:tabs>
        <w:autoSpaceDE w:val="0"/>
        <w:autoSpaceDN w:val="0"/>
        <w:adjustRightInd w:val="0"/>
        <w:ind w:left="5103"/>
        <w:jc w:val="both"/>
        <w:rPr>
          <w:sz w:val="28"/>
          <w:szCs w:val="28"/>
          <w:lang w:eastAsia="en-US"/>
        </w:rPr>
      </w:pPr>
      <w:r w:rsidRPr="00A1218F">
        <w:rPr>
          <w:sz w:val="28"/>
          <w:szCs w:val="28"/>
          <w:lang w:eastAsia="en-US"/>
        </w:rPr>
        <w:t>Приложение № 1 к Решению  Октябрьского сельского Совета депутатов от 13.01.2020 года № 17/60 «Об утверждении правил благоустройства территории Октябрьского сельсовета»</w:t>
      </w:r>
    </w:p>
    <w:p w:rsidR="00A1218F" w:rsidRPr="001A5045" w:rsidRDefault="00A1218F" w:rsidP="00A1218F">
      <w:pPr>
        <w:autoSpaceDE w:val="0"/>
        <w:autoSpaceDN w:val="0"/>
        <w:adjustRightInd w:val="0"/>
        <w:ind w:firstLine="540"/>
        <w:jc w:val="both"/>
        <w:rPr>
          <w:sz w:val="28"/>
          <w:szCs w:val="28"/>
          <w:lang w:eastAsia="en-US"/>
        </w:rPr>
      </w:pPr>
    </w:p>
    <w:p w:rsidR="00A1218F" w:rsidRPr="001A5045" w:rsidRDefault="00A1218F" w:rsidP="00A1218F">
      <w:pPr>
        <w:autoSpaceDE w:val="0"/>
        <w:autoSpaceDN w:val="0"/>
        <w:adjustRightInd w:val="0"/>
        <w:ind w:firstLine="540"/>
        <w:jc w:val="both"/>
        <w:rPr>
          <w:sz w:val="28"/>
          <w:szCs w:val="28"/>
          <w:lang w:eastAsia="en-US"/>
        </w:rPr>
      </w:pPr>
      <w:r w:rsidRPr="001A5045">
        <w:rPr>
          <w:sz w:val="28"/>
          <w:szCs w:val="28"/>
          <w:lang w:eastAsia="en-US"/>
        </w:rPr>
        <w:t>ФОРМА ОПИСАНИЯ ГРАНИЦ ПРИЛЕГАЮЩЕЙ ТЕРРИТОРИИ</w:t>
      </w:r>
      <w:r w:rsidRPr="001A5045">
        <w:rPr>
          <w:rStyle w:val="ad"/>
          <w:sz w:val="28"/>
          <w:szCs w:val="28"/>
          <w:lang w:eastAsia="en-US"/>
        </w:rPr>
        <w:footnoteReference w:id="2"/>
      </w:r>
    </w:p>
    <w:p w:rsidR="00A1218F" w:rsidRPr="001A5045" w:rsidRDefault="00A1218F" w:rsidP="00A1218F">
      <w:pPr>
        <w:autoSpaceDE w:val="0"/>
        <w:autoSpaceDN w:val="0"/>
        <w:adjustRightInd w:val="0"/>
        <w:ind w:firstLine="540"/>
        <w:jc w:val="both"/>
        <w:rPr>
          <w:sz w:val="28"/>
          <w:szCs w:val="28"/>
          <w:lang w:eastAsia="en-US"/>
        </w:rPr>
      </w:pPr>
    </w:p>
    <w:p w:rsidR="00A1218F" w:rsidRPr="001A5045" w:rsidRDefault="00A1218F" w:rsidP="00A1218F">
      <w:pPr>
        <w:widowControl w:val="0"/>
        <w:autoSpaceDE w:val="0"/>
        <w:autoSpaceDN w:val="0"/>
        <w:jc w:val="both"/>
        <w:rPr>
          <w:rFonts w:ascii="Courier New" w:hAnsi="Courier New" w:cs="Courier New"/>
          <w:sz w:val="20"/>
          <w:szCs w:val="20"/>
        </w:rPr>
      </w:pPr>
    </w:p>
    <w:p w:rsidR="00A1218F" w:rsidRPr="001A5045" w:rsidRDefault="00A1218F" w:rsidP="00A1218F">
      <w:pPr>
        <w:widowControl w:val="0"/>
        <w:autoSpaceDE w:val="0"/>
        <w:autoSpaceDN w:val="0"/>
        <w:jc w:val="both"/>
      </w:pPr>
    </w:p>
    <w:p w:rsidR="00A1218F" w:rsidRPr="001A5045" w:rsidRDefault="00A1218F" w:rsidP="00A1218F">
      <w:pPr>
        <w:widowControl w:val="0"/>
        <w:autoSpaceDE w:val="0"/>
        <w:autoSpaceDN w:val="0"/>
        <w:ind w:left="2410"/>
        <w:jc w:val="both"/>
      </w:pPr>
      <w:r w:rsidRPr="001A5045">
        <w:t xml:space="preserve">                                    Утверждена</w:t>
      </w:r>
    </w:p>
    <w:p w:rsidR="00A1218F" w:rsidRPr="001A5045" w:rsidRDefault="00A1218F" w:rsidP="00A1218F">
      <w:pPr>
        <w:widowControl w:val="0"/>
        <w:autoSpaceDE w:val="0"/>
        <w:autoSpaceDN w:val="0"/>
        <w:ind w:left="2410"/>
        <w:jc w:val="both"/>
      </w:pPr>
      <w:r w:rsidRPr="001A5045">
        <w:t xml:space="preserve">                                    _______________________________________</w:t>
      </w:r>
    </w:p>
    <w:p w:rsidR="00A1218F" w:rsidRPr="001A5045" w:rsidRDefault="00A1218F" w:rsidP="00A1218F">
      <w:pPr>
        <w:widowControl w:val="0"/>
        <w:autoSpaceDE w:val="0"/>
        <w:autoSpaceDN w:val="0"/>
        <w:ind w:left="4678" w:hanging="2268"/>
      </w:pPr>
      <w:r>
        <w:t xml:space="preserve">                                   </w:t>
      </w:r>
      <w:r w:rsidRPr="001A5045">
        <w:t>(</w:t>
      </w:r>
      <w:r>
        <w:t>Решением Октябрьского сельского Совета                                              депутатов)</w:t>
      </w:r>
    </w:p>
    <w:p w:rsidR="00A1218F" w:rsidRPr="001A5045" w:rsidRDefault="00A1218F" w:rsidP="00A1218F">
      <w:pPr>
        <w:widowControl w:val="0"/>
        <w:autoSpaceDE w:val="0"/>
        <w:autoSpaceDN w:val="0"/>
        <w:ind w:left="2410"/>
        <w:jc w:val="both"/>
      </w:pPr>
      <w:r w:rsidRPr="001A5045">
        <w:t xml:space="preserve">                                    от </w:t>
      </w:r>
      <w:r>
        <w:t>13.01.2020 года № 17/60</w:t>
      </w:r>
    </w:p>
    <w:p w:rsidR="00A1218F" w:rsidRPr="001A5045" w:rsidRDefault="00A1218F" w:rsidP="00A1218F">
      <w:pPr>
        <w:widowControl w:val="0"/>
        <w:autoSpaceDE w:val="0"/>
        <w:autoSpaceDN w:val="0"/>
        <w:ind w:left="2410"/>
        <w:jc w:val="both"/>
      </w:pPr>
    </w:p>
    <w:p w:rsidR="00A1218F" w:rsidRPr="001A5045" w:rsidRDefault="00A1218F" w:rsidP="00A1218F">
      <w:pPr>
        <w:widowControl w:val="0"/>
        <w:autoSpaceDE w:val="0"/>
        <w:autoSpaceDN w:val="0"/>
        <w:jc w:val="both"/>
      </w:pPr>
    </w:p>
    <w:p w:rsidR="00A1218F" w:rsidRPr="001A5045" w:rsidRDefault="00A1218F" w:rsidP="00A1218F">
      <w:pPr>
        <w:widowControl w:val="0"/>
        <w:autoSpaceDE w:val="0"/>
        <w:autoSpaceDN w:val="0"/>
        <w:jc w:val="both"/>
      </w:pPr>
      <w:r w:rsidRPr="001A5045">
        <w:tab/>
      </w:r>
      <w:r w:rsidRPr="001A5045">
        <w:tab/>
      </w:r>
      <w:r w:rsidRPr="001A5045">
        <w:tab/>
        <w:t>Описание прилегающей территории _________________________</w:t>
      </w:r>
    </w:p>
    <w:p w:rsidR="00A1218F" w:rsidRPr="001A5045" w:rsidRDefault="00A1218F" w:rsidP="00A1218F">
      <w:pPr>
        <w:widowControl w:val="0"/>
        <w:autoSpaceDE w:val="0"/>
        <w:autoSpaceDN w:val="0"/>
        <w:jc w:val="both"/>
      </w:pPr>
    </w:p>
    <w:p w:rsidR="00A1218F" w:rsidRPr="001A5045" w:rsidRDefault="00A1218F" w:rsidP="00A1218F">
      <w:pPr>
        <w:widowControl w:val="0"/>
        <w:autoSpaceDE w:val="0"/>
        <w:autoSpaceDN w:val="0"/>
        <w:jc w:val="both"/>
      </w:pPr>
      <w:r w:rsidRPr="001A5045">
        <w:t>1. Местоположение прилегающей территории (адресные ориентиры) _____________</w:t>
      </w:r>
    </w:p>
    <w:p w:rsidR="00A1218F" w:rsidRPr="001A5045" w:rsidRDefault="00A1218F" w:rsidP="00A1218F">
      <w:pPr>
        <w:widowControl w:val="0"/>
        <w:autoSpaceDE w:val="0"/>
        <w:autoSpaceDN w:val="0"/>
        <w:jc w:val="both"/>
      </w:pPr>
      <w:r w:rsidRPr="001A5045">
        <w:t>___________________________________________________________________________</w:t>
      </w:r>
    </w:p>
    <w:p w:rsidR="00A1218F" w:rsidRPr="001A5045" w:rsidRDefault="00A1218F" w:rsidP="00A1218F">
      <w:pPr>
        <w:widowControl w:val="0"/>
        <w:autoSpaceDE w:val="0"/>
        <w:autoSpaceDN w:val="0"/>
        <w:jc w:val="both"/>
      </w:pPr>
      <w:r w:rsidRPr="001A5045">
        <w:t>2.  Кадастровый  номер  объекта,  по  отношению  к которому устанавливается</w:t>
      </w:r>
    </w:p>
    <w:p w:rsidR="00A1218F" w:rsidRPr="001A5045" w:rsidRDefault="00A1218F" w:rsidP="00A1218F">
      <w:pPr>
        <w:widowControl w:val="0"/>
        <w:autoSpaceDE w:val="0"/>
        <w:autoSpaceDN w:val="0"/>
        <w:jc w:val="both"/>
      </w:pPr>
      <w:r w:rsidRPr="001A5045">
        <w:t>прилегающая территория ____________________________________________________</w:t>
      </w:r>
    </w:p>
    <w:p w:rsidR="00A1218F" w:rsidRPr="001A5045" w:rsidRDefault="00A1218F" w:rsidP="00A1218F">
      <w:pPr>
        <w:widowControl w:val="0"/>
        <w:autoSpaceDE w:val="0"/>
        <w:autoSpaceDN w:val="0"/>
        <w:jc w:val="both"/>
      </w:pPr>
      <w:r w:rsidRPr="001A5045">
        <w:t>3.  Сведения  о  собственнике  и  (или)  ином  законном  владельце  здания,</w:t>
      </w:r>
    </w:p>
    <w:p w:rsidR="00A1218F" w:rsidRPr="001A5045" w:rsidRDefault="00A1218F" w:rsidP="00A1218F">
      <w:pPr>
        <w:widowControl w:val="0"/>
        <w:autoSpaceDE w:val="0"/>
        <w:autoSpaceDN w:val="0"/>
        <w:jc w:val="both"/>
      </w:pPr>
      <w:r w:rsidRPr="001A5045">
        <w:t>строения, сооружения, земельного участка, а также уполномоченном лице: ____</w:t>
      </w:r>
    </w:p>
    <w:p w:rsidR="00A1218F" w:rsidRPr="001A5045" w:rsidRDefault="00A1218F" w:rsidP="00A1218F">
      <w:pPr>
        <w:widowControl w:val="0"/>
        <w:autoSpaceDE w:val="0"/>
        <w:autoSpaceDN w:val="0"/>
        <w:jc w:val="both"/>
      </w:pPr>
      <w:r w:rsidRPr="001A5045">
        <w:t>___________________________________________________________________________</w:t>
      </w:r>
    </w:p>
    <w:p w:rsidR="00A1218F" w:rsidRPr="001A5045" w:rsidRDefault="00A1218F" w:rsidP="00A1218F">
      <w:pPr>
        <w:widowControl w:val="0"/>
        <w:autoSpaceDE w:val="0"/>
        <w:autoSpaceDN w:val="0"/>
        <w:jc w:val="both"/>
      </w:pPr>
      <w:r w:rsidRPr="001A5045">
        <w:t>___________________________________________________________________________</w:t>
      </w:r>
    </w:p>
    <w:p w:rsidR="00A1218F" w:rsidRPr="001A5045" w:rsidRDefault="00A1218F" w:rsidP="00A1218F">
      <w:pPr>
        <w:widowControl w:val="0"/>
        <w:autoSpaceDE w:val="0"/>
        <w:autoSpaceDN w:val="0"/>
        <w:jc w:val="both"/>
      </w:pPr>
      <w:r w:rsidRPr="001A5045">
        <w:t>4 Площадь прилегающей территории: ____________ (кв. м)</w:t>
      </w:r>
    </w:p>
    <w:p w:rsidR="00A1218F" w:rsidRPr="001A5045" w:rsidRDefault="00A1218F" w:rsidP="00A1218F">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A1218F" w:rsidRPr="001A5045" w:rsidTr="002D1225">
        <w:tc>
          <w:tcPr>
            <w:tcW w:w="3175" w:type="dxa"/>
          </w:tcPr>
          <w:p w:rsidR="00A1218F" w:rsidRPr="001A5045" w:rsidRDefault="00A1218F" w:rsidP="002D1225">
            <w:pPr>
              <w:widowControl w:val="0"/>
              <w:autoSpaceDE w:val="0"/>
              <w:autoSpaceDN w:val="0"/>
              <w:jc w:val="center"/>
            </w:pPr>
            <w:r w:rsidRPr="001A5045">
              <w:t>Обозначение характерных точек границ</w:t>
            </w:r>
          </w:p>
        </w:tc>
        <w:tc>
          <w:tcPr>
            <w:tcW w:w="5896" w:type="dxa"/>
            <w:gridSpan w:val="2"/>
          </w:tcPr>
          <w:p w:rsidR="00A1218F" w:rsidRPr="001A5045" w:rsidRDefault="00A1218F" w:rsidP="002D1225">
            <w:pPr>
              <w:widowControl w:val="0"/>
              <w:autoSpaceDE w:val="0"/>
              <w:autoSpaceDN w:val="0"/>
              <w:jc w:val="center"/>
            </w:pPr>
            <w:r w:rsidRPr="001A5045">
              <w:t>Координаты, м (с точностью до двух знаков после запятой)</w:t>
            </w:r>
          </w:p>
        </w:tc>
      </w:tr>
      <w:tr w:rsidR="00A1218F" w:rsidRPr="006941C7" w:rsidTr="002D1225">
        <w:tc>
          <w:tcPr>
            <w:tcW w:w="3175" w:type="dxa"/>
          </w:tcPr>
          <w:p w:rsidR="00A1218F" w:rsidRPr="001A5045" w:rsidRDefault="00A1218F" w:rsidP="002D1225">
            <w:pPr>
              <w:widowControl w:val="0"/>
              <w:autoSpaceDE w:val="0"/>
              <w:autoSpaceDN w:val="0"/>
            </w:pPr>
          </w:p>
        </w:tc>
        <w:tc>
          <w:tcPr>
            <w:tcW w:w="2948" w:type="dxa"/>
          </w:tcPr>
          <w:p w:rsidR="00A1218F" w:rsidRPr="001A5045" w:rsidRDefault="00A1218F" w:rsidP="002D1225">
            <w:pPr>
              <w:widowControl w:val="0"/>
              <w:autoSpaceDE w:val="0"/>
              <w:autoSpaceDN w:val="0"/>
              <w:jc w:val="center"/>
            </w:pPr>
            <w:r w:rsidRPr="001A5045">
              <w:t>Х</w:t>
            </w:r>
          </w:p>
        </w:tc>
        <w:tc>
          <w:tcPr>
            <w:tcW w:w="2948" w:type="dxa"/>
          </w:tcPr>
          <w:p w:rsidR="00A1218F" w:rsidRPr="007F2B9F" w:rsidRDefault="00A1218F" w:rsidP="002D1225">
            <w:pPr>
              <w:widowControl w:val="0"/>
              <w:autoSpaceDE w:val="0"/>
              <w:autoSpaceDN w:val="0"/>
              <w:jc w:val="center"/>
            </w:pPr>
            <w:r w:rsidRPr="001A5045">
              <w:t>Y</w:t>
            </w:r>
          </w:p>
        </w:tc>
      </w:tr>
      <w:tr w:rsidR="00A1218F" w:rsidRPr="006941C7" w:rsidTr="002D1225">
        <w:tc>
          <w:tcPr>
            <w:tcW w:w="3175" w:type="dxa"/>
          </w:tcPr>
          <w:p w:rsidR="00A1218F" w:rsidRPr="007F2B9F" w:rsidRDefault="00A1218F" w:rsidP="002D1225">
            <w:pPr>
              <w:widowControl w:val="0"/>
              <w:autoSpaceDE w:val="0"/>
              <w:autoSpaceDN w:val="0"/>
            </w:pPr>
          </w:p>
        </w:tc>
        <w:tc>
          <w:tcPr>
            <w:tcW w:w="2948" w:type="dxa"/>
          </w:tcPr>
          <w:p w:rsidR="00A1218F" w:rsidRPr="007F2B9F" w:rsidRDefault="00A1218F" w:rsidP="002D1225">
            <w:pPr>
              <w:widowControl w:val="0"/>
              <w:autoSpaceDE w:val="0"/>
              <w:autoSpaceDN w:val="0"/>
            </w:pPr>
          </w:p>
        </w:tc>
        <w:tc>
          <w:tcPr>
            <w:tcW w:w="2948" w:type="dxa"/>
          </w:tcPr>
          <w:p w:rsidR="00A1218F" w:rsidRPr="007F2B9F" w:rsidRDefault="00A1218F" w:rsidP="002D1225">
            <w:pPr>
              <w:widowControl w:val="0"/>
              <w:autoSpaceDE w:val="0"/>
              <w:autoSpaceDN w:val="0"/>
            </w:pPr>
          </w:p>
        </w:tc>
      </w:tr>
      <w:tr w:rsidR="00A1218F" w:rsidRPr="006941C7" w:rsidTr="002D1225">
        <w:tc>
          <w:tcPr>
            <w:tcW w:w="3175" w:type="dxa"/>
          </w:tcPr>
          <w:p w:rsidR="00A1218F" w:rsidRPr="007F2B9F" w:rsidRDefault="00A1218F" w:rsidP="002D1225">
            <w:pPr>
              <w:widowControl w:val="0"/>
              <w:autoSpaceDE w:val="0"/>
              <w:autoSpaceDN w:val="0"/>
            </w:pPr>
          </w:p>
        </w:tc>
        <w:tc>
          <w:tcPr>
            <w:tcW w:w="2948" w:type="dxa"/>
          </w:tcPr>
          <w:p w:rsidR="00A1218F" w:rsidRPr="007F2B9F" w:rsidRDefault="00A1218F" w:rsidP="002D1225">
            <w:pPr>
              <w:widowControl w:val="0"/>
              <w:autoSpaceDE w:val="0"/>
              <w:autoSpaceDN w:val="0"/>
            </w:pPr>
          </w:p>
        </w:tc>
        <w:tc>
          <w:tcPr>
            <w:tcW w:w="2948" w:type="dxa"/>
          </w:tcPr>
          <w:p w:rsidR="00A1218F" w:rsidRPr="007F2B9F" w:rsidRDefault="00A1218F" w:rsidP="002D1225">
            <w:pPr>
              <w:widowControl w:val="0"/>
              <w:autoSpaceDE w:val="0"/>
              <w:autoSpaceDN w:val="0"/>
            </w:pPr>
          </w:p>
        </w:tc>
      </w:tr>
      <w:tr w:rsidR="00A1218F" w:rsidRPr="006941C7" w:rsidTr="002D1225">
        <w:tc>
          <w:tcPr>
            <w:tcW w:w="3175" w:type="dxa"/>
          </w:tcPr>
          <w:p w:rsidR="00A1218F" w:rsidRPr="007F2B9F" w:rsidRDefault="00A1218F" w:rsidP="002D1225">
            <w:pPr>
              <w:widowControl w:val="0"/>
              <w:autoSpaceDE w:val="0"/>
              <w:autoSpaceDN w:val="0"/>
            </w:pPr>
          </w:p>
        </w:tc>
        <w:tc>
          <w:tcPr>
            <w:tcW w:w="2948" w:type="dxa"/>
          </w:tcPr>
          <w:p w:rsidR="00A1218F" w:rsidRPr="007F2B9F" w:rsidRDefault="00A1218F" w:rsidP="002D1225">
            <w:pPr>
              <w:widowControl w:val="0"/>
              <w:autoSpaceDE w:val="0"/>
              <w:autoSpaceDN w:val="0"/>
            </w:pPr>
          </w:p>
        </w:tc>
        <w:tc>
          <w:tcPr>
            <w:tcW w:w="2948" w:type="dxa"/>
          </w:tcPr>
          <w:p w:rsidR="00A1218F" w:rsidRPr="007F2B9F" w:rsidRDefault="00A1218F" w:rsidP="002D1225">
            <w:pPr>
              <w:widowControl w:val="0"/>
              <w:autoSpaceDE w:val="0"/>
              <w:autoSpaceDN w:val="0"/>
            </w:pPr>
          </w:p>
        </w:tc>
      </w:tr>
    </w:tbl>
    <w:p w:rsidR="00A1218F" w:rsidRPr="007F2B9F" w:rsidRDefault="00A1218F" w:rsidP="00A1218F">
      <w:pPr>
        <w:widowControl w:val="0"/>
        <w:autoSpaceDE w:val="0"/>
        <w:autoSpaceDN w:val="0"/>
        <w:jc w:val="both"/>
      </w:pPr>
    </w:p>
    <w:p w:rsidR="00A1218F" w:rsidRDefault="00A1218F" w:rsidP="00A1218F">
      <w:pPr>
        <w:widowControl w:val="0"/>
        <w:autoSpaceDE w:val="0"/>
        <w:autoSpaceDN w:val="0"/>
        <w:jc w:val="both"/>
        <w:rPr>
          <w:sz w:val="28"/>
          <w:szCs w:val="20"/>
        </w:rPr>
      </w:pPr>
    </w:p>
    <w:p w:rsidR="00A1218F" w:rsidRDefault="00A1218F" w:rsidP="00A1218F">
      <w:pPr>
        <w:pStyle w:val="ConsPlusTitle"/>
        <w:ind w:firstLine="720"/>
        <w:jc w:val="both"/>
        <w:rPr>
          <w:rFonts w:ascii="Times New Roman" w:eastAsiaTheme="minorHAnsi" w:hAnsi="Times New Roman" w:cs="Times New Roman"/>
          <w:b w:val="0"/>
          <w:sz w:val="28"/>
          <w:szCs w:val="28"/>
          <w:lang w:eastAsia="en-US"/>
        </w:rPr>
      </w:pPr>
    </w:p>
    <w:p w:rsidR="00A1218F" w:rsidRDefault="00A1218F" w:rsidP="00A1218F">
      <w:pPr>
        <w:pStyle w:val="ConsPlusTitle"/>
        <w:ind w:firstLine="720"/>
        <w:jc w:val="both"/>
        <w:rPr>
          <w:rFonts w:ascii="Times New Roman" w:eastAsiaTheme="minorHAnsi" w:hAnsi="Times New Roman" w:cs="Times New Roman"/>
          <w:b w:val="0"/>
          <w:sz w:val="28"/>
          <w:szCs w:val="28"/>
          <w:lang w:eastAsia="en-US"/>
        </w:rPr>
      </w:pPr>
    </w:p>
    <w:p w:rsidR="00A1218F" w:rsidRDefault="00A1218F" w:rsidP="00A1218F">
      <w:pPr>
        <w:pStyle w:val="ConsPlusTitle"/>
        <w:ind w:firstLine="720"/>
        <w:jc w:val="both"/>
        <w:rPr>
          <w:rFonts w:ascii="Times New Roman" w:eastAsiaTheme="minorHAnsi" w:hAnsi="Times New Roman" w:cs="Times New Roman"/>
          <w:b w:val="0"/>
          <w:sz w:val="28"/>
          <w:szCs w:val="28"/>
          <w:lang w:eastAsia="en-US"/>
        </w:rPr>
      </w:pPr>
    </w:p>
    <w:p w:rsidR="00A1218F" w:rsidRDefault="00A1218F" w:rsidP="00A1218F">
      <w:pPr>
        <w:pStyle w:val="ConsPlusTitle"/>
        <w:ind w:firstLine="720"/>
        <w:jc w:val="both"/>
        <w:rPr>
          <w:rFonts w:ascii="Times New Roman" w:eastAsiaTheme="minorHAnsi" w:hAnsi="Times New Roman" w:cs="Times New Roman"/>
          <w:b w:val="0"/>
          <w:sz w:val="28"/>
          <w:szCs w:val="28"/>
          <w:lang w:eastAsia="en-US"/>
        </w:rPr>
      </w:pPr>
    </w:p>
    <w:p w:rsidR="00A1218F" w:rsidRDefault="00A1218F" w:rsidP="00A1218F">
      <w:pPr>
        <w:pStyle w:val="ConsPlusTitle"/>
        <w:ind w:firstLine="720"/>
        <w:jc w:val="both"/>
        <w:rPr>
          <w:rFonts w:ascii="Times New Roman" w:eastAsiaTheme="minorHAnsi" w:hAnsi="Times New Roman" w:cs="Times New Roman"/>
          <w:b w:val="0"/>
          <w:sz w:val="28"/>
          <w:szCs w:val="28"/>
          <w:lang w:eastAsia="en-US"/>
        </w:rPr>
      </w:pPr>
    </w:p>
    <w:p w:rsidR="00A1218F" w:rsidRDefault="00A1218F" w:rsidP="00A1218F">
      <w:pPr>
        <w:pStyle w:val="ConsPlusTitle"/>
        <w:ind w:firstLine="720"/>
        <w:jc w:val="both"/>
        <w:rPr>
          <w:rFonts w:ascii="Times New Roman" w:eastAsiaTheme="minorHAnsi" w:hAnsi="Times New Roman" w:cs="Times New Roman"/>
          <w:b w:val="0"/>
          <w:sz w:val="28"/>
          <w:szCs w:val="28"/>
          <w:lang w:eastAsia="en-US"/>
        </w:rPr>
      </w:pPr>
    </w:p>
    <w:p w:rsidR="00A1218F" w:rsidRDefault="00A1218F" w:rsidP="00A1218F">
      <w:pPr>
        <w:pStyle w:val="ConsPlusTitle"/>
        <w:ind w:firstLine="720"/>
        <w:jc w:val="both"/>
        <w:rPr>
          <w:rFonts w:ascii="Times New Roman" w:eastAsiaTheme="minorHAnsi" w:hAnsi="Times New Roman" w:cs="Times New Roman"/>
          <w:b w:val="0"/>
          <w:sz w:val="28"/>
          <w:szCs w:val="28"/>
          <w:lang w:eastAsia="en-US"/>
        </w:rPr>
      </w:pPr>
    </w:p>
    <w:p w:rsidR="00A1218F" w:rsidRDefault="00A1218F" w:rsidP="00A1218F">
      <w:pPr>
        <w:pStyle w:val="ConsPlusTitle"/>
        <w:ind w:firstLine="720"/>
        <w:jc w:val="both"/>
        <w:rPr>
          <w:rFonts w:ascii="Times New Roman" w:eastAsiaTheme="minorHAnsi" w:hAnsi="Times New Roman" w:cs="Times New Roman"/>
          <w:b w:val="0"/>
          <w:sz w:val="28"/>
          <w:szCs w:val="28"/>
          <w:lang w:eastAsia="en-US"/>
        </w:rPr>
      </w:pPr>
    </w:p>
    <w:p w:rsidR="00A1218F" w:rsidRDefault="00A1218F" w:rsidP="00A1218F">
      <w:pPr>
        <w:pStyle w:val="ConsPlusTitle"/>
        <w:ind w:firstLine="720"/>
        <w:jc w:val="both"/>
        <w:rPr>
          <w:rFonts w:ascii="Times New Roman" w:eastAsiaTheme="minorHAnsi" w:hAnsi="Times New Roman" w:cs="Times New Roman"/>
          <w:b w:val="0"/>
          <w:sz w:val="28"/>
          <w:szCs w:val="28"/>
          <w:lang w:eastAsia="en-US"/>
        </w:rPr>
      </w:pPr>
    </w:p>
    <w:p w:rsidR="00A1218F" w:rsidRDefault="00A1218F" w:rsidP="00A1218F">
      <w:pPr>
        <w:pStyle w:val="ConsPlusTitle"/>
        <w:ind w:firstLine="720"/>
        <w:jc w:val="both"/>
        <w:rPr>
          <w:rFonts w:ascii="Times New Roman" w:eastAsiaTheme="minorHAnsi" w:hAnsi="Times New Roman" w:cs="Times New Roman"/>
          <w:b w:val="0"/>
          <w:sz w:val="28"/>
          <w:szCs w:val="28"/>
          <w:lang w:eastAsia="en-US"/>
        </w:rPr>
      </w:pPr>
    </w:p>
    <w:p w:rsidR="00A1218F" w:rsidRDefault="00A1218F" w:rsidP="00A1218F">
      <w:pPr>
        <w:widowControl w:val="0"/>
        <w:autoSpaceDE w:val="0"/>
        <w:autoSpaceDN w:val="0"/>
        <w:jc w:val="both"/>
        <w:rPr>
          <w:rFonts w:ascii="Courier New" w:hAnsi="Courier New" w:cs="Courier New"/>
          <w:sz w:val="20"/>
          <w:szCs w:val="20"/>
        </w:rPr>
      </w:pPr>
    </w:p>
    <w:p w:rsidR="00A1218F" w:rsidRPr="006941C7" w:rsidRDefault="00A1218F" w:rsidP="00A1218F">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Графическая часть</w:t>
      </w:r>
    </w:p>
    <w:p w:rsidR="00A1218F" w:rsidRPr="006941C7" w:rsidRDefault="00A1218F" w:rsidP="00A1218F">
      <w:pPr>
        <w:widowControl w:val="0"/>
        <w:autoSpaceDE w:val="0"/>
        <w:autoSpaceDN w:val="0"/>
        <w:jc w:val="both"/>
        <w:rPr>
          <w:rFonts w:ascii="Courier New" w:hAnsi="Courier New" w:cs="Courier New"/>
          <w:sz w:val="20"/>
          <w:szCs w:val="20"/>
        </w:rPr>
      </w:pPr>
    </w:p>
    <w:p w:rsidR="00A1218F" w:rsidRPr="006941C7" w:rsidRDefault="00A1218F" w:rsidP="00A1218F">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A1218F" w:rsidRPr="006941C7" w:rsidRDefault="00A1218F" w:rsidP="00A1218F">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1218F" w:rsidRPr="006941C7" w:rsidRDefault="00A1218F" w:rsidP="00A1218F">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1218F" w:rsidRPr="006941C7" w:rsidRDefault="00A1218F" w:rsidP="00A1218F">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1218F" w:rsidRPr="006941C7" w:rsidRDefault="00A1218F" w:rsidP="00A1218F">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1218F" w:rsidRPr="006941C7" w:rsidRDefault="00A1218F" w:rsidP="00A1218F">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1218F" w:rsidRPr="006941C7" w:rsidRDefault="00A1218F" w:rsidP="00A1218F">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1218F" w:rsidRPr="006941C7" w:rsidRDefault="00A1218F" w:rsidP="00A1218F">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1218F" w:rsidRPr="006941C7" w:rsidRDefault="00A1218F" w:rsidP="00A1218F">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A1218F" w:rsidRPr="006941C7" w:rsidRDefault="00A1218F" w:rsidP="00A1218F">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1218F" w:rsidRPr="006941C7" w:rsidRDefault="00A1218F" w:rsidP="00A1218F">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A1218F" w:rsidRPr="006941C7" w:rsidRDefault="00A1218F" w:rsidP="00A1218F">
      <w:pPr>
        <w:widowControl w:val="0"/>
        <w:autoSpaceDE w:val="0"/>
        <w:autoSpaceDN w:val="0"/>
        <w:jc w:val="both"/>
        <w:rPr>
          <w:rFonts w:ascii="Courier New" w:hAnsi="Courier New" w:cs="Courier New"/>
          <w:sz w:val="20"/>
          <w:szCs w:val="20"/>
        </w:rPr>
      </w:pPr>
    </w:p>
    <w:p w:rsidR="00A1218F" w:rsidRPr="006941C7" w:rsidRDefault="00A1218F" w:rsidP="00A1218F">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Условные обозначения:</w:t>
      </w:r>
    </w:p>
    <w:p w:rsidR="00A1218F" w:rsidRPr="006941C7" w:rsidRDefault="00A1218F" w:rsidP="00A1218F">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A1218F" w:rsidRPr="006941C7" w:rsidTr="002D1225">
        <w:tc>
          <w:tcPr>
            <w:tcW w:w="2268" w:type="dxa"/>
          </w:tcPr>
          <w:p w:rsidR="00A1218F" w:rsidRPr="007F2B9F" w:rsidRDefault="00A1218F" w:rsidP="002D1225">
            <w:pPr>
              <w:keepNext/>
              <w:keepLines/>
              <w:widowControl w:val="0"/>
              <w:autoSpaceDE w:val="0"/>
              <w:autoSpaceDN w:val="0"/>
              <w:spacing w:before="200"/>
              <w:jc w:val="center"/>
              <w:outlineLvl w:val="4"/>
            </w:pPr>
            <w:r w:rsidRPr="007F2B9F">
              <w:t>____________</w:t>
            </w:r>
          </w:p>
        </w:tc>
        <w:tc>
          <w:tcPr>
            <w:tcW w:w="6803" w:type="dxa"/>
          </w:tcPr>
          <w:p w:rsidR="00A1218F" w:rsidRPr="007F2B9F" w:rsidRDefault="00A1218F" w:rsidP="002D1225">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A1218F" w:rsidRPr="006941C7" w:rsidTr="002D1225">
        <w:tc>
          <w:tcPr>
            <w:tcW w:w="2268" w:type="dxa"/>
          </w:tcPr>
          <w:p w:rsidR="00A1218F" w:rsidRPr="007F2B9F" w:rsidRDefault="00A1218F" w:rsidP="002D1225">
            <w:pPr>
              <w:keepNext/>
              <w:keepLines/>
              <w:widowControl w:val="0"/>
              <w:autoSpaceDE w:val="0"/>
              <w:autoSpaceDN w:val="0"/>
              <w:spacing w:before="200"/>
              <w:jc w:val="center"/>
              <w:outlineLvl w:val="4"/>
            </w:pPr>
            <w:r>
              <w:rPr>
                <w:noProof/>
                <w:position w:val="-3"/>
              </w:rPr>
              <w:drawing>
                <wp:inline distT="0" distB="0" distL="0" distR="0">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A1218F" w:rsidRPr="007F2B9F" w:rsidRDefault="00A1218F" w:rsidP="002D1225">
            <w:pPr>
              <w:widowControl w:val="0"/>
              <w:autoSpaceDE w:val="0"/>
              <w:autoSpaceDN w:val="0"/>
            </w:pPr>
            <w:r w:rsidRPr="007F2B9F">
              <w:t>поворотная точка границ прилегающей территории (отображается оранжевым цветом)</w:t>
            </w:r>
          </w:p>
        </w:tc>
      </w:tr>
      <w:tr w:rsidR="00A1218F" w:rsidRPr="006941C7" w:rsidTr="002D1225">
        <w:tc>
          <w:tcPr>
            <w:tcW w:w="2268" w:type="dxa"/>
          </w:tcPr>
          <w:p w:rsidR="00A1218F" w:rsidRPr="007F2B9F" w:rsidRDefault="00A1218F" w:rsidP="002D1225">
            <w:pPr>
              <w:widowControl w:val="0"/>
              <w:autoSpaceDE w:val="0"/>
              <w:autoSpaceDN w:val="0"/>
              <w:jc w:val="center"/>
            </w:pPr>
            <w:r w:rsidRPr="007F2B9F">
              <w:t>34:хх:хххххх:хх</w:t>
            </w:r>
          </w:p>
        </w:tc>
        <w:tc>
          <w:tcPr>
            <w:tcW w:w="6803" w:type="dxa"/>
          </w:tcPr>
          <w:p w:rsidR="00A1218F" w:rsidRPr="007F2B9F" w:rsidRDefault="00A1218F" w:rsidP="002D1225">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A1218F" w:rsidRPr="006941C7" w:rsidTr="002D1225">
        <w:tc>
          <w:tcPr>
            <w:tcW w:w="2268" w:type="dxa"/>
          </w:tcPr>
          <w:p w:rsidR="00A1218F" w:rsidRPr="007F2B9F" w:rsidRDefault="00A1218F" w:rsidP="002D1225">
            <w:pPr>
              <w:widowControl w:val="0"/>
              <w:autoSpaceDE w:val="0"/>
              <w:autoSpaceDN w:val="0"/>
              <w:jc w:val="center"/>
            </w:pPr>
            <w:r w:rsidRPr="007F2B9F">
              <w:t>34:хх:ххххххх</w:t>
            </w:r>
          </w:p>
        </w:tc>
        <w:tc>
          <w:tcPr>
            <w:tcW w:w="6803" w:type="dxa"/>
          </w:tcPr>
          <w:p w:rsidR="00A1218F" w:rsidRPr="007F2B9F" w:rsidRDefault="00A1218F" w:rsidP="002D1225">
            <w:pPr>
              <w:widowControl w:val="0"/>
              <w:autoSpaceDE w:val="0"/>
              <w:autoSpaceDN w:val="0"/>
            </w:pPr>
            <w:r w:rsidRPr="007F2B9F">
              <w:t>кадастровый квартал (отображается голубым цветом)</w:t>
            </w:r>
          </w:p>
        </w:tc>
      </w:tr>
      <w:tr w:rsidR="00A1218F" w:rsidRPr="006941C7" w:rsidTr="002D1225">
        <w:tc>
          <w:tcPr>
            <w:tcW w:w="2268" w:type="dxa"/>
          </w:tcPr>
          <w:p w:rsidR="00A1218F" w:rsidRPr="007F2B9F" w:rsidRDefault="00A1218F" w:rsidP="002D1225">
            <w:pPr>
              <w:widowControl w:val="0"/>
              <w:autoSpaceDE w:val="0"/>
              <w:autoSpaceDN w:val="0"/>
              <w:jc w:val="center"/>
            </w:pPr>
            <w:r w:rsidRPr="007F2B9F">
              <w:t>____________</w:t>
            </w:r>
          </w:p>
        </w:tc>
        <w:tc>
          <w:tcPr>
            <w:tcW w:w="6803" w:type="dxa"/>
          </w:tcPr>
          <w:p w:rsidR="00A1218F" w:rsidRPr="007F2B9F" w:rsidRDefault="00A1218F" w:rsidP="002D1225">
            <w:pPr>
              <w:widowControl w:val="0"/>
              <w:autoSpaceDE w:val="0"/>
              <w:autoSpaceDN w:val="0"/>
            </w:pPr>
            <w:r w:rsidRPr="007F2B9F">
              <w:t>граница кадастрового квартала (отображается голубым цветом)</w:t>
            </w:r>
          </w:p>
        </w:tc>
      </w:tr>
      <w:tr w:rsidR="00A1218F" w:rsidRPr="006941C7" w:rsidTr="002D1225">
        <w:tc>
          <w:tcPr>
            <w:tcW w:w="2268" w:type="dxa"/>
          </w:tcPr>
          <w:p w:rsidR="00A1218F" w:rsidRPr="007F2B9F" w:rsidRDefault="00A1218F" w:rsidP="002D1225">
            <w:pPr>
              <w:widowControl w:val="0"/>
              <w:autoSpaceDE w:val="0"/>
              <w:autoSpaceDN w:val="0"/>
              <w:jc w:val="center"/>
            </w:pPr>
            <w:r w:rsidRPr="007F2B9F">
              <w:t>- - - - - - -</w:t>
            </w:r>
          </w:p>
        </w:tc>
        <w:tc>
          <w:tcPr>
            <w:tcW w:w="6803" w:type="dxa"/>
          </w:tcPr>
          <w:p w:rsidR="00A1218F" w:rsidRPr="007F2B9F" w:rsidRDefault="00A1218F" w:rsidP="002D1225">
            <w:pPr>
              <w:widowControl w:val="0"/>
              <w:autoSpaceDE w:val="0"/>
              <w:autoSpaceDN w:val="0"/>
            </w:pPr>
            <w:r w:rsidRPr="007F2B9F">
              <w:t>границы объектов, расположенных на прилегающей территории (отображается черным цветом)</w:t>
            </w:r>
          </w:p>
        </w:tc>
      </w:tr>
    </w:tbl>
    <w:p w:rsidR="00A1218F" w:rsidRDefault="00A1218F" w:rsidP="00A1218F">
      <w:pPr>
        <w:pStyle w:val="ConsPlusTitle"/>
        <w:ind w:firstLine="720"/>
        <w:jc w:val="both"/>
        <w:rPr>
          <w:rFonts w:ascii="Times New Roman" w:eastAsiaTheme="minorHAnsi" w:hAnsi="Times New Roman" w:cs="Times New Roman"/>
          <w:b w:val="0"/>
          <w:sz w:val="28"/>
          <w:szCs w:val="28"/>
          <w:lang w:eastAsia="en-US"/>
        </w:rPr>
      </w:pPr>
    </w:p>
    <w:p w:rsidR="00A1218F" w:rsidRDefault="00A1218F" w:rsidP="00A1218F">
      <w:pPr>
        <w:pStyle w:val="ConsPlusTitle"/>
        <w:ind w:firstLine="720"/>
        <w:jc w:val="both"/>
        <w:rPr>
          <w:rFonts w:ascii="Times New Roman" w:eastAsiaTheme="minorHAnsi" w:hAnsi="Times New Roman" w:cs="Times New Roman"/>
          <w:b w:val="0"/>
          <w:sz w:val="28"/>
          <w:szCs w:val="28"/>
          <w:lang w:eastAsia="en-US"/>
        </w:rPr>
      </w:pPr>
    </w:p>
    <w:p w:rsidR="00A1218F" w:rsidRPr="007A57F1" w:rsidRDefault="00A1218F" w:rsidP="00A1218F">
      <w:pPr>
        <w:pStyle w:val="ConsPlusTitle"/>
        <w:ind w:firstLine="720"/>
        <w:jc w:val="both"/>
        <w:rPr>
          <w:rFonts w:ascii="Times New Roman" w:eastAsiaTheme="minorHAnsi" w:hAnsi="Times New Roman" w:cs="Times New Roman"/>
          <w:b w:val="0"/>
          <w:sz w:val="28"/>
          <w:szCs w:val="28"/>
          <w:lang w:eastAsia="en-US"/>
        </w:rPr>
      </w:pPr>
    </w:p>
    <w:p w:rsidR="00A1218F" w:rsidRPr="009C2510" w:rsidRDefault="00A1218F" w:rsidP="009C2510">
      <w:pPr>
        <w:jc w:val="both"/>
        <w:rPr>
          <w:i/>
          <w:sz w:val="28"/>
          <w:szCs w:val="28"/>
        </w:rPr>
      </w:pPr>
    </w:p>
    <w:sectPr w:rsidR="00A1218F" w:rsidRPr="009C2510" w:rsidSect="003C6D71">
      <w:pgSz w:w="11907" w:h="16838" w:code="9"/>
      <w:pgMar w:top="720" w:right="567" w:bottom="709"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6C2" w:rsidRDefault="006236C2" w:rsidP="00BD4564">
      <w:r>
        <w:separator/>
      </w:r>
    </w:p>
  </w:endnote>
  <w:endnote w:type="continuationSeparator" w:id="1">
    <w:p w:rsidR="006236C2" w:rsidRDefault="006236C2"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6C2" w:rsidRDefault="006236C2" w:rsidP="00BD4564">
      <w:r>
        <w:separator/>
      </w:r>
    </w:p>
  </w:footnote>
  <w:footnote w:type="continuationSeparator" w:id="1">
    <w:p w:rsidR="006236C2" w:rsidRDefault="006236C2" w:rsidP="00BD4564">
      <w:r>
        <w:continuationSeparator/>
      </w:r>
    </w:p>
  </w:footnote>
  <w:footnote w:id="2">
    <w:p w:rsidR="00A1218F" w:rsidRDefault="00A1218F" w:rsidP="00A1218F">
      <w:pPr>
        <w:pStyle w:val="ab"/>
        <w:jc w:val="both"/>
      </w:pPr>
      <w:r w:rsidRPr="00390B79">
        <w:rPr>
          <w:rStyle w:val="ad"/>
        </w:rPr>
        <w:footnoteRef/>
      </w:r>
      <w:r w:rsidRPr="00390B79">
        <w:t xml:space="preserve"> Используется в случае осуществления описания границ прилегающей территории конкретного объекта в текстовой форме и в виде графического описания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2"/>
  <w:displayVerticalDrawingGridEvery w:val="2"/>
  <w:characterSpacingControl w:val="doNotCompress"/>
  <w:footnotePr>
    <w:footnote w:id="0"/>
    <w:footnote w:id="1"/>
  </w:footnotePr>
  <w:endnotePr>
    <w:endnote w:id="0"/>
    <w:endnote w:id="1"/>
  </w:endnotePr>
  <w:compat/>
  <w:rsids>
    <w:rsidRoot w:val="00923F5F"/>
    <w:rsid w:val="0000255C"/>
    <w:rsid w:val="0000383F"/>
    <w:rsid w:val="000058D0"/>
    <w:rsid w:val="00006053"/>
    <w:rsid w:val="0000610B"/>
    <w:rsid w:val="00012AF8"/>
    <w:rsid w:val="00032807"/>
    <w:rsid w:val="00045F51"/>
    <w:rsid w:val="00046E7D"/>
    <w:rsid w:val="000478B9"/>
    <w:rsid w:val="0005067F"/>
    <w:rsid w:val="00052BE4"/>
    <w:rsid w:val="00053F2B"/>
    <w:rsid w:val="00056EDD"/>
    <w:rsid w:val="000624EF"/>
    <w:rsid w:val="00066761"/>
    <w:rsid w:val="000675EE"/>
    <w:rsid w:val="00074776"/>
    <w:rsid w:val="0007739A"/>
    <w:rsid w:val="00080A1C"/>
    <w:rsid w:val="000833B3"/>
    <w:rsid w:val="00087349"/>
    <w:rsid w:val="00090294"/>
    <w:rsid w:val="00090E9E"/>
    <w:rsid w:val="0009346E"/>
    <w:rsid w:val="000971A6"/>
    <w:rsid w:val="000A01DC"/>
    <w:rsid w:val="000A4491"/>
    <w:rsid w:val="000A7525"/>
    <w:rsid w:val="000B054F"/>
    <w:rsid w:val="000B26D3"/>
    <w:rsid w:val="000B5A24"/>
    <w:rsid w:val="000C0D78"/>
    <w:rsid w:val="000C62E5"/>
    <w:rsid w:val="000E275F"/>
    <w:rsid w:val="000F4CA4"/>
    <w:rsid w:val="001048C0"/>
    <w:rsid w:val="001065E4"/>
    <w:rsid w:val="001074CE"/>
    <w:rsid w:val="00124CB6"/>
    <w:rsid w:val="001339B9"/>
    <w:rsid w:val="00141C4E"/>
    <w:rsid w:val="00144D09"/>
    <w:rsid w:val="00146DF8"/>
    <w:rsid w:val="0015120C"/>
    <w:rsid w:val="0015763A"/>
    <w:rsid w:val="00171A69"/>
    <w:rsid w:val="00172476"/>
    <w:rsid w:val="0017390B"/>
    <w:rsid w:val="00176E7B"/>
    <w:rsid w:val="001777EB"/>
    <w:rsid w:val="00182A23"/>
    <w:rsid w:val="001A5045"/>
    <w:rsid w:val="001A7742"/>
    <w:rsid w:val="001A7E6F"/>
    <w:rsid w:val="001B58FB"/>
    <w:rsid w:val="001E47FB"/>
    <w:rsid w:val="001E7709"/>
    <w:rsid w:val="001F3650"/>
    <w:rsid w:val="002040C4"/>
    <w:rsid w:val="00204EA3"/>
    <w:rsid w:val="002066A5"/>
    <w:rsid w:val="002300DF"/>
    <w:rsid w:val="00231D26"/>
    <w:rsid w:val="00231F39"/>
    <w:rsid w:val="00232382"/>
    <w:rsid w:val="002354A8"/>
    <w:rsid w:val="0024443D"/>
    <w:rsid w:val="002462C9"/>
    <w:rsid w:val="00253FA2"/>
    <w:rsid w:val="002601AF"/>
    <w:rsid w:val="0026060F"/>
    <w:rsid w:val="002609A1"/>
    <w:rsid w:val="002613EE"/>
    <w:rsid w:val="00293B8B"/>
    <w:rsid w:val="002A2137"/>
    <w:rsid w:val="002B22FE"/>
    <w:rsid w:val="002C1243"/>
    <w:rsid w:val="002C3558"/>
    <w:rsid w:val="002C44E8"/>
    <w:rsid w:val="002D7E36"/>
    <w:rsid w:val="002E10A1"/>
    <w:rsid w:val="002E4E7B"/>
    <w:rsid w:val="002E5655"/>
    <w:rsid w:val="002E6B34"/>
    <w:rsid w:val="00303884"/>
    <w:rsid w:val="003062C1"/>
    <w:rsid w:val="00310925"/>
    <w:rsid w:val="00311D00"/>
    <w:rsid w:val="00312DB4"/>
    <w:rsid w:val="00313A7C"/>
    <w:rsid w:val="00317776"/>
    <w:rsid w:val="00334A5D"/>
    <w:rsid w:val="00356189"/>
    <w:rsid w:val="00357075"/>
    <w:rsid w:val="0036435D"/>
    <w:rsid w:val="003713FC"/>
    <w:rsid w:val="00390B79"/>
    <w:rsid w:val="00391FD6"/>
    <w:rsid w:val="00393A13"/>
    <w:rsid w:val="00394EC9"/>
    <w:rsid w:val="00395DEE"/>
    <w:rsid w:val="003960E8"/>
    <w:rsid w:val="003A4A97"/>
    <w:rsid w:val="003C6D71"/>
    <w:rsid w:val="003D1633"/>
    <w:rsid w:val="003D32B5"/>
    <w:rsid w:val="003D3902"/>
    <w:rsid w:val="003D5A3A"/>
    <w:rsid w:val="003D6046"/>
    <w:rsid w:val="003E5FB0"/>
    <w:rsid w:val="003F4A0F"/>
    <w:rsid w:val="00424AAF"/>
    <w:rsid w:val="004250E4"/>
    <w:rsid w:val="00426EC8"/>
    <w:rsid w:val="00426FBF"/>
    <w:rsid w:val="00430BE8"/>
    <w:rsid w:val="00443825"/>
    <w:rsid w:val="00451003"/>
    <w:rsid w:val="00455BDD"/>
    <w:rsid w:val="00460648"/>
    <w:rsid w:val="00474199"/>
    <w:rsid w:val="004755E4"/>
    <w:rsid w:val="004765E9"/>
    <w:rsid w:val="00484059"/>
    <w:rsid w:val="004855C2"/>
    <w:rsid w:val="004923F3"/>
    <w:rsid w:val="0049559B"/>
    <w:rsid w:val="004B200F"/>
    <w:rsid w:val="004B5A1A"/>
    <w:rsid w:val="004C41C1"/>
    <w:rsid w:val="004E0C85"/>
    <w:rsid w:val="004E5943"/>
    <w:rsid w:val="004F3622"/>
    <w:rsid w:val="004F4D80"/>
    <w:rsid w:val="00510E0E"/>
    <w:rsid w:val="005133C1"/>
    <w:rsid w:val="00524C55"/>
    <w:rsid w:val="0053110F"/>
    <w:rsid w:val="00540CF7"/>
    <w:rsid w:val="00543C20"/>
    <w:rsid w:val="00545365"/>
    <w:rsid w:val="00546ADA"/>
    <w:rsid w:val="00557751"/>
    <w:rsid w:val="00573A79"/>
    <w:rsid w:val="00587CAE"/>
    <w:rsid w:val="00587E46"/>
    <w:rsid w:val="005A33A9"/>
    <w:rsid w:val="005A383A"/>
    <w:rsid w:val="005B5FA3"/>
    <w:rsid w:val="005B6F09"/>
    <w:rsid w:val="005C1486"/>
    <w:rsid w:val="005C1D4D"/>
    <w:rsid w:val="005D65A9"/>
    <w:rsid w:val="005F037F"/>
    <w:rsid w:val="005F2305"/>
    <w:rsid w:val="005F65DF"/>
    <w:rsid w:val="006012F0"/>
    <w:rsid w:val="00601D32"/>
    <w:rsid w:val="0061040F"/>
    <w:rsid w:val="00616DDD"/>
    <w:rsid w:val="006236C2"/>
    <w:rsid w:val="00631B1E"/>
    <w:rsid w:val="006425BB"/>
    <w:rsid w:val="0064609C"/>
    <w:rsid w:val="00653DA1"/>
    <w:rsid w:val="00654501"/>
    <w:rsid w:val="00655058"/>
    <w:rsid w:val="00665778"/>
    <w:rsid w:val="0066626A"/>
    <w:rsid w:val="0066797F"/>
    <w:rsid w:val="00681BEE"/>
    <w:rsid w:val="00691014"/>
    <w:rsid w:val="00692D06"/>
    <w:rsid w:val="006941C7"/>
    <w:rsid w:val="006A22BA"/>
    <w:rsid w:val="006B4A7C"/>
    <w:rsid w:val="006D20B7"/>
    <w:rsid w:val="006D42EA"/>
    <w:rsid w:val="006D56A3"/>
    <w:rsid w:val="006D5D53"/>
    <w:rsid w:val="006E2B75"/>
    <w:rsid w:val="006E6B85"/>
    <w:rsid w:val="006F2E9D"/>
    <w:rsid w:val="006F7568"/>
    <w:rsid w:val="0070012A"/>
    <w:rsid w:val="00703BA2"/>
    <w:rsid w:val="00706196"/>
    <w:rsid w:val="00716B69"/>
    <w:rsid w:val="0072648D"/>
    <w:rsid w:val="007274BF"/>
    <w:rsid w:val="00755AD9"/>
    <w:rsid w:val="007647D1"/>
    <w:rsid w:val="00767708"/>
    <w:rsid w:val="00772288"/>
    <w:rsid w:val="00772C50"/>
    <w:rsid w:val="007760C2"/>
    <w:rsid w:val="00777A97"/>
    <w:rsid w:val="00777D97"/>
    <w:rsid w:val="00781F7D"/>
    <w:rsid w:val="00782533"/>
    <w:rsid w:val="007900C6"/>
    <w:rsid w:val="00792A33"/>
    <w:rsid w:val="007A1D57"/>
    <w:rsid w:val="007A3EA8"/>
    <w:rsid w:val="007A7889"/>
    <w:rsid w:val="007B6C41"/>
    <w:rsid w:val="007B734E"/>
    <w:rsid w:val="007C2A3E"/>
    <w:rsid w:val="007C4D36"/>
    <w:rsid w:val="007D1AE9"/>
    <w:rsid w:val="007E0A28"/>
    <w:rsid w:val="007F2B9F"/>
    <w:rsid w:val="007F7AF7"/>
    <w:rsid w:val="00815543"/>
    <w:rsid w:val="008225A2"/>
    <w:rsid w:val="008230B3"/>
    <w:rsid w:val="00830FF0"/>
    <w:rsid w:val="00834C65"/>
    <w:rsid w:val="00842C1F"/>
    <w:rsid w:val="0084770D"/>
    <w:rsid w:val="00853025"/>
    <w:rsid w:val="00853576"/>
    <w:rsid w:val="008557E7"/>
    <w:rsid w:val="0085750E"/>
    <w:rsid w:val="00861005"/>
    <w:rsid w:val="0087021A"/>
    <w:rsid w:val="00874DDF"/>
    <w:rsid w:val="00876B40"/>
    <w:rsid w:val="00883C5D"/>
    <w:rsid w:val="008867BE"/>
    <w:rsid w:val="00886A17"/>
    <w:rsid w:val="00896083"/>
    <w:rsid w:val="00896088"/>
    <w:rsid w:val="008A383F"/>
    <w:rsid w:val="008A40C3"/>
    <w:rsid w:val="008B4E1B"/>
    <w:rsid w:val="008C258A"/>
    <w:rsid w:val="008C4825"/>
    <w:rsid w:val="008E0EEC"/>
    <w:rsid w:val="008F17DA"/>
    <w:rsid w:val="008F26F6"/>
    <w:rsid w:val="008F5A2C"/>
    <w:rsid w:val="00902CC3"/>
    <w:rsid w:val="00907E3A"/>
    <w:rsid w:val="009113DC"/>
    <w:rsid w:val="00913870"/>
    <w:rsid w:val="00922D8B"/>
    <w:rsid w:val="00923F5F"/>
    <w:rsid w:val="00925914"/>
    <w:rsid w:val="00942614"/>
    <w:rsid w:val="009437C3"/>
    <w:rsid w:val="00947E41"/>
    <w:rsid w:val="00951D08"/>
    <w:rsid w:val="00953361"/>
    <w:rsid w:val="009711C0"/>
    <w:rsid w:val="0097466D"/>
    <w:rsid w:val="00977A0D"/>
    <w:rsid w:val="00981C4F"/>
    <w:rsid w:val="009876D3"/>
    <w:rsid w:val="009910F6"/>
    <w:rsid w:val="00996563"/>
    <w:rsid w:val="009A2227"/>
    <w:rsid w:val="009B32BD"/>
    <w:rsid w:val="009B6894"/>
    <w:rsid w:val="009C0C80"/>
    <w:rsid w:val="009C2510"/>
    <w:rsid w:val="009C72D7"/>
    <w:rsid w:val="009C77AA"/>
    <w:rsid w:val="009D16E7"/>
    <w:rsid w:val="009D2633"/>
    <w:rsid w:val="009E3F56"/>
    <w:rsid w:val="009E586C"/>
    <w:rsid w:val="009F0E38"/>
    <w:rsid w:val="009F2AD1"/>
    <w:rsid w:val="009F32C7"/>
    <w:rsid w:val="00A0754D"/>
    <w:rsid w:val="00A11AA2"/>
    <w:rsid w:val="00A1218F"/>
    <w:rsid w:val="00A15FDD"/>
    <w:rsid w:val="00A311AB"/>
    <w:rsid w:val="00A317B8"/>
    <w:rsid w:val="00A338A4"/>
    <w:rsid w:val="00A339EE"/>
    <w:rsid w:val="00A41815"/>
    <w:rsid w:val="00A43FDF"/>
    <w:rsid w:val="00A456C8"/>
    <w:rsid w:val="00A4771D"/>
    <w:rsid w:val="00A53AEF"/>
    <w:rsid w:val="00A65251"/>
    <w:rsid w:val="00A67A3B"/>
    <w:rsid w:val="00A725C5"/>
    <w:rsid w:val="00A75495"/>
    <w:rsid w:val="00A7654D"/>
    <w:rsid w:val="00A771B1"/>
    <w:rsid w:val="00A839D3"/>
    <w:rsid w:val="00A85120"/>
    <w:rsid w:val="00A86078"/>
    <w:rsid w:val="00AA040C"/>
    <w:rsid w:val="00AA3102"/>
    <w:rsid w:val="00AA4D7A"/>
    <w:rsid w:val="00AB1B90"/>
    <w:rsid w:val="00AB2C75"/>
    <w:rsid w:val="00AB54AC"/>
    <w:rsid w:val="00AB7F6E"/>
    <w:rsid w:val="00AC1037"/>
    <w:rsid w:val="00AC1E21"/>
    <w:rsid w:val="00AC42AB"/>
    <w:rsid w:val="00AC485F"/>
    <w:rsid w:val="00AD15E6"/>
    <w:rsid w:val="00AD2241"/>
    <w:rsid w:val="00AD4576"/>
    <w:rsid w:val="00AD5C10"/>
    <w:rsid w:val="00AD7EE5"/>
    <w:rsid w:val="00AF21BA"/>
    <w:rsid w:val="00B0184E"/>
    <w:rsid w:val="00B03A4C"/>
    <w:rsid w:val="00B03EA7"/>
    <w:rsid w:val="00B238C3"/>
    <w:rsid w:val="00B27D04"/>
    <w:rsid w:val="00B33880"/>
    <w:rsid w:val="00B36267"/>
    <w:rsid w:val="00B454F0"/>
    <w:rsid w:val="00B503CA"/>
    <w:rsid w:val="00B60957"/>
    <w:rsid w:val="00B61755"/>
    <w:rsid w:val="00B6364F"/>
    <w:rsid w:val="00B80857"/>
    <w:rsid w:val="00B81E2A"/>
    <w:rsid w:val="00B81F26"/>
    <w:rsid w:val="00B84CF9"/>
    <w:rsid w:val="00B87DA5"/>
    <w:rsid w:val="00BC0C21"/>
    <w:rsid w:val="00BC1E70"/>
    <w:rsid w:val="00BC32EF"/>
    <w:rsid w:val="00BC6717"/>
    <w:rsid w:val="00BD4564"/>
    <w:rsid w:val="00BD7A62"/>
    <w:rsid w:val="00BD7F46"/>
    <w:rsid w:val="00BE0741"/>
    <w:rsid w:val="00BE7A23"/>
    <w:rsid w:val="00BF018A"/>
    <w:rsid w:val="00BF1E85"/>
    <w:rsid w:val="00BF3517"/>
    <w:rsid w:val="00BF66A6"/>
    <w:rsid w:val="00C12BDA"/>
    <w:rsid w:val="00C13AD6"/>
    <w:rsid w:val="00C1419A"/>
    <w:rsid w:val="00C20923"/>
    <w:rsid w:val="00C20B09"/>
    <w:rsid w:val="00C27CB3"/>
    <w:rsid w:val="00C27D0C"/>
    <w:rsid w:val="00C51775"/>
    <w:rsid w:val="00C56297"/>
    <w:rsid w:val="00C5746A"/>
    <w:rsid w:val="00C6639F"/>
    <w:rsid w:val="00C6799F"/>
    <w:rsid w:val="00C73144"/>
    <w:rsid w:val="00C77119"/>
    <w:rsid w:val="00CA13EB"/>
    <w:rsid w:val="00CA657A"/>
    <w:rsid w:val="00CB7C88"/>
    <w:rsid w:val="00CC7C85"/>
    <w:rsid w:val="00CD5946"/>
    <w:rsid w:val="00CE02D6"/>
    <w:rsid w:val="00CE21A4"/>
    <w:rsid w:val="00CE3D06"/>
    <w:rsid w:val="00CE4DDE"/>
    <w:rsid w:val="00CE6C84"/>
    <w:rsid w:val="00CF44B9"/>
    <w:rsid w:val="00CF5DAC"/>
    <w:rsid w:val="00D050D5"/>
    <w:rsid w:val="00D114D3"/>
    <w:rsid w:val="00D12A2A"/>
    <w:rsid w:val="00D344CF"/>
    <w:rsid w:val="00D47479"/>
    <w:rsid w:val="00D5570C"/>
    <w:rsid w:val="00D610A6"/>
    <w:rsid w:val="00D61CF2"/>
    <w:rsid w:val="00D62D00"/>
    <w:rsid w:val="00D6482E"/>
    <w:rsid w:val="00D71793"/>
    <w:rsid w:val="00D72894"/>
    <w:rsid w:val="00D74995"/>
    <w:rsid w:val="00D75A3F"/>
    <w:rsid w:val="00D75BF2"/>
    <w:rsid w:val="00D7789C"/>
    <w:rsid w:val="00D87FDC"/>
    <w:rsid w:val="00D923B9"/>
    <w:rsid w:val="00DA63AA"/>
    <w:rsid w:val="00DA6604"/>
    <w:rsid w:val="00DA7887"/>
    <w:rsid w:val="00DB0957"/>
    <w:rsid w:val="00DC0DA7"/>
    <w:rsid w:val="00DC322F"/>
    <w:rsid w:val="00DC35C4"/>
    <w:rsid w:val="00DD27B3"/>
    <w:rsid w:val="00DD4A83"/>
    <w:rsid w:val="00DE1C95"/>
    <w:rsid w:val="00DE4B20"/>
    <w:rsid w:val="00DF3BE5"/>
    <w:rsid w:val="00DF3D5F"/>
    <w:rsid w:val="00E01E4A"/>
    <w:rsid w:val="00E02277"/>
    <w:rsid w:val="00E07A20"/>
    <w:rsid w:val="00E15765"/>
    <w:rsid w:val="00E23B77"/>
    <w:rsid w:val="00E34252"/>
    <w:rsid w:val="00E378D5"/>
    <w:rsid w:val="00E402ED"/>
    <w:rsid w:val="00E4123C"/>
    <w:rsid w:val="00E463E6"/>
    <w:rsid w:val="00E60211"/>
    <w:rsid w:val="00E710B9"/>
    <w:rsid w:val="00E82863"/>
    <w:rsid w:val="00E83A96"/>
    <w:rsid w:val="00EB5299"/>
    <w:rsid w:val="00EB53C9"/>
    <w:rsid w:val="00EB63FD"/>
    <w:rsid w:val="00EC3B0D"/>
    <w:rsid w:val="00EC3C0B"/>
    <w:rsid w:val="00ED3EBD"/>
    <w:rsid w:val="00EE09FC"/>
    <w:rsid w:val="00EE30BA"/>
    <w:rsid w:val="00EF71B6"/>
    <w:rsid w:val="00EF7AC2"/>
    <w:rsid w:val="00F00522"/>
    <w:rsid w:val="00F057BE"/>
    <w:rsid w:val="00F1200E"/>
    <w:rsid w:val="00F1531B"/>
    <w:rsid w:val="00F23903"/>
    <w:rsid w:val="00F40616"/>
    <w:rsid w:val="00F43B98"/>
    <w:rsid w:val="00F56A37"/>
    <w:rsid w:val="00F65628"/>
    <w:rsid w:val="00F713F9"/>
    <w:rsid w:val="00F826A3"/>
    <w:rsid w:val="00F82A21"/>
    <w:rsid w:val="00F92D00"/>
    <w:rsid w:val="00FA4B8D"/>
    <w:rsid w:val="00FA6CF4"/>
    <w:rsid w:val="00FB424F"/>
    <w:rsid w:val="00FC0EE4"/>
    <w:rsid w:val="00FD45D1"/>
    <w:rsid w:val="00FD6689"/>
    <w:rsid w:val="00FE11E4"/>
    <w:rsid w:val="00FE1769"/>
    <w:rsid w:val="00FE3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ABA39-B3EF-4E08-B5A9-C9F2E555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10797</Words>
  <Characters>61543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Администрация1</cp:lastModifiedBy>
  <cp:revision>13</cp:revision>
  <cp:lastPrinted>2020-01-22T08:20:00Z</cp:lastPrinted>
  <dcterms:created xsi:type="dcterms:W3CDTF">2020-01-14T02:03:00Z</dcterms:created>
  <dcterms:modified xsi:type="dcterms:W3CDTF">2020-02-18T07:33:00Z</dcterms:modified>
</cp:coreProperties>
</file>