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61" w:rsidRDefault="00865261" w:rsidP="00865261">
      <w:pPr>
        <w:keepNext/>
        <w:jc w:val="center"/>
        <w:rPr>
          <w:b/>
          <w:sz w:val="32"/>
          <w:szCs w:val="32"/>
        </w:rPr>
      </w:pPr>
      <w:r w:rsidRPr="00E146F8">
        <w:rPr>
          <w:b/>
          <w:noProof/>
          <w:sz w:val="32"/>
          <w:szCs w:val="32"/>
        </w:rPr>
        <w:drawing>
          <wp:inline distT="0" distB="0" distL="0" distR="0">
            <wp:extent cx="552450" cy="752272"/>
            <wp:effectExtent l="1905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865261" w:rsidRPr="00E146F8" w:rsidRDefault="00865261" w:rsidP="00865261">
      <w:pPr>
        <w:keepNext/>
        <w:jc w:val="center"/>
        <w:rPr>
          <w:sz w:val="28"/>
          <w:szCs w:val="20"/>
        </w:rPr>
      </w:pPr>
      <w:r w:rsidRPr="00E146F8">
        <w:rPr>
          <w:sz w:val="28"/>
          <w:szCs w:val="20"/>
        </w:rPr>
        <w:t>ОКТЯБРЬСКИЙ СЕЛЬСКИЙ СОВЕТ ДЕПУТАТОВ</w:t>
      </w:r>
    </w:p>
    <w:p w:rsidR="00865261" w:rsidRPr="00E146F8" w:rsidRDefault="00865261" w:rsidP="00865261">
      <w:pPr>
        <w:jc w:val="center"/>
        <w:rPr>
          <w:sz w:val="28"/>
          <w:szCs w:val="20"/>
        </w:rPr>
      </w:pPr>
      <w:r w:rsidRPr="00E146F8">
        <w:rPr>
          <w:sz w:val="28"/>
          <w:szCs w:val="20"/>
        </w:rPr>
        <w:t>БОГУЧАНСКОГО РАЙОНА</w:t>
      </w:r>
    </w:p>
    <w:p w:rsidR="00865261" w:rsidRPr="00E146F8" w:rsidRDefault="00865261" w:rsidP="00865261">
      <w:pPr>
        <w:jc w:val="center"/>
        <w:rPr>
          <w:sz w:val="28"/>
          <w:szCs w:val="20"/>
        </w:rPr>
      </w:pPr>
      <w:r w:rsidRPr="00E146F8">
        <w:rPr>
          <w:sz w:val="28"/>
          <w:szCs w:val="20"/>
        </w:rPr>
        <w:t>КРАСНОЯРСКОГО КРАЯ</w:t>
      </w:r>
    </w:p>
    <w:p w:rsidR="00865261" w:rsidRDefault="00865261" w:rsidP="00865261">
      <w:pPr>
        <w:rPr>
          <w:bCs/>
          <w:sz w:val="28"/>
          <w:szCs w:val="28"/>
        </w:rPr>
      </w:pPr>
    </w:p>
    <w:p w:rsidR="00865261" w:rsidRDefault="00865261" w:rsidP="00865261">
      <w:pPr>
        <w:jc w:val="center"/>
        <w:rPr>
          <w:bCs/>
          <w:sz w:val="28"/>
          <w:szCs w:val="28"/>
        </w:rPr>
      </w:pPr>
      <w:r w:rsidRPr="00E146F8">
        <w:rPr>
          <w:bCs/>
          <w:sz w:val="28"/>
          <w:szCs w:val="28"/>
        </w:rPr>
        <w:t>РЕШЕНИ</w:t>
      </w:r>
      <w:r>
        <w:rPr>
          <w:bCs/>
          <w:sz w:val="28"/>
          <w:szCs w:val="28"/>
        </w:rPr>
        <w:t>Е</w:t>
      </w:r>
    </w:p>
    <w:p w:rsidR="00865261" w:rsidRPr="00E146F8" w:rsidRDefault="00865261" w:rsidP="00865261">
      <w:pPr>
        <w:rPr>
          <w:sz w:val="28"/>
          <w:szCs w:val="28"/>
        </w:rPr>
      </w:pPr>
    </w:p>
    <w:p w:rsidR="00865261" w:rsidRPr="00E146F8" w:rsidRDefault="002A3D4D" w:rsidP="00865261">
      <w:pPr>
        <w:rPr>
          <w:sz w:val="28"/>
          <w:szCs w:val="28"/>
        </w:rPr>
      </w:pPr>
      <w:r>
        <w:rPr>
          <w:sz w:val="28"/>
          <w:szCs w:val="28"/>
        </w:rPr>
        <w:t>14.11</w:t>
      </w:r>
      <w:r w:rsidR="00865261">
        <w:rPr>
          <w:sz w:val="28"/>
          <w:szCs w:val="28"/>
        </w:rPr>
        <w:t xml:space="preserve">.2021 г.                          </w:t>
      </w:r>
      <w:r w:rsidR="00865261" w:rsidRPr="00E146F8">
        <w:rPr>
          <w:sz w:val="28"/>
          <w:szCs w:val="28"/>
        </w:rPr>
        <w:t xml:space="preserve"> </w:t>
      </w:r>
      <w:r w:rsidR="00865261">
        <w:rPr>
          <w:sz w:val="28"/>
          <w:szCs w:val="28"/>
        </w:rPr>
        <w:t xml:space="preserve">     </w:t>
      </w:r>
      <w:r w:rsidR="00865261" w:rsidRPr="00E146F8">
        <w:rPr>
          <w:sz w:val="28"/>
          <w:szCs w:val="28"/>
        </w:rPr>
        <w:t xml:space="preserve">п. Октябрьский   </w:t>
      </w:r>
      <w:r w:rsidR="00865261">
        <w:rPr>
          <w:sz w:val="28"/>
          <w:szCs w:val="28"/>
        </w:rPr>
        <w:t xml:space="preserve">                                  </w:t>
      </w:r>
      <w:r>
        <w:rPr>
          <w:sz w:val="28"/>
          <w:szCs w:val="28"/>
        </w:rPr>
        <w:t xml:space="preserve"> </w:t>
      </w:r>
      <w:r w:rsidR="00865261">
        <w:rPr>
          <w:sz w:val="28"/>
          <w:szCs w:val="28"/>
        </w:rPr>
        <w:t xml:space="preserve"> </w:t>
      </w:r>
      <w:r w:rsidR="00865261" w:rsidRPr="00E146F8">
        <w:rPr>
          <w:sz w:val="28"/>
          <w:szCs w:val="28"/>
        </w:rPr>
        <w:t xml:space="preserve">№ </w:t>
      </w:r>
      <w:r>
        <w:rPr>
          <w:sz w:val="28"/>
          <w:szCs w:val="28"/>
        </w:rPr>
        <w:t>67/178</w:t>
      </w:r>
    </w:p>
    <w:p w:rsidR="00865261" w:rsidRDefault="00865261" w:rsidP="00865261">
      <w:pPr>
        <w:pStyle w:val="ConsPlusNormal"/>
        <w:widowControl/>
        <w:jc w:val="both"/>
        <w:rPr>
          <w:rFonts w:ascii="Times New Roman" w:hAnsi="Times New Roman" w:cs="Times New Roman"/>
          <w:sz w:val="28"/>
          <w:szCs w:val="28"/>
        </w:rPr>
      </w:pPr>
    </w:p>
    <w:p w:rsidR="00865261" w:rsidRDefault="00865261" w:rsidP="00865261">
      <w:pPr>
        <w:contextualSpacing/>
        <w:rPr>
          <w:b/>
          <w:sz w:val="26"/>
          <w:szCs w:val="26"/>
        </w:rPr>
      </w:pPr>
      <w:r>
        <w:rPr>
          <w:b/>
          <w:sz w:val="26"/>
          <w:szCs w:val="26"/>
        </w:rPr>
        <w:t>«Об утверждении Положения</w:t>
      </w:r>
    </w:p>
    <w:p w:rsidR="00865261" w:rsidRPr="003F579F" w:rsidRDefault="00865261" w:rsidP="00865261">
      <w:pPr>
        <w:contextualSpacing/>
        <w:rPr>
          <w:b/>
          <w:sz w:val="26"/>
          <w:szCs w:val="26"/>
        </w:rPr>
      </w:pPr>
      <w:r>
        <w:rPr>
          <w:b/>
          <w:sz w:val="26"/>
          <w:szCs w:val="26"/>
        </w:rPr>
        <w:t xml:space="preserve"> о муниципальном жилищном контроле</w:t>
      </w:r>
      <w:r w:rsidRPr="003F579F">
        <w:rPr>
          <w:b/>
          <w:sz w:val="26"/>
          <w:szCs w:val="26"/>
        </w:rPr>
        <w:t>»</w:t>
      </w:r>
    </w:p>
    <w:p w:rsidR="00865261" w:rsidRPr="00926F90" w:rsidRDefault="00865261" w:rsidP="00865261">
      <w:pPr>
        <w:contextualSpacing/>
        <w:rPr>
          <w:sz w:val="28"/>
          <w:szCs w:val="28"/>
        </w:rPr>
      </w:pPr>
    </w:p>
    <w:p w:rsidR="00680B1C" w:rsidRDefault="008C30BF" w:rsidP="008C30BF">
      <w:pPr>
        <w:ind w:firstLine="709"/>
        <w:contextualSpacing/>
        <w:jc w:val="both"/>
        <w:rPr>
          <w:sz w:val="28"/>
          <w:szCs w:val="28"/>
        </w:rPr>
      </w:pPr>
      <w:r w:rsidRPr="0083598C">
        <w:rPr>
          <w:sz w:val="28"/>
          <w:szCs w:val="28"/>
        </w:rPr>
        <w:t>В соответствии с Федеральн</w:t>
      </w:r>
      <w:r w:rsidR="004F36C7">
        <w:rPr>
          <w:sz w:val="28"/>
          <w:szCs w:val="28"/>
        </w:rPr>
        <w:t>ым</w:t>
      </w:r>
      <w:r w:rsidRPr="0083598C">
        <w:rPr>
          <w:sz w:val="28"/>
          <w:szCs w:val="28"/>
        </w:rPr>
        <w:t xml:space="preserve"> закон</w:t>
      </w:r>
      <w:r w:rsidR="004F36C7">
        <w:rPr>
          <w:sz w:val="28"/>
          <w:szCs w:val="28"/>
        </w:rPr>
        <w:t>ом</w:t>
      </w:r>
      <w:r w:rsidRPr="0083598C">
        <w:rPr>
          <w:sz w:val="28"/>
          <w:szCs w:val="28"/>
        </w:rPr>
        <w:t xml:space="preserve"> от 06.1</w:t>
      </w:r>
      <w:r w:rsidR="00067848" w:rsidRPr="0083598C">
        <w:rPr>
          <w:sz w:val="28"/>
          <w:szCs w:val="28"/>
        </w:rPr>
        <w:t>0</w:t>
      </w:r>
      <w:r w:rsidRPr="0083598C">
        <w:rPr>
          <w:sz w:val="28"/>
          <w:szCs w:val="28"/>
        </w:rPr>
        <w:t>.2003 № 131-ФЗ</w:t>
      </w:r>
      <w:r w:rsidR="002A3D4D">
        <w:rPr>
          <w:sz w:val="28"/>
          <w:szCs w:val="28"/>
        </w:rPr>
        <w:t xml:space="preserve"> </w:t>
      </w:r>
      <w:r w:rsidRPr="0083598C">
        <w:rPr>
          <w:sz w:val="28"/>
          <w:szCs w:val="28"/>
        </w:rPr>
        <w:t>«Об общих принципах организации местного самоуправления в Российской Федерации»,</w:t>
      </w:r>
      <w:r w:rsidR="001D0766" w:rsidRPr="0083598C">
        <w:rPr>
          <w:sz w:val="28"/>
          <w:szCs w:val="28"/>
        </w:rPr>
        <w:t xml:space="preserve"> </w:t>
      </w:r>
      <w:r w:rsidR="004F36C7" w:rsidRPr="00665030">
        <w:rPr>
          <w:sz w:val="28"/>
          <w:szCs w:val="28"/>
        </w:rPr>
        <w:t xml:space="preserve">пунктом 4 части 2 статьи 3, статьей 6 </w:t>
      </w:r>
      <w:r w:rsidRPr="00665030">
        <w:rPr>
          <w:sz w:val="28"/>
          <w:szCs w:val="28"/>
        </w:rPr>
        <w:t>Федеральн</w:t>
      </w:r>
      <w:r w:rsidR="004F36C7" w:rsidRPr="00665030">
        <w:rPr>
          <w:sz w:val="28"/>
          <w:szCs w:val="28"/>
        </w:rPr>
        <w:t>ого</w:t>
      </w:r>
      <w:r w:rsidRPr="00665030">
        <w:rPr>
          <w:sz w:val="28"/>
          <w:szCs w:val="28"/>
        </w:rPr>
        <w:t xml:space="preserve"> закон</w:t>
      </w:r>
      <w:r w:rsidR="004F36C7" w:rsidRPr="00665030">
        <w:rPr>
          <w:sz w:val="28"/>
          <w:szCs w:val="28"/>
        </w:rPr>
        <w:t>а</w:t>
      </w:r>
      <w:r w:rsidR="00CB0098">
        <w:rPr>
          <w:sz w:val="28"/>
          <w:szCs w:val="28"/>
        </w:rPr>
        <w:t xml:space="preserve"> </w:t>
      </w:r>
      <w:r w:rsidRPr="00665030">
        <w:rPr>
          <w:sz w:val="28"/>
          <w:szCs w:val="28"/>
        </w:rPr>
        <w:t>от 31.07.2020 № 248-ФЗ «О государственном контроле (надзоре)</w:t>
      </w:r>
      <w:r w:rsidR="0005717B">
        <w:rPr>
          <w:sz w:val="28"/>
          <w:szCs w:val="28"/>
        </w:rPr>
        <w:t xml:space="preserve"> </w:t>
      </w:r>
      <w:r w:rsidRPr="00665030">
        <w:rPr>
          <w:sz w:val="28"/>
          <w:szCs w:val="28"/>
        </w:rPr>
        <w:t xml:space="preserve">и муниципальном контроле в Российской Федерации», </w:t>
      </w:r>
      <w:r w:rsidRPr="009F3E1B">
        <w:rPr>
          <w:sz w:val="28"/>
          <w:szCs w:val="28"/>
        </w:rPr>
        <w:t xml:space="preserve">Жилищным кодексом Российской </w:t>
      </w:r>
      <w:r w:rsidRPr="0001562C">
        <w:rPr>
          <w:sz w:val="28"/>
          <w:szCs w:val="28"/>
        </w:rPr>
        <w:t>Федерации,</w:t>
      </w:r>
      <w:r w:rsidRPr="0001562C">
        <w:rPr>
          <w:i/>
          <w:sz w:val="28"/>
          <w:szCs w:val="28"/>
        </w:rPr>
        <w:t xml:space="preserve"> </w:t>
      </w:r>
      <w:r w:rsidRPr="0001562C">
        <w:rPr>
          <w:sz w:val="28"/>
          <w:szCs w:val="28"/>
        </w:rPr>
        <w:t>руководствуяс</w:t>
      </w:r>
      <w:r w:rsidR="00680B1C">
        <w:rPr>
          <w:sz w:val="28"/>
          <w:szCs w:val="28"/>
        </w:rPr>
        <w:t xml:space="preserve">ь статьей 7 </w:t>
      </w:r>
      <w:r w:rsidRPr="00CB0098">
        <w:rPr>
          <w:sz w:val="28"/>
          <w:szCs w:val="28"/>
        </w:rPr>
        <w:t>Устава</w:t>
      </w:r>
      <w:r w:rsidRPr="0001562C">
        <w:rPr>
          <w:sz w:val="28"/>
          <w:szCs w:val="28"/>
        </w:rPr>
        <w:t xml:space="preserve"> </w:t>
      </w:r>
      <w:r w:rsidR="00680B1C">
        <w:rPr>
          <w:sz w:val="28"/>
          <w:szCs w:val="28"/>
        </w:rPr>
        <w:t>Октябрь</w:t>
      </w:r>
      <w:r w:rsidR="00073C9C" w:rsidRPr="00552792">
        <w:rPr>
          <w:sz w:val="28"/>
          <w:szCs w:val="28"/>
        </w:rPr>
        <w:t>ского сельсовета</w:t>
      </w:r>
      <w:r w:rsidR="00073C9C">
        <w:rPr>
          <w:sz w:val="28"/>
          <w:szCs w:val="28"/>
        </w:rPr>
        <w:t xml:space="preserve">, </w:t>
      </w:r>
      <w:r w:rsidR="00680B1C">
        <w:rPr>
          <w:sz w:val="28"/>
          <w:szCs w:val="28"/>
        </w:rPr>
        <w:t>Октябрьский</w:t>
      </w:r>
      <w:r w:rsidR="00073C9C">
        <w:rPr>
          <w:sz w:val="28"/>
          <w:szCs w:val="28"/>
        </w:rPr>
        <w:t xml:space="preserve"> сельский Совет депутатов </w:t>
      </w:r>
    </w:p>
    <w:p w:rsidR="00680B1C" w:rsidRDefault="00680B1C" w:rsidP="008C30BF">
      <w:pPr>
        <w:ind w:firstLine="709"/>
        <w:contextualSpacing/>
        <w:jc w:val="both"/>
        <w:rPr>
          <w:b/>
          <w:sz w:val="28"/>
          <w:szCs w:val="28"/>
        </w:rPr>
      </w:pPr>
    </w:p>
    <w:p w:rsidR="008C30BF" w:rsidRPr="0001562C" w:rsidRDefault="008C30BF" w:rsidP="008C30BF">
      <w:pPr>
        <w:ind w:firstLine="709"/>
        <w:contextualSpacing/>
        <w:jc w:val="both"/>
        <w:rPr>
          <w:b/>
          <w:sz w:val="28"/>
          <w:szCs w:val="28"/>
        </w:rPr>
      </w:pPr>
      <w:r w:rsidRPr="0001562C">
        <w:rPr>
          <w:b/>
          <w:sz w:val="28"/>
          <w:szCs w:val="28"/>
        </w:rPr>
        <w:t>РЕШИЛ:</w:t>
      </w:r>
    </w:p>
    <w:p w:rsidR="00680B1C" w:rsidRDefault="00680B1C" w:rsidP="00680B1C">
      <w:pPr>
        <w:pStyle w:val="a4"/>
        <w:tabs>
          <w:tab w:val="left" w:pos="993"/>
        </w:tabs>
        <w:ind w:left="709"/>
        <w:jc w:val="both"/>
        <w:rPr>
          <w:sz w:val="28"/>
          <w:szCs w:val="28"/>
        </w:rPr>
      </w:pPr>
    </w:p>
    <w:p w:rsidR="008C30BF" w:rsidRPr="00516170" w:rsidRDefault="00680B1C" w:rsidP="00680B1C">
      <w:pPr>
        <w:pStyle w:val="a4"/>
        <w:tabs>
          <w:tab w:val="left" w:pos="993"/>
        </w:tabs>
        <w:ind w:left="709"/>
        <w:jc w:val="both"/>
        <w:rPr>
          <w:sz w:val="28"/>
          <w:szCs w:val="28"/>
        </w:rPr>
      </w:pPr>
      <w:r>
        <w:rPr>
          <w:sz w:val="28"/>
          <w:szCs w:val="28"/>
        </w:rPr>
        <w:t xml:space="preserve">1. </w:t>
      </w:r>
      <w:r w:rsidR="008C30BF" w:rsidRPr="0001562C">
        <w:rPr>
          <w:sz w:val="28"/>
          <w:szCs w:val="28"/>
        </w:rPr>
        <w:t>Утвердить Положение о</w:t>
      </w:r>
      <w:r w:rsidR="008C30BF" w:rsidRPr="0001562C">
        <w:rPr>
          <w:sz w:val="26"/>
          <w:szCs w:val="26"/>
        </w:rPr>
        <w:t xml:space="preserve"> </w:t>
      </w:r>
      <w:r w:rsidR="008C30BF" w:rsidRPr="0001562C">
        <w:rPr>
          <w:sz w:val="28"/>
          <w:szCs w:val="28"/>
        </w:rPr>
        <w:t>муниципальном жилищном контроле согласно приложению.</w:t>
      </w:r>
    </w:p>
    <w:p w:rsidR="00144B85" w:rsidRPr="00144B85" w:rsidRDefault="00144B85" w:rsidP="00680B1C">
      <w:pPr>
        <w:pStyle w:val="a4"/>
        <w:tabs>
          <w:tab w:val="left" w:pos="993"/>
        </w:tabs>
        <w:ind w:left="709"/>
        <w:jc w:val="both"/>
        <w:rPr>
          <w:sz w:val="26"/>
          <w:szCs w:val="26"/>
        </w:rPr>
      </w:pPr>
      <w:r w:rsidRPr="00144B85">
        <w:rPr>
          <w:sz w:val="28"/>
          <w:szCs w:val="28"/>
        </w:rPr>
        <w:t xml:space="preserve">2. Контроль </w:t>
      </w:r>
      <w:r>
        <w:rPr>
          <w:sz w:val="28"/>
          <w:szCs w:val="28"/>
        </w:rPr>
        <w:t xml:space="preserve">за исполнением настоящего Решения возложить на специалиста 1 категории </w:t>
      </w:r>
      <w:r w:rsidR="00687BAE">
        <w:rPr>
          <w:sz w:val="28"/>
          <w:szCs w:val="28"/>
        </w:rPr>
        <w:t>Людмилу Валерьевну Лях.</w:t>
      </w:r>
    </w:p>
    <w:p w:rsidR="00680B1C" w:rsidRPr="00680B1C" w:rsidRDefault="00687BAE" w:rsidP="00680B1C">
      <w:pPr>
        <w:ind w:firstLine="708"/>
        <w:jc w:val="both"/>
        <w:rPr>
          <w:sz w:val="28"/>
          <w:szCs w:val="28"/>
        </w:rPr>
      </w:pPr>
      <w:r>
        <w:rPr>
          <w:sz w:val="28"/>
          <w:szCs w:val="28"/>
        </w:rPr>
        <w:t>3</w:t>
      </w:r>
      <w:r w:rsidR="00680B1C">
        <w:rPr>
          <w:sz w:val="28"/>
          <w:szCs w:val="28"/>
        </w:rPr>
        <w:t xml:space="preserve">. </w:t>
      </w:r>
      <w:r w:rsidR="00680B1C" w:rsidRPr="00680B1C">
        <w:rPr>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00680B1C" w:rsidRPr="00680B1C">
        <w:rPr>
          <w:sz w:val="28"/>
          <w:szCs w:val="28"/>
          <w:lang w:val="en-US"/>
        </w:rPr>
        <w:t>www</w:t>
      </w:r>
      <w:r w:rsidR="00680B1C" w:rsidRPr="00680B1C">
        <w:rPr>
          <w:sz w:val="28"/>
          <w:szCs w:val="28"/>
        </w:rPr>
        <w:t>.</w:t>
      </w:r>
      <w:hyperlink r:id="rId9" w:tgtFrame="_blank" w:history="1">
        <w:r w:rsidR="00680B1C" w:rsidRPr="00680B1C">
          <w:rPr>
            <w:bCs/>
            <w:sz w:val="28"/>
            <w:szCs w:val="28"/>
          </w:rPr>
          <w:t>oktyabrsky-adm.ru</w:t>
        </w:r>
      </w:hyperlink>
      <w:r w:rsidR="00680B1C" w:rsidRPr="00680B1C">
        <w:rPr>
          <w:sz w:val="28"/>
          <w:szCs w:val="28"/>
        </w:rPr>
        <w:t>.</w:t>
      </w:r>
    </w:p>
    <w:p w:rsidR="00CB0098" w:rsidRPr="0001562C" w:rsidRDefault="00CB0098" w:rsidP="008C30BF">
      <w:pPr>
        <w:tabs>
          <w:tab w:val="left" w:pos="993"/>
        </w:tabs>
        <w:ind w:left="568" w:firstLine="709"/>
        <w:jc w:val="both"/>
        <w:rPr>
          <w:sz w:val="26"/>
          <w:szCs w:val="26"/>
        </w:rPr>
      </w:pPr>
    </w:p>
    <w:p w:rsidR="00516170" w:rsidRDefault="00516170" w:rsidP="00CB0098">
      <w:pPr>
        <w:pStyle w:val="ConsPlusNormal"/>
        <w:widowControl/>
        <w:rPr>
          <w:rFonts w:ascii="Times New Roman" w:hAnsi="Times New Roman" w:cs="Times New Roman"/>
          <w:sz w:val="28"/>
          <w:szCs w:val="28"/>
        </w:rPr>
      </w:pPr>
    </w:p>
    <w:p w:rsidR="00516170" w:rsidRDefault="00516170" w:rsidP="00CB0098">
      <w:pPr>
        <w:pStyle w:val="ConsPlusNormal"/>
        <w:widowControl/>
        <w:rPr>
          <w:rFonts w:ascii="Times New Roman" w:hAnsi="Times New Roman" w:cs="Times New Roman"/>
          <w:sz w:val="28"/>
          <w:szCs w:val="28"/>
        </w:rPr>
      </w:pPr>
    </w:p>
    <w:p w:rsidR="00CB0098" w:rsidRDefault="00CB0098" w:rsidP="00CB0098">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680B1C">
        <w:rPr>
          <w:rFonts w:ascii="Times New Roman" w:hAnsi="Times New Roman" w:cs="Times New Roman"/>
          <w:sz w:val="28"/>
          <w:szCs w:val="28"/>
        </w:rPr>
        <w:t>Октябрьского</w:t>
      </w:r>
      <w:r>
        <w:rPr>
          <w:rFonts w:ascii="Times New Roman" w:hAnsi="Times New Roman" w:cs="Times New Roman"/>
          <w:sz w:val="28"/>
          <w:szCs w:val="28"/>
        </w:rPr>
        <w:t xml:space="preserve"> сельского</w:t>
      </w:r>
    </w:p>
    <w:p w:rsidR="00CB0098" w:rsidRDefault="00CB0098" w:rsidP="00CB0098">
      <w:pPr>
        <w:pStyle w:val="ConsPlusNormal"/>
        <w:widowControl/>
        <w:rPr>
          <w:rFonts w:ascii="Times New Roman" w:hAnsi="Times New Roman" w:cs="Times New Roman"/>
          <w:sz w:val="28"/>
          <w:szCs w:val="28"/>
        </w:rPr>
      </w:pPr>
      <w:r>
        <w:rPr>
          <w:rFonts w:ascii="Times New Roman" w:hAnsi="Times New Roman" w:cs="Times New Roman"/>
          <w:sz w:val="28"/>
          <w:szCs w:val="28"/>
        </w:rPr>
        <w:t>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0B1C">
        <w:rPr>
          <w:rFonts w:ascii="Times New Roman" w:hAnsi="Times New Roman" w:cs="Times New Roman"/>
          <w:sz w:val="28"/>
          <w:szCs w:val="28"/>
        </w:rPr>
        <w:t xml:space="preserve">        С.М. Марченко</w:t>
      </w:r>
    </w:p>
    <w:p w:rsidR="00CB0098" w:rsidRDefault="00CB0098" w:rsidP="00CB0098">
      <w:pPr>
        <w:pStyle w:val="ConsPlusNormal"/>
        <w:widowControl/>
        <w:rPr>
          <w:rFonts w:ascii="Times New Roman" w:hAnsi="Times New Roman" w:cs="Times New Roman"/>
          <w:sz w:val="28"/>
          <w:szCs w:val="28"/>
        </w:rPr>
      </w:pPr>
    </w:p>
    <w:p w:rsidR="00F33023" w:rsidRDefault="00F33023" w:rsidP="00CB0098">
      <w:pPr>
        <w:pStyle w:val="ConsPlusNormal"/>
        <w:widowControl/>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 Октябрьского сельсовета                                                  Е.В. Агеенко</w:t>
      </w:r>
    </w:p>
    <w:p w:rsidR="005075C4" w:rsidRDefault="005075C4" w:rsidP="00CB0098">
      <w:pPr>
        <w:contextualSpacing/>
        <w:jc w:val="right"/>
        <w:rPr>
          <w:sz w:val="26"/>
          <w:szCs w:val="26"/>
        </w:rPr>
      </w:pPr>
    </w:p>
    <w:p w:rsidR="005075C4" w:rsidRDefault="005075C4" w:rsidP="00CB0098">
      <w:pPr>
        <w:contextualSpacing/>
        <w:jc w:val="right"/>
        <w:rPr>
          <w:sz w:val="26"/>
          <w:szCs w:val="26"/>
        </w:rPr>
      </w:pPr>
    </w:p>
    <w:p w:rsidR="005075C4" w:rsidRDefault="005075C4" w:rsidP="00CB0098">
      <w:pPr>
        <w:contextualSpacing/>
        <w:jc w:val="right"/>
        <w:rPr>
          <w:sz w:val="26"/>
          <w:szCs w:val="26"/>
        </w:rPr>
      </w:pPr>
    </w:p>
    <w:p w:rsidR="005075C4" w:rsidRDefault="005075C4" w:rsidP="00CB0098">
      <w:pPr>
        <w:contextualSpacing/>
        <w:jc w:val="right"/>
        <w:rPr>
          <w:sz w:val="26"/>
          <w:szCs w:val="26"/>
        </w:rPr>
      </w:pPr>
    </w:p>
    <w:p w:rsidR="002A3D4D" w:rsidRDefault="002A3D4D" w:rsidP="00CB0098">
      <w:pPr>
        <w:contextualSpacing/>
        <w:jc w:val="right"/>
        <w:rPr>
          <w:sz w:val="26"/>
          <w:szCs w:val="26"/>
        </w:rPr>
      </w:pPr>
    </w:p>
    <w:p w:rsidR="002A3D4D" w:rsidRDefault="002A3D4D" w:rsidP="00CB0098">
      <w:pPr>
        <w:contextualSpacing/>
        <w:jc w:val="right"/>
        <w:rPr>
          <w:sz w:val="26"/>
          <w:szCs w:val="26"/>
        </w:rPr>
      </w:pPr>
    </w:p>
    <w:p w:rsidR="008C30BF" w:rsidRPr="002A3D4D" w:rsidRDefault="00CB0098" w:rsidP="00CB0098">
      <w:pPr>
        <w:contextualSpacing/>
        <w:jc w:val="right"/>
        <w:rPr>
          <w:iCs/>
        </w:rPr>
      </w:pPr>
      <w:r w:rsidRPr="002A3D4D">
        <w:lastRenderedPageBreak/>
        <w:t xml:space="preserve">        </w:t>
      </w:r>
      <w:r w:rsidR="008C30BF" w:rsidRPr="002A3D4D">
        <w:rPr>
          <w:iCs/>
        </w:rPr>
        <w:t>Приложение</w:t>
      </w:r>
    </w:p>
    <w:p w:rsidR="008C30BF" w:rsidRPr="002A3D4D" w:rsidRDefault="008C30BF" w:rsidP="00CB0098">
      <w:pPr>
        <w:autoSpaceDE w:val="0"/>
        <w:autoSpaceDN w:val="0"/>
        <w:adjustRightInd w:val="0"/>
        <w:contextualSpacing/>
        <w:jc w:val="right"/>
        <w:rPr>
          <w:iCs/>
        </w:rPr>
      </w:pPr>
      <w:r w:rsidRPr="002A3D4D">
        <w:rPr>
          <w:iCs/>
        </w:rPr>
        <w:t>к Решению</w:t>
      </w:r>
    </w:p>
    <w:p w:rsidR="00CB0098" w:rsidRPr="002A3D4D" w:rsidRDefault="005075C4" w:rsidP="00CB0098">
      <w:pPr>
        <w:autoSpaceDE w:val="0"/>
        <w:autoSpaceDN w:val="0"/>
        <w:adjustRightInd w:val="0"/>
        <w:contextualSpacing/>
        <w:jc w:val="right"/>
      </w:pPr>
      <w:r w:rsidRPr="002A3D4D">
        <w:t>Октябрь</w:t>
      </w:r>
      <w:r w:rsidR="00CB0098" w:rsidRPr="002A3D4D">
        <w:t>ского сельского</w:t>
      </w:r>
    </w:p>
    <w:p w:rsidR="008C30BF" w:rsidRPr="002A3D4D" w:rsidRDefault="00CB0098" w:rsidP="00CB0098">
      <w:pPr>
        <w:autoSpaceDE w:val="0"/>
        <w:autoSpaceDN w:val="0"/>
        <w:adjustRightInd w:val="0"/>
        <w:contextualSpacing/>
        <w:jc w:val="right"/>
      </w:pPr>
      <w:r w:rsidRPr="002A3D4D">
        <w:t>Совета депутатов</w:t>
      </w:r>
    </w:p>
    <w:p w:rsidR="008C30BF" w:rsidRPr="002A3D4D" w:rsidRDefault="008C30BF" w:rsidP="00CB0098">
      <w:pPr>
        <w:autoSpaceDE w:val="0"/>
        <w:autoSpaceDN w:val="0"/>
        <w:adjustRightInd w:val="0"/>
        <w:contextualSpacing/>
        <w:jc w:val="right"/>
        <w:rPr>
          <w:iCs/>
        </w:rPr>
      </w:pPr>
      <w:r w:rsidRPr="002A3D4D">
        <w:rPr>
          <w:iCs/>
        </w:rPr>
        <w:t xml:space="preserve"> от </w:t>
      </w:r>
      <w:r w:rsidR="002A3D4D" w:rsidRPr="002A3D4D">
        <w:rPr>
          <w:iCs/>
        </w:rPr>
        <w:t>14.11</w:t>
      </w:r>
      <w:r w:rsidR="005075C4" w:rsidRPr="002A3D4D">
        <w:rPr>
          <w:iCs/>
        </w:rPr>
        <w:t>.2021</w:t>
      </w:r>
      <w:r w:rsidRPr="002A3D4D">
        <w:rPr>
          <w:iCs/>
        </w:rPr>
        <w:t xml:space="preserve"> г. № </w:t>
      </w:r>
      <w:r w:rsidR="002A3D4D" w:rsidRPr="002A3D4D">
        <w:rPr>
          <w:iCs/>
        </w:rPr>
        <w:t>67/178</w:t>
      </w:r>
    </w:p>
    <w:p w:rsidR="008C30BF" w:rsidRPr="00CB0098" w:rsidRDefault="008C30BF" w:rsidP="00CB0098">
      <w:pPr>
        <w:ind w:firstLine="567"/>
        <w:contextualSpacing/>
        <w:jc w:val="right"/>
        <w:rPr>
          <w:sz w:val="28"/>
          <w:szCs w:val="28"/>
        </w:rPr>
      </w:pPr>
    </w:p>
    <w:p w:rsidR="008C30BF" w:rsidRPr="0001562C" w:rsidRDefault="008C30BF" w:rsidP="008C30BF">
      <w:pPr>
        <w:ind w:firstLine="709"/>
        <w:contextualSpacing/>
        <w:jc w:val="center"/>
        <w:rPr>
          <w:b/>
          <w:sz w:val="28"/>
          <w:szCs w:val="28"/>
        </w:rPr>
      </w:pPr>
    </w:p>
    <w:p w:rsidR="008C30BF" w:rsidRPr="0001562C" w:rsidRDefault="008C30BF" w:rsidP="008C30BF">
      <w:pPr>
        <w:autoSpaceDE w:val="0"/>
        <w:autoSpaceDN w:val="0"/>
        <w:adjustRightInd w:val="0"/>
        <w:jc w:val="center"/>
        <w:rPr>
          <w:b/>
          <w:bCs/>
          <w:sz w:val="28"/>
          <w:szCs w:val="28"/>
        </w:rPr>
      </w:pPr>
      <w:r w:rsidRPr="0001562C">
        <w:rPr>
          <w:b/>
          <w:sz w:val="28"/>
          <w:szCs w:val="28"/>
        </w:rPr>
        <w:t xml:space="preserve">Положение о муниципальном жилищном контроле </w:t>
      </w:r>
    </w:p>
    <w:p w:rsidR="008C30BF" w:rsidRPr="0001562C" w:rsidRDefault="008C30BF" w:rsidP="008C30BF">
      <w:pPr>
        <w:contextualSpacing/>
        <w:rPr>
          <w:b/>
          <w:sz w:val="28"/>
          <w:szCs w:val="28"/>
        </w:rPr>
      </w:pPr>
    </w:p>
    <w:p w:rsidR="008C30BF" w:rsidRPr="0001562C" w:rsidRDefault="008C30BF" w:rsidP="008C30BF">
      <w:pPr>
        <w:ind w:firstLine="709"/>
        <w:contextualSpacing/>
        <w:jc w:val="center"/>
        <w:rPr>
          <w:b/>
          <w:sz w:val="28"/>
          <w:szCs w:val="28"/>
        </w:rPr>
      </w:pPr>
      <w:r w:rsidRPr="0001562C">
        <w:rPr>
          <w:b/>
          <w:sz w:val="28"/>
          <w:szCs w:val="28"/>
        </w:rPr>
        <w:t>Общие положения</w:t>
      </w:r>
    </w:p>
    <w:p w:rsidR="008C30BF" w:rsidRPr="0001562C" w:rsidRDefault="008C30BF" w:rsidP="008C30BF">
      <w:pPr>
        <w:ind w:firstLine="709"/>
        <w:contextualSpacing/>
        <w:jc w:val="center"/>
        <w:rPr>
          <w:sz w:val="28"/>
          <w:szCs w:val="28"/>
        </w:rPr>
      </w:pPr>
      <w:r w:rsidRPr="0001562C">
        <w:rPr>
          <w:sz w:val="28"/>
          <w:szCs w:val="28"/>
        </w:rPr>
        <w:t xml:space="preserve"> </w:t>
      </w:r>
    </w:p>
    <w:p w:rsidR="008C30BF" w:rsidRPr="0005717B" w:rsidRDefault="008C30BF" w:rsidP="00FF0A48">
      <w:pPr>
        <w:numPr>
          <w:ilvl w:val="0"/>
          <w:numId w:val="6"/>
        </w:numPr>
        <w:ind w:left="0" w:firstLine="709"/>
        <w:contextualSpacing/>
        <w:jc w:val="both"/>
        <w:rPr>
          <w:sz w:val="28"/>
          <w:szCs w:val="28"/>
        </w:rPr>
      </w:pPr>
      <w:r w:rsidRPr="0001562C">
        <w:rPr>
          <w:sz w:val="28"/>
          <w:szCs w:val="28"/>
        </w:rPr>
        <w:t xml:space="preserve">Настоящее Положение устанавливает порядок осуществления муниципального жилищного контроля (далее – муниципальный </w:t>
      </w:r>
      <w:r w:rsidR="006E6680" w:rsidRPr="0001562C">
        <w:rPr>
          <w:sz w:val="28"/>
          <w:szCs w:val="28"/>
        </w:rPr>
        <w:t>контроль)</w:t>
      </w:r>
      <w:r w:rsidR="00CB0098">
        <w:rPr>
          <w:sz w:val="28"/>
          <w:szCs w:val="28"/>
        </w:rPr>
        <w:t xml:space="preserve"> </w:t>
      </w:r>
      <w:r w:rsidRPr="0001562C">
        <w:rPr>
          <w:sz w:val="28"/>
          <w:szCs w:val="28"/>
        </w:rPr>
        <w:t xml:space="preserve">на территории </w:t>
      </w:r>
      <w:r w:rsidRPr="0005717B">
        <w:rPr>
          <w:sz w:val="28"/>
          <w:szCs w:val="28"/>
        </w:rPr>
        <w:t xml:space="preserve">муниципального образования </w:t>
      </w:r>
      <w:r w:rsidR="005075C4">
        <w:rPr>
          <w:sz w:val="28"/>
          <w:szCs w:val="28"/>
        </w:rPr>
        <w:t>Октябрь</w:t>
      </w:r>
      <w:r w:rsidR="00CB0098" w:rsidRPr="0005717B">
        <w:rPr>
          <w:sz w:val="28"/>
          <w:szCs w:val="28"/>
        </w:rPr>
        <w:t>ский сельсовет.</w:t>
      </w:r>
    </w:p>
    <w:p w:rsidR="008C30BF" w:rsidRPr="0001562C" w:rsidRDefault="008C30BF" w:rsidP="008C30BF">
      <w:pPr>
        <w:ind w:firstLine="709"/>
        <w:contextualSpacing/>
        <w:jc w:val="both"/>
        <w:rPr>
          <w:sz w:val="28"/>
          <w:szCs w:val="28"/>
        </w:rPr>
      </w:pPr>
      <w:r w:rsidRPr="0005717B">
        <w:rPr>
          <w:sz w:val="28"/>
          <w:szCs w:val="28"/>
        </w:rPr>
        <w:t>Муниципальный контроль осуществляется посредством</w:t>
      </w:r>
      <w:r w:rsidRPr="0001562C">
        <w:rPr>
          <w:sz w:val="28"/>
          <w:szCs w:val="28"/>
        </w:rPr>
        <w:t xml:space="preserve"> профилактики нарушений обязательных требований, организации и проведения контрольных мероприятий, </w:t>
      </w:r>
      <w:r w:rsidR="00665030" w:rsidRPr="0001562C">
        <w:rPr>
          <w:sz w:val="28"/>
          <w:szCs w:val="28"/>
        </w:rPr>
        <w:t>принятия,</w:t>
      </w:r>
      <w:r w:rsidRPr="0001562C">
        <w:rPr>
          <w:sz w:val="28"/>
          <w:szCs w:val="28"/>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45CA9" w:rsidRPr="0001562C" w:rsidRDefault="008C30BF" w:rsidP="00FF0A48">
      <w:pPr>
        <w:numPr>
          <w:ilvl w:val="0"/>
          <w:numId w:val="6"/>
        </w:numPr>
        <w:ind w:left="0" w:firstLine="709"/>
        <w:contextualSpacing/>
        <w:jc w:val="both"/>
        <w:rPr>
          <w:sz w:val="28"/>
          <w:szCs w:val="28"/>
        </w:rPr>
      </w:pPr>
      <w:r w:rsidRPr="0001562C">
        <w:rPr>
          <w:sz w:val="28"/>
          <w:szCs w:val="28"/>
        </w:rPr>
        <w:t>Предметом муниципального контроля является</w:t>
      </w:r>
      <w:r w:rsidR="00B45CA9" w:rsidRPr="0001562C">
        <w:rPr>
          <w:sz w:val="28"/>
          <w:szCs w:val="28"/>
        </w:rPr>
        <w:t xml:space="preserve"> </w:t>
      </w:r>
      <w:r w:rsidRPr="0001562C">
        <w:rPr>
          <w:sz w:val="28"/>
          <w:szCs w:val="28"/>
        </w:rPr>
        <w:t xml:space="preserve">соблюдение юридическими лицами, индивидуальными предпринимателями и </w:t>
      </w:r>
      <w:r w:rsidR="00067848" w:rsidRPr="0001562C">
        <w:rPr>
          <w:sz w:val="28"/>
          <w:szCs w:val="28"/>
        </w:rPr>
        <w:t>гра</w:t>
      </w:r>
      <w:r w:rsidR="00665030" w:rsidRPr="0001562C">
        <w:rPr>
          <w:sz w:val="28"/>
          <w:szCs w:val="28"/>
        </w:rPr>
        <w:t xml:space="preserve">жданами обязательных требований </w:t>
      </w:r>
      <w:r w:rsidR="00B45CA9" w:rsidRPr="0001562C">
        <w:rPr>
          <w:sz w:val="28"/>
          <w:szCs w:val="28"/>
        </w:rPr>
        <w:t>в отношении муниципального жилищного фонда (далее – обязательных требований), а именно:</w:t>
      </w:r>
    </w:p>
    <w:p w:rsidR="008C30BF" w:rsidRPr="0001562C" w:rsidRDefault="008C30BF" w:rsidP="008C30BF">
      <w:pPr>
        <w:ind w:firstLine="709"/>
        <w:contextualSpacing/>
        <w:jc w:val="both"/>
        <w:rPr>
          <w:sz w:val="28"/>
          <w:szCs w:val="28"/>
        </w:rPr>
      </w:pPr>
      <w:r w:rsidRPr="0001562C">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w:t>
      </w:r>
      <w:r w:rsidR="00CB0098">
        <w:rPr>
          <w:sz w:val="28"/>
          <w:szCs w:val="28"/>
        </w:rPr>
        <w:t xml:space="preserve"> </w:t>
      </w:r>
      <w:r w:rsidRPr="0001562C">
        <w:rPr>
          <w:sz w:val="28"/>
          <w:szCs w:val="28"/>
        </w:rPr>
        <w:t xml:space="preserve">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8C30BF" w:rsidRPr="0001562C" w:rsidRDefault="008C30BF" w:rsidP="008C30BF">
      <w:pPr>
        <w:ind w:firstLine="709"/>
        <w:contextualSpacing/>
        <w:jc w:val="both"/>
        <w:rPr>
          <w:sz w:val="28"/>
          <w:szCs w:val="28"/>
        </w:rPr>
      </w:pPr>
      <w:r w:rsidRPr="0001562C">
        <w:rPr>
          <w:sz w:val="28"/>
          <w:szCs w:val="28"/>
        </w:rPr>
        <w:t xml:space="preserve">2) требований к формированию фондов капитального ремонта; </w:t>
      </w:r>
    </w:p>
    <w:p w:rsidR="008C30BF" w:rsidRPr="0001562C" w:rsidRDefault="008C30BF" w:rsidP="008C30BF">
      <w:pPr>
        <w:ind w:firstLine="709"/>
        <w:contextualSpacing/>
        <w:jc w:val="both"/>
        <w:rPr>
          <w:sz w:val="28"/>
          <w:szCs w:val="28"/>
        </w:rPr>
      </w:pPr>
      <w:r w:rsidRPr="0001562C">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C30BF" w:rsidRPr="0001562C" w:rsidRDefault="008C30BF" w:rsidP="008C30BF">
      <w:pPr>
        <w:ind w:firstLine="709"/>
        <w:contextualSpacing/>
        <w:jc w:val="both"/>
        <w:rPr>
          <w:sz w:val="28"/>
          <w:szCs w:val="28"/>
        </w:rPr>
      </w:pPr>
      <w:r w:rsidRPr="0001562C">
        <w:rPr>
          <w:sz w:val="28"/>
          <w:szCs w:val="28"/>
        </w:rPr>
        <w:t>4) требований к предоставлению коммунальных услуг собственникам</w:t>
      </w:r>
      <w:r w:rsidR="00CB0098">
        <w:rPr>
          <w:sz w:val="28"/>
          <w:szCs w:val="28"/>
        </w:rPr>
        <w:t xml:space="preserve"> </w:t>
      </w:r>
      <w:r w:rsidRPr="0001562C">
        <w:rPr>
          <w:sz w:val="28"/>
          <w:szCs w:val="28"/>
        </w:rPr>
        <w:t>и пользователям помещений в многоквартирных домах и жилых домов;</w:t>
      </w:r>
    </w:p>
    <w:p w:rsidR="008C30BF" w:rsidRPr="0001562C" w:rsidRDefault="008C30BF" w:rsidP="008C30BF">
      <w:pPr>
        <w:ind w:firstLine="709"/>
        <w:contextualSpacing/>
        <w:jc w:val="both"/>
        <w:rPr>
          <w:sz w:val="28"/>
          <w:szCs w:val="28"/>
        </w:rPr>
      </w:pPr>
      <w:r w:rsidRPr="0001562C">
        <w:rPr>
          <w:sz w:val="28"/>
          <w:szCs w:val="28"/>
        </w:rPr>
        <w:t>5) правил изменения размера платы за содержание жилого помещения</w:t>
      </w:r>
      <w:r w:rsidR="00CB0098">
        <w:rPr>
          <w:sz w:val="28"/>
          <w:szCs w:val="28"/>
        </w:rPr>
        <w:t xml:space="preserve"> </w:t>
      </w:r>
      <w:r w:rsidRPr="0001562C">
        <w:rPr>
          <w:sz w:val="28"/>
          <w:szCs w:val="28"/>
        </w:rPr>
        <w:t>в случае оказания услуг и выполнения работ по управлению, содержанию</w:t>
      </w:r>
      <w:r w:rsidR="00CB0098">
        <w:rPr>
          <w:sz w:val="28"/>
          <w:szCs w:val="28"/>
        </w:rPr>
        <w:t xml:space="preserve"> </w:t>
      </w:r>
      <w:r w:rsidRPr="0001562C">
        <w:rPr>
          <w:sz w:val="28"/>
          <w:szCs w:val="28"/>
        </w:rPr>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0BF" w:rsidRPr="0001562C" w:rsidRDefault="008C30BF" w:rsidP="008C30BF">
      <w:pPr>
        <w:ind w:firstLine="709"/>
        <w:contextualSpacing/>
        <w:jc w:val="both"/>
        <w:rPr>
          <w:sz w:val="28"/>
          <w:szCs w:val="28"/>
        </w:rPr>
      </w:pPr>
      <w:r w:rsidRPr="0001562C">
        <w:rPr>
          <w:sz w:val="28"/>
          <w:szCs w:val="28"/>
        </w:rPr>
        <w:t>6) правил содержания общего имущества в многоквартирном доме</w:t>
      </w:r>
      <w:r w:rsidR="00CB0098">
        <w:rPr>
          <w:sz w:val="28"/>
          <w:szCs w:val="28"/>
        </w:rPr>
        <w:t xml:space="preserve"> </w:t>
      </w:r>
      <w:r w:rsidRPr="0001562C">
        <w:rPr>
          <w:sz w:val="28"/>
          <w:szCs w:val="28"/>
        </w:rPr>
        <w:t>и правил изменения размера платы за содержание жилого помещения;</w:t>
      </w:r>
    </w:p>
    <w:p w:rsidR="008C30BF" w:rsidRPr="0001562C" w:rsidRDefault="008C30BF" w:rsidP="008C30BF">
      <w:pPr>
        <w:ind w:firstLine="709"/>
        <w:contextualSpacing/>
        <w:jc w:val="both"/>
        <w:rPr>
          <w:sz w:val="28"/>
          <w:szCs w:val="28"/>
        </w:rPr>
      </w:pPr>
      <w:r w:rsidRPr="0001562C">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w:t>
      </w:r>
      <w:r w:rsidR="00CB0098">
        <w:rPr>
          <w:sz w:val="28"/>
          <w:szCs w:val="28"/>
        </w:rPr>
        <w:t xml:space="preserve"> </w:t>
      </w:r>
      <w:r w:rsidRPr="0001562C">
        <w:rPr>
          <w:sz w:val="28"/>
          <w:szCs w:val="28"/>
        </w:rPr>
        <w:t>в многоквартирных домах и жилых домов;</w:t>
      </w:r>
    </w:p>
    <w:p w:rsidR="008C30BF" w:rsidRPr="0001562C" w:rsidRDefault="008C30BF" w:rsidP="008C30BF">
      <w:pPr>
        <w:ind w:firstLine="709"/>
        <w:contextualSpacing/>
        <w:jc w:val="both"/>
        <w:rPr>
          <w:sz w:val="28"/>
          <w:szCs w:val="28"/>
        </w:rPr>
      </w:pPr>
      <w:r w:rsidRPr="0001562C">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C30BF" w:rsidRPr="0001562C" w:rsidRDefault="008C30BF" w:rsidP="008C30BF">
      <w:pPr>
        <w:ind w:firstLine="709"/>
        <w:contextualSpacing/>
        <w:jc w:val="both"/>
        <w:rPr>
          <w:sz w:val="28"/>
          <w:szCs w:val="28"/>
        </w:rPr>
      </w:pPr>
      <w:r w:rsidRPr="0001562C">
        <w:rPr>
          <w:sz w:val="28"/>
          <w:szCs w:val="28"/>
        </w:rPr>
        <w:t xml:space="preserve">9) требований к порядку размещения </w:t>
      </w:r>
      <w:proofErr w:type="spellStart"/>
      <w:r w:rsidRPr="0001562C">
        <w:rPr>
          <w:sz w:val="28"/>
          <w:szCs w:val="28"/>
        </w:rPr>
        <w:t>ресурсоснабжающими</w:t>
      </w:r>
      <w:proofErr w:type="spellEnd"/>
      <w:r w:rsidRPr="0001562C">
        <w:rPr>
          <w:sz w:val="28"/>
          <w:szCs w:val="28"/>
        </w:rPr>
        <w:t xml:space="preserve"> организациями, лицами, осуществляющими деятельность по управлению многоквартирными домам, информации в системе;</w:t>
      </w:r>
    </w:p>
    <w:p w:rsidR="008C30BF" w:rsidRPr="0001562C" w:rsidRDefault="008C30BF" w:rsidP="008C30BF">
      <w:pPr>
        <w:ind w:firstLine="709"/>
        <w:contextualSpacing/>
        <w:jc w:val="both"/>
        <w:rPr>
          <w:sz w:val="28"/>
          <w:szCs w:val="28"/>
        </w:rPr>
      </w:pPr>
      <w:r w:rsidRPr="0001562C">
        <w:rPr>
          <w:sz w:val="28"/>
          <w:szCs w:val="28"/>
        </w:rPr>
        <w:t>10) требований к обеспечению доступности для инвалидов помещений</w:t>
      </w:r>
      <w:r w:rsidR="00CB0098">
        <w:rPr>
          <w:sz w:val="28"/>
          <w:szCs w:val="28"/>
        </w:rPr>
        <w:t xml:space="preserve"> </w:t>
      </w:r>
      <w:r w:rsidRPr="0001562C">
        <w:rPr>
          <w:sz w:val="28"/>
          <w:szCs w:val="28"/>
        </w:rPr>
        <w:t>в многоквартирных домах;</w:t>
      </w:r>
    </w:p>
    <w:p w:rsidR="008C30BF" w:rsidRPr="0001562C" w:rsidRDefault="008C30BF" w:rsidP="008C30BF">
      <w:pPr>
        <w:ind w:firstLine="709"/>
        <w:contextualSpacing/>
        <w:jc w:val="both"/>
        <w:rPr>
          <w:sz w:val="28"/>
          <w:szCs w:val="28"/>
        </w:rPr>
      </w:pPr>
      <w:r w:rsidRPr="0001562C">
        <w:rPr>
          <w:sz w:val="28"/>
          <w:szCs w:val="28"/>
        </w:rPr>
        <w:t>11) требований к предоставлению жилых помещений в наемных домах социального использования.</w:t>
      </w:r>
      <w:r w:rsidR="00CB0098">
        <w:rPr>
          <w:sz w:val="28"/>
          <w:szCs w:val="28"/>
        </w:rPr>
        <w:t xml:space="preserve"> </w:t>
      </w:r>
    </w:p>
    <w:p w:rsidR="0005717B" w:rsidRPr="002E60A0" w:rsidRDefault="008C30BF" w:rsidP="00FF0A48">
      <w:pPr>
        <w:numPr>
          <w:ilvl w:val="0"/>
          <w:numId w:val="6"/>
        </w:numPr>
        <w:ind w:left="0" w:firstLine="709"/>
        <w:contextualSpacing/>
        <w:jc w:val="both"/>
        <w:rPr>
          <w:sz w:val="28"/>
          <w:szCs w:val="28"/>
        </w:rPr>
      </w:pPr>
      <w:r w:rsidRPr="0001562C">
        <w:rPr>
          <w:sz w:val="28"/>
          <w:szCs w:val="28"/>
        </w:rPr>
        <w:t xml:space="preserve">Муниципальный контроль осуществляется </w:t>
      </w:r>
      <w:r w:rsidR="0005717B">
        <w:rPr>
          <w:sz w:val="28"/>
          <w:szCs w:val="28"/>
        </w:rPr>
        <w:t xml:space="preserve">администрацией </w:t>
      </w:r>
      <w:r w:rsidR="005075C4">
        <w:rPr>
          <w:sz w:val="28"/>
          <w:szCs w:val="28"/>
        </w:rPr>
        <w:t>Октябрь</w:t>
      </w:r>
      <w:r w:rsidR="0005717B">
        <w:rPr>
          <w:sz w:val="28"/>
          <w:szCs w:val="28"/>
        </w:rPr>
        <w:t>ского сельсовета</w:t>
      </w:r>
      <w:r w:rsidRPr="0001562C">
        <w:rPr>
          <w:sz w:val="28"/>
          <w:szCs w:val="28"/>
        </w:rPr>
        <w:t xml:space="preserve"> (далее – </w:t>
      </w:r>
      <w:r w:rsidRPr="002E60A0">
        <w:rPr>
          <w:sz w:val="28"/>
          <w:szCs w:val="28"/>
        </w:rPr>
        <w:t>местная администрация)</w:t>
      </w:r>
      <w:r w:rsidR="0005717B" w:rsidRPr="002E60A0">
        <w:rPr>
          <w:sz w:val="28"/>
          <w:szCs w:val="28"/>
        </w:rPr>
        <w:t>.</w:t>
      </w:r>
    </w:p>
    <w:p w:rsidR="0005717B" w:rsidRPr="002E60A0" w:rsidRDefault="008C30BF" w:rsidP="00FF0A48">
      <w:pPr>
        <w:numPr>
          <w:ilvl w:val="0"/>
          <w:numId w:val="6"/>
        </w:numPr>
        <w:ind w:left="0" w:firstLine="709"/>
        <w:contextualSpacing/>
        <w:jc w:val="both"/>
        <w:rPr>
          <w:sz w:val="28"/>
          <w:szCs w:val="28"/>
        </w:rPr>
      </w:pPr>
      <w:r w:rsidRPr="0001562C">
        <w:rPr>
          <w:sz w:val="28"/>
          <w:szCs w:val="28"/>
        </w:rPr>
        <w:t xml:space="preserve">Должностными лицами </w:t>
      </w:r>
      <w:r w:rsidRPr="002E60A0">
        <w:rPr>
          <w:sz w:val="28"/>
          <w:szCs w:val="28"/>
        </w:rPr>
        <w:t>местной администрации, уполномоченными осуществлять муниципальный контроль от имени местной администрации, являются</w:t>
      </w:r>
      <w:r w:rsidR="0005717B" w:rsidRPr="002E60A0">
        <w:rPr>
          <w:sz w:val="28"/>
          <w:szCs w:val="28"/>
        </w:rPr>
        <w:t>:</w:t>
      </w:r>
    </w:p>
    <w:p w:rsidR="0005717B" w:rsidRPr="002E60A0" w:rsidRDefault="0005717B" w:rsidP="008C30BF">
      <w:pPr>
        <w:ind w:firstLine="709"/>
        <w:contextualSpacing/>
        <w:jc w:val="both"/>
        <w:rPr>
          <w:sz w:val="28"/>
          <w:szCs w:val="28"/>
        </w:rPr>
      </w:pPr>
      <w:r w:rsidRPr="002E60A0">
        <w:rPr>
          <w:sz w:val="28"/>
          <w:szCs w:val="28"/>
        </w:rPr>
        <w:t xml:space="preserve">1) глава сельсовета; </w:t>
      </w:r>
    </w:p>
    <w:p w:rsidR="00537A9C" w:rsidRPr="002E60A0" w:rsidRDefault="0005717B" w:rsidP="0005717B">
      <w:pPr>
        <w:ind w:firstLine="709"/>
        <w:contextualSpacing/>
        <w:jc w:val="both"/>
        <w:rPr>
          <w:rFonts w:eastAsia="Calibri"/>
          <w:sz w:val="28"/>
          <w:szCs w:val="28"/>
        </w:rPr>
      </w:pPr>
      <w:r w:rsidRPr="002E60A0">
        <w:rPr>
          <w:sz w:val="28"/>
          <w:szCs w:val="28"/>
        </w:rPr>
        <w:t xml:space="preserve">2) специалист </w:t>
      </w:r>
      <w:r w:rsidRPr="002E60A0">
        <w:rPr>
          <w:rFonts w:eastAsia="Calibri"/>
          <w:sz w:val="28"/>
          <w:szCs w:val="28"/>
        </w:rPr>
        <w:t>(далее – Инспектор)</w:t>
      </w:r>
      <w:r w:rsidRPr="002E60A0">
        <w:rPr>
          <w:sz w:val="28"/>
          <w:szCs w:val="28"/>
        </w:rPr>
        <w:t>.</w:t>
      </w:r>
      <w:r w:rsidR="00D27BD0" w:rsidRPr="002E60A0">
        <w:rPr>
          <w:sz w:val="28"/>
          <w:szCs w:val="28"/>
        </w:rPr>
        <w:t xml:space="preserve"> </w:t>
      </w:r>
    </w:p>
    <w:p w:rsidR="0003392A" w:rsidRPr="0001562C" w:rsidRDefault="008C30BF" w:rsidP="006177EF">
      <w:pPr>
        <w:autoSpaceDE w:val="0"/>
        <w:autoSpaceDN w:val="0"/>
        <w:adjustRightInd w:val="0"/>
        <w:ind w:firstLine="709"/>
        <w:jc w:val="both"/>
        <w:rPr>
          <w:i/>
          <w:sz w:val="28"/>
          <w:szCs w:val="28"/>
        </w:rPr>
      </w:pPr>
      <w:r w:rsidRPr="0001562C">
        <w:rPr>
          <w:sz w:val="28"/>
          <w:szCs w:val="28"/>
        </w:rPr>
        <w:t>Должностным</w:t>
      </w:r>
      <w:r w:rsidR="006177EF">
        <w:rPr>
          <w:sz w:val="28"/>
          <w:szCs w:val="28"/>
        </w:rPr>
        <w:t xml:space="preserve"> лицом</w:t>
      </w:r>
      <w:r w:rsidRPr="0001562C">
        <w:rPr>
          <w:sz w:val="28"/>
          <w:szCs w:val="28"/>
        </w:rPr>
        <w:t xml:space="preserve"> </w:t>
      </w:r>
      <w:r w:rsidRPr="002E60A0">
        <w:rPr>
          <w:sz w:val="28"/>
          <w:szCs w:val="28"/>
        </w:rPr>
        <w:t>местной администрации, уполномоченным</w:t>
      </w:r>
      <w:r w:rsidR="00CB0098">
        <w:rPr>
          <w:sz w:val="28"/>
          <w:szCs w:val="28"/>
        </w:rPr>
        <w:t xml:space="preserve"> </w:t>
      </w:r>
      <w:r w:rsidRPr="0001562C">
        <w:rPr>
          <w:sz w:val="28"/>
          <w:szCs w:val="28"/>
        </w:rPr>
        <w:t>на принятие решения о проведении контрольных мероприятий, явля</w:t>
      </w:r>
      <w:r w:rsidR="006177EF">
        <w:rPr>
          <w:sz w:val="28"/>
          <w:szCs w:val="28"/>
        </w:rPr>
        <w:t>е</w:t>
      </w:r>
      <w:r w:rsidRPr="0001562C">
        <w:rPr>
          <w:sz w:val="28"/>
          <w:szCs w:val="28"/>
        </w:rPr>
        <w:t>тся</w:t>
      </w:r>
      <w:r w:rsidR="006177EF">
        <w:rPr>
          <w:sz w:val="28"/>
          <w:szCs w:val="28"/>
        </w:rPr>
        <w:t xml:space="preserve"> глава сельсовета.</w:t>
      </w:r>
    </w:p>
    <w:p w:rsidR="008C30BF" w:rsidRPr="0001562C" w:rsidRDefault="008C30BF" w:rsidP="00FF0A48">
      <w:pPr>
        <w:numPr>
          <w:ilvl w:val="0"/>
          <w:numId w:val="6"/>
        </w:numPr>
        <w:ind w:left="0" w:firstLine="709"/>
        <w:contextualSpacing/>
        <w:jc w:val="both"/>
        <w:rPr>
          <w:sz w:val="28"/>
          <w:szCs w:val="28"/>
        </w:rPr>
      </w:pPr>
      <w:r w:rsidRPr="0001562C">
        <w:rPr>
          <w:sz w:val="28"/>
          <w:szCs w:val="28"/>
        </w:rPr>
        <w:t>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w:t>
      </w:r>
      <w:r w:rsidR="00CB0098">
        <w:rPr>
          <w:sz w:val="28"/>
          <w:szCs w:val="28"/>
        </w:rPr>
        <w:t xml:space="preserve"> </w:t>
      </w:r>
      <w:r w:rsidRPr="0001562C">
        <w:rPr>
          <w:sz w:val="28"/>
          <w:szCs w:val="28"/>
        </w:rPr>
        <w:t>и муниципальном контроле в Российской Федерации» и иными федеральными законами.</w:t>
      </w:r>
    </w:p>
    <w:p w:rsidR="008C30BF" w:rsidRPr="0001562C" w:rsidRDefault="008C30BF" w:rsidP="00FF0A48">
      <w:pPr>
        <w:numPr>
          <w:ilvl w:val="0"/>
          <w:numId w:val="6"/>
        </w:numPr>
        <w:ind w:left="0" w:firstLine="709"/>
        <w:contextualSpacing/>
        <w:jc w:val="both"/>
        <w:rPr>
          <w:i/>
          <w:sz w:val="28"/>
          <w:szCs w:val="28"/>
        </w:rPr>
      </w:pPr>
      <w:r w:rsidRPr="0001562C">
        <w:rPr>
          <w:sz w:val="28"/>
          <w:szCs w:val="28"/>
        </w:rPr>
        <w:t>Муниципальный контроль осуществляется в отношении юридических лиц, индивидуальных предпринимателей и граждан (далее - контролируемые лица).</w:t>
      </w:r>
      <w:r w:rsidRPr="0001562C">
        <w:rPr>
          <w:i/>
          <w:sz w:val="28"/>
          <w:szCs w:val="28"/>
        </w:rPr>
        <w:t xml:space="preserve"> </w:t>
      </w:r>
    </w:p>
    <w:p w:rsidR="005B499D" w:rsidRPr="0001562C" w:rsidRDefault="005B499D" w:rsidP="00FF0A48">
      <w:pPr>
        <w:numPr>
          <w:ilvl w:val="0"/>
          <w:numId w:val="6"/>
        </w:numPr>
        <w:ind w:left="0" w:firstLine="709"/>
        <w:contextualSpacing/>
        <w:jc w:val="both"/>
        <w:rPr>
          <w:sz w:val="28"/>
          <w:szCs w:val="28"/>
        </w:rPr>
      </w:pPr>
      <w:r w:rsidRPr="0001562C">
        <w:rPr>
          <w:sz w:val="28"/>
          <w:szCs w:val="28"/>
        </w:rPr>
        <w:t>Объектами муниципального контроля являются:</w:t>
      </w:r>
    </w:p>
    <w:p w:rsidR="005B499D" w:rsidRPr="0001562C" w:rsidRDefault="005B499D" w:rsidP="005B499D">
      <w:pPr>
        <w:ind w:firstLine="709"/>
        <w:contextualSpacing/>
        <w:jc w:val="both"/>
        <w:rPr>
          <w:sz w:val="28"/>
          <w:szCs w:val="28"/>
        </w:rPr>
      </w:pPr>
      <w:r w:rsidRPr="0001562C">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B499D" w:rsidRPr="0001562C" w:rsidRDefault="005B499D" w:rsidP="005B499D">
      <w:pPr>
        <w:ind w:firstLine="709"/>
        <w:contextualSpacing/>
        <w:jc w:val="both"/>
        <w:rPr>
          <w:sz w:val="28"/>
          <w:szCs w:val="28"/>
        </w:rPr>
      </w:pPr>
      <w:r w:rsidRPr="0001562C">
        <w:rPr>
          <w:sz w:val="28"/>
          <w:szCs w:val="28"/>
        </w:rPr>
        <w:t>2) результаты деятельности контролируемых лиц, в том числе работы</w:t>
      </w:r>
      <w:r w:rsidR="00CB0098">
        <w:rPr>
          <w:sz w:val="28"/>
          <w:szCs w:val="28"/>
        </w:rPr>
        <w:t xml:space="preserve"> </w:t>
      </w:r>
      <w:r w:rsidRPr="0001562C">
        <w:rPr>
          <w:sz w:val="28"/>
          <w:szCs w:val="28"/>
        </w:rPr>
        <w:t>и услуги, к которым предъявляются обязательные требования;</w:t>
      </w:r>
    </w:p>
    <w:p w:rsidR="005B499D" w:rsidRPr="00FF0A48" w:rsidRDefault="005B499D" w:rsidP="005B499D">
      <w:pPr>
        <w:ind w:firstLine="709"/>
        <w:contextualSpacing/>
        <w:jc w:val="both"/>
        <w:rPr>
          <w:sz w:val="28"/>
          <w:szCs w:val="28"/>
        </w:rPr>
      </w:pPr>
      <w:r w:rsidRPr="0001562C">
        <w:rPr>
          <w:sz w:val="28"/>
          <w:szCs w:val="28"/>
        </w:rPr>
        <w:t xml:space="preserve">3) здания, помещения, сооружения, территории, включая земельные участки, предметы и другие объекты, которыми контролируемые лицами </w:t>
      </w:r>
      <w:r w:rsidRPr="00FF0A48">
        <w:rPr>
          <w:sz w:val="28"/>
          <w:szCs w:val="28"/>
        </w:rPr>
        <w:t>владеют и (или) пользуются и к которым предъявляются обязательные требования.</w:t>
      </w:r>
    </w:p>
    <w:p w:rsidR="008C30BF" w:rsidRPr="00FF0A48" w:rsidRDefault="008C30BF" w:rsidP="00FF0A48">
      <w:pPr>
        <w:numPr>
          <w:ilvl w:val="0"/>
          <w:numId w:val="6"/>
        </w:numPr>
        <w:ind w:left="0" w:firstLine="709"/>
        <w:contextualSpacing/>
        <w:jc w:val="both"/>
        <w:rPr>
          <w:sz w:val="28"/>
          <w:szCs w:val="28"/>
        </w:rPr>
      </w:pPr>
      <w:r w:rsidRPr="00FF0A48">
        <w:rPr>
          <w:sz w:val="28"/>
          <w:szCs w:val="28"/>
        </w:rPr>
        <w:t xml:space="preserve">Местная администрация осуществляет учет объектов муниципального контроля. </w:t>
      </w:r>
      <w:r w:rsidRPr="00FF0A48">
        <w:rPr>
          <w:bCs/>
          <w:sz w:val="28"/>
          <w:szCs w:val="28"/>
        </w:rPr>
        <w:t>Учет объектов контроля осуществляется путем ведения журнала учета объектов контроля, оформляемого в соответствии</w:t>
      </w:r>
      <w:r w:rsidR="00CB0098" w:rsidRPr="00FF0A48">
        <w:rPr>
          <w:bCs/>
          <w:sz w:val="28"/>
          <w:szCs w:val="28"/>
        </w:rPr>
        <w:t xml:space="preserve"> </w:t>
      </w:r>
      <w:r w:rsidRPr="00FF0A48">
        <w:rPr>
          <w:bCs/>
          <w:sz w:val="28"/>
          <w:szCs w:val="28"/>
        </w:rPr>
        <w:t xml:space="preserve">с </w:t>
      </w:r>
      <w:r w:rsidRPr="00FF0A48">
        <w:rPr>
          <w:bCs/>
          <w:sz w:val="28"/>
          <w:szCs w:val="28"/>
        </w:rPr>
        <w:lastRenderedPageBreak/>
        <w:t xml:space="preserve">типовой формой, </w:t>
      </w:r>
      <w:r w:rsidRPr="00FF0A48">
        <w:rPr>
          <w:sz w:val="28"/>
          <w:szCs w:val="28"/>
        </w:rPr>
        <w:t>утверждаемой местной администрацией. Местная администрация обеспечивает актуальность сведений об объектах контроля</w:t>
      </w:r>
      <w:r w:rsidR="00CB0098" w:rsidRPr="00FF0A48">
        <w:rPr>
          <w:sz w:val="28"/>
          <w:szCs w:val="28"/>
        </w:rPr>
        <w:t xml:space="preserve"> </w:t>
      </w:r>
      <w:r w:rsidRPr="00FF0A48">
        <w:rPr>
          <w:sz w:val="28"/>
          <w:szCs w:val="28"/>
        </w:rPr>
        <w:t xml:space="preserve">в журнале учета объектов контроля. </w:t>
      </w:r>
    </w:p>
    <w:p w:rsidR="008C30BF" w:rsidRPr="00FF0A48" w:rsidRDefault="008C30BF" w:rsidP="008C30BF">
      <w:pPr>
        <w:pStyle w:val="ConsPlusNormal"/>
        <w:ind w:firstLine="709"/>
        <w:contextualSpacing/>
        <w:jc w:val="both"/>
        <w:rPr>
          <w:rFonts w:ascii="Times New Roman" w:hAnsi="Times New Roman" w:cs="Times New Roman"/>
          <w:sz w:val="28"/>
          <w:szCs w:val="28"/>
        </w:rPr>
      </w:pPr>
      <w:r w:rsidRPr="00FF0A48">
        <w:rPr>
          <w:rFonts w:ascii="Times New Roman" w:hAnsi="Times New Roman" w:cs="Times New Roman"/>
          <w:sz w:val="28"/>
          <w:szCs w:val="28"/>
        </w:rPr>
        <w:t>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CB0098" w:rsidRPr="00FF0A48">
        <w:rPr>
          <w:rFonts w:ascii="Times New Roman" w:hAnsi="Times New Roman" w:cs="Times New Roman"/>
          <w:sz w:val="28"/>
          <w:szCs w:val="28"/>
        </w:rPr>
        <w:t xml:space="preserve"> </w:t>
      </w:r>
      <w:r w:rsidRPr="00FF0A48">
        <w:rPr>
          <w:rFonts w:ascii="Times New Roman" w:hAnsi="Times New Roman" w:cs="Times New Roman"/>
          <w:sz w:val="28"/>
          <w:szCs w:val="28"/>
        </w:rPr>
        <w:t xml:space="preserve">а также общедоступную информацию. </w:t>
      </w:r>
    </w:p>
    <w:p w:rsidR="008C30BF" w:rsidRPr="0001562C" w:rsidRDefault="008C30BF" w:rsidP="008C30BF">
      <w:pPr>
        <w:pStyle w:val="ConsPlusNormal"/>
        <w:ind w:firstLine="709"/>
        <w:contextualSpacing/>
        <w:jc w:val="both"/>
        <w:rPr>
          <w:rFonts w:ascii="Times New Roman" w:hAnsi="Times New Roman" w:cs="Times New Roman"/>
          <w:sz w:val="28"/>
          <w:szCs w:val="28"/>
        </w:rPr>
      </w:pPr>
      <w:r w:rsidRPr="00FF0A48">
        <w:rPr>
          <w:rFonts w:ascii="Times New Roman" w:hAnsi="Times New Roman" w:cs="Times New Roman"/>
          <w:sz w:val="28"/>
          <w:szCs w:val="28"/>
        </w:rPr>
        <w:t>При осуществлении учета объектов контроля на контролируемых лиц</w:t>
      </w:r>
      <w:r w:rsidR="00CB0098" w:rsidRPr="00FF0A48">
        <w:rPr>
          <w:rFonts w:ascii="Times New Roman" w:hAnsi="Times New Roman" w:cs="Times New Roman"/>
          <w:sz w:val="28"/>
          <w:szCs w:val="28"/>
        </w:rPr>
        <w:t xml:space="preserve"> </w:t>
      </w:r>
      <w:r w:rsidRPr="00FF0A48">
        <w:rPr>
          <w:rFonts w:ascii="Times New Roman" w:hAnsi="Times New Roman" w:cs="Times New Roman"/>
          <w:sz w:val="28"/>
          <w:szCs w:val="28"/>
        </w:rPr>
        <w:t>не может возлагаться обязанность</w:t>
      </w:r>
      <w:r w:rsidRPr="0001562C">
        <w:rPr>
          <w:rFonts w:ascii="Times New Roman" w:hAnsi="Times New Roman" w:cs="Times New Roman"/>
          <w:sz w:val="28"/>
          <w:szCs w:val="28"/>
        </w:rPr>
        <w:t xml:space="preserve">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C30BF" w:rsidRPr="0001562C" w:rsidRDefault="008C30BF" w:rsidP="00FF0A48">
      <w:pPr>
        <w:numPr>
          <w:ilvl w:val="0"/>
          <w:numId w:val="6"/>
        </w:numPr>
        <w:ind w:left="0" w:firstLine="709"/>
        <w:contextualSpacing/>
        <w:jc w:val="both"/>
        <w:rPr>
          <w:sz w:val="28"/>
          <w:szCs w:val="28"/>
        </w:rPr>
      </w:pPr>
      <w:r w:rsidRPr="0001562C">
        <w:rPr>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history="1">
        <w:r w:rsidRPr="0001562C">
          <w:rPr>
            <w:sz w:val="28"/>
            <w:szCs w:val="28"/>
          </w:rPr>
          <w:t>закона</w:t>
        </w:r>
      </w:hyperlink>
      <w:r w:rsidR="00CB0098">
        <w:rPr>
          <w:sz w:val="28"/>
          <w:szCs w:val="28"/>
        </w:rPr>
        <w:t xml:space="preserve"> </w:t>
      </w:r>
      <w:r w:rsidRPr="0001562C">
        <w:rPr>
          <w:sz w:val="28"/>
          <w:szCs w:val="28"/>
        </w:rPr>
        <w:t>от 31.07.2020 № 248-ФЗ «О государственном контроле (надзоре)</w:t>
      </w:r>
      <w:r w:rsidR="00CB0098">
        <w:rPr>
          <w:sz w:val="28"/>
          <w:szCs w:val="28"/>
        </w:rPr>
        <w:t xml:space="preserve"> </w:t>
      </w:r>
      <w:r w:rsidRPr="0001562C">
        <w:rPr>
          <w:sz w:val="28"/>
          <w:szCs w:val="28"/>
        </w:rPr>
        <w:t>и муниципальном контроле в Российской Федерации».</w:t>
      </w:r>
    </w:p>
    <w:p w:rsidR="008C30BF" w:rsidRPr="0001562C" w:rsidRDefault="008C30BF" w:rsidP="008C30BF">
      <w:pPr>
        <w:ind w:firstLine="709"/>
        <w:contextualSpacing/>
        <w:jc w:val="both"/>
        <w:rPr>
          <w:sz w:val="28"/>
          <w:szCs w:val="28"/>
        </w:rPr>
      </w:pPr>
    </w:p>
    <w:p w:rsidR="008C30BF" w:rsidRPr="0001562C" w:rsidRDefault="008C30BF" w:rsidP="008C30BF">
      <w:pPr>
        <w:autoSpaceDE w:val="0"/>
        <w:autoSpaceDN w:val="0"/>
        <w:adjustRightInd w:val="0"/>
        <w:jc w:val="center"/>
        <w:outlineLvl w:val="0"/>
        <w:rPr>
          <w:b/>
          <w:bCs/>
          <w:sz w:val="28"/>
          <w:szCs w:val="28"/>
        </w:rPr>
      </w:pPr>
      <w:r w:rsidRPr="0001562C">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8C30BF" w:rsidRPr="0001562C" w:rsidRDefault="008C30BF" w:rsidP="008C30BF">
      <w:pPr>
        <w:autoSpaceDE w:val="0"/>
        <w:autoSpaceDN w:val="0"/>
        <w:adjustRightInd w:val="0"/>
        <w:jc w:val="center"/>
        <w:outlineLvl w:val="0"/>
        <w:rPr>
          <w:b/>
          <w:bCs/>
          <w:sz w:val="28"/>
          <w:szCs w:val="28"/>
        </w:rPr>
      </w:pPr>
    </w:p>
    <w:p w:rsidR="008C30BF" w:rsidRPr="0001562C" w:rsidRDefault="00E62E08" w:rsidP="00FF0A48">
      <w:pPr>
        <w:numPr>
          <w:ilvl w:val="0"/>
          <w:numId w:val="6"/>
        </w:numPr>
        <w:ind w:left="0" w:firstLine="709"/>
        <w:contextualSpacing/>
        <w:jc w:val="both"/>
        <w:rPr>
          <w:sz w:val="28"/>
          <w:szCs w:val="28"/>
        </w:rPr>
      </w:pPr>
      <w:r w:rsidRPr="0001562C">
        <w:rPr>
          <w:sz w:val="28"/>
          <w:szCs w:val="28"/>
        </w:rPr>
        <w:t>Система оценки и управления рисками при осуществлении муниципального жилищного контроля не применяется</w:t>
      </w:r>
      <w:bookmarkStart w:id="1" w:name="_Hlk77588532"/>
      <w:r w:rsidR="003C5990">
        <w:rPr>
          <w:sz w:val="28"/>
          <w:szCs w:val="28"/>
        </w:rPr>
        <w:t>.</w:t>
      </w:r>
    </w:p>
    <w:p w:rsidR="007D689D" w:rsidRPr="005075C4" w:rsidRDefault="007D689D" w:rsidP="00FF0A48">
      <w:pPr>
        <w:numPr>
          <w:ilvl w:val="0"/>
          <w:numId w:val="6"/>
        </w:numPr>
        <w:ind w:left="0" w:firstLine="709"/>
        <w:contextualSpacing/>
        <w:jc w:val="both"/>
        <w:rPr>
          <w:sz w:val="28"/>
          <w:szCs w:val="28"/>
        </w:rPr>
      </w:pPr>
      <w:r w:rsidRPr="0001562C">
        <w:rPr>
          <w:sz w:val="28"/>
          <w:szCs w:val="28"/>
        </w:rPr>
        <w:t xml:space="preserve">Перечень индикаторов риска нарушения обязательных требований муниципального контроля разрабатывается </w:t>
      </w:r>
      <w:r w:rsidRPr="005075C4">
        <w:rPr>
          <w:iCs/>
          <w:sz w:val="28"/>
          <w:szCs w:val="28"/>
        </w:rPr>
        <w:t xml:space="preserve">местной администрацией и </w:t>
      </w:r>
      <w:r w:rsidRPr="005075C4">
        <w:rPr>
          <w:sz w:val="28"/>
          <w:szCs w:val="28"/>
        </w:rPr>
        <w:t xml:space="preserve">утверждается </w:t>
      </w:r>
      <w:r w:rsidR="005075C4">
        <w:rPr>
          <w:sz w:val="28"/>
          <w:szCs w:val="28"/>
        </w:rPr>
        <w:t>Октябрь</w:t>
      </w:r>
      <w:r w:rsidR="00AC3AE4" w:rsidRPr="005075C4">
        <w:rPr>
          <w:sz w:val="28"/>
          <w:szCs w:val="28"/>
        </w:rPr>
        <w:t>ским сельским Советом депутатов</w:t>
      </w:r>
      <w:r w:rsidRPr="005075C4">
        <w:rPr>
          <w:sz w:val="28"/>
          <w:szCs w:val="28"/>
        </w:rPr>
        <w:t xml:space="preserve">. </w:t>
      </w:r>
    </w:p>
    <w:p w:rsidR="007D689D" w:rsidRPr="0001562C" w:rsidRDefault="007D689D" w:rsidP="007D689D">
      <w:pPr>
        <w:ind w:firstLine="709"/>
        <w:contextualSpacing/>
        <w:jc w:val="both"/>
        <w:rPr>
          <w:iCs/>
          <w:sz w:val="28"/>
          <w:szCs w:val="28"/>
        </w:rPr>
      </w:pPr>
      <w:r w:rsidRPr="0001562C">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00AC3AE4">
        <w:rPr>
          <w:iCs/>
          <w:sz w:val="28"/>
          <w:szCs w:val="28"/>
        </w:rPr>
        <w:t>№ 1</w:t>
      </w:r>
      <w:r w:rsidRPr="0001562C">
        <w:rPr>
          <w:iCs/>
          <w:sz w:val="28"/>
          <w:szCs w:val="28"/>
        </w:rPr>
        <w:t xml:space="preserve"> к настоящему Положению. </w:t>
      </w:r>
    </w:p>
    <w:p w:rsidR="007D689D" w:rsidRPr="0001562C" w:rsidRDefault="007D689D" w:rsidP="007928EA">
      <w:pPr>
        <w:ind w:firstLine="709"/>
        <w:contextualSpacing/>
        <w:jc w:val="both"/>
        <w:rPr>
          <w:sz w:val="28"/>
          <w:szCs w:val="28"/>
        </w:rPr>
      </w:pPr>
    </w:p>
    <w:p w:rsidR="008C30BF" w:rsidRPr="0001562C" w:rsidRDefault="008C30BF" w:rsidP="008C30BF">
      <w:pPr>
        <w:ind w:firstLine="709"/>
        <w:contextualSpacing/>
        <w:jc w:val="center"/>
        <w:rPr>
          <w:b/>
          <w:sz w:val="28"/>
          <w:szCs w:val="28"/>
        </w:rPr>
      </w:pPr>
      <w:r w:rsidRPr="0001562C">
        <w:rPr>
          <w:b/>
          <w:sz w:val="28"/>
          <w:szCs w:val="28"/>
        </w:rPr>
        <w:t>Профилактика рисков причинения вреда (ущерба) охраняемым законом ценностям при осуществлении муниципального контроля</w:t>
      </w:r>
    </w:p>
    <w:p w:rsidR="008C30BF" w:rsidRPr="0001562C" w:rsidRDefault="008C30BF" w:rsidP="008C30BF">
      <w:pPr>
        <w:ind w:firstLine="709"/>
        <w:contextualSpacing/>
        <w:jc w:val="center"/>
        <w:rPr>
          <w:b/>
          <w:sz w:val="28"/>
          <w:szCs w:val="28"/>
        </w:rPr>
      </w:pPr>
    </w:p>
    <w:p w:rsidR="008C30BF" w:rsidRPr="0001562C" w:rsidRDefault="008C30BF" w:rsidP="00FF0A48">
      <w:pPr>
        <w:numPr>
          <w:ilvl w:val="0"/>
          <w:numId w:val="6"/>
        </w:numPr>
        <w:ind w:left="0" w:firstLine="709"/>
        <w:contextualSpacing/>
        <w:jc w:val="both"/>
        <w:rPr>
          <w:sz w:val="28"/>
          <w:szCs w:val="28"/>
        </w:rPr>
      </w:pPr>
      <w:r w:rsidRPr="0001562C">
        <w:rPr>
          <w:sz w:val="28"/>
          <w:szCs w:val="28"/>
        </w:rPr>
        <w:t xml:space="preserve">Профилактические мероприятия проводятся </w:t>
      </w:r>
      <w:r w:rsidRPr="005075C4">
        <w:rPr>
          <w:sz w:val="28"/>
          <w:szCs w:val="28"/>
        </w:rPr>
        <w:t>местной администрацией</w:t>
      </w:r>
      <w:r w:rsidRPr="0001562C">
        <w:rPr>
          <w:sz w:val="28"/>
          <w:szCs w:val="28"/>
        </w:rPr>
        <w:t xml:space="preserve"> в целях стимулирования добросовестного соблюдения обязательных требований контролируемыми лицами и направлены</w:t>
      </w:r>
      <w:r w:rsidR="00CB0098">
        <w:rPr>
          <w:sz w:val="28"/>
          <w:szCs w:val="28"/>
        </w:rPr>
        <w:t xml:space="preserve"> </w:t>
      </w:r>
      <w:r w:rsidRPr="0001562C">
        <w:rPr>
          <w:sz w:val="28"/>
          <w:szCs w:val="28"/>
        </w:rPr>
        <w:t>на снижение риска причинения вреда (ущерба), а также являются приоритетным</w:t>
      </w:r>
      <w:r w:rsidR="001008E4" w:rsidRPr="0001562C">
        <w:rPr>
          <w:sz w:val="28"/>
          <w:szCs w:val="28"/>
        </w:rPr>
        <w:t>и</w:t>
      </w:r>
      <w:r w:rsidRPr="0001562C">
        <w:rPr>
          <w:sz w:val="28"/>
          <w:szCs w:val="28"/>
        </w:rPr>
        <w:t xml:space="preserve"> по отношению к проведению контрольных</w:t>
      </w:r>
      <w:r w:rsidR="00BF5163" w:rsidRPr="0001562C">
        <w:rPr>
          <w:sz w:val="28"/>
          <w:szCs w:val="28"/>
        </w:rPr>
        <w:t xml:space="preserve"> </w:t>
      </w:r>
      <w:r w:rsidRPr="0001562C">
        <w:rPr>
          <w:sz w:val="28"/>
          <w:szCs w:val="28"/>
        </w:rPr>
        <w:t>мероприятий.</w:t>
      </w:r>
    </w:p>
    <w:p w:rsidR="00AC3AE4" w:rsidRPr="005075C4" w:rsidRDefault="008C30BF" w:rsidP="00FF0A48">
      <w:pPr>
        <w:numPr>
          <w:ilvl w:val="0"/>
          <w:numId w:val="6"/>
        </w:numPr>
        <w:ind w:left="0" w:firstLine="709"/>
        <w:contextualSpacing/>
        <w:jc w:val="both"/>
        <w:rPr>
          <w:sz w:val="28"/>
          <w:szCs w:val="28"/>
        </w:rPr>
      </w:pPr>
      <w:r w:rsidRPr="00AC3AE4">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AC3AE4">
        <w:rPr>
          <w:iCs/>
          <w:sz w:val="28"/>
          <w:szCs w:val="28"/>
        </w:rPr>
        <w:t>р</w:t>
      </w:r>
      <w:r w:rsidR="005921AC" w:rsidRPr="00AC3AE4">
        <w:rPr>
          <w:iCs/>
          <w:sz w:val="28"/>
          <w:szCs w:val="28"/>
        </w:rPr>
        <w:t>ешением</w:t>
      </w:r>
      <w:r w:rsidRPr="00AC3AE4">
        <w:rPr>
          <w:i/>
          <w:sz w:val="28"/>
          <w:szCs w:val="28"/>
        </w:rPr>
        <w:t xml:space="preserve"> </w:t>
      </w:r>
      <w:r w:rsidRPr="005075C4">
        <w:rPr>
          <w:sz w:val="28"/>
          <w:szCs w:val="28"/>
        </w:rPr>
        <w:t>местной администрации в соответствии с законодательством</w:t>
      </w:r>
      <w:bookmarkStart w:id="2" w:name="P85"/>
      <w:bookmarkEnd w:id="2"/>
      <w:r w:rsidR="00AC3AE4" w:rsidRPr="005075C4">
        <w:rPr>
          <w:sz w:val="28"/>
          <w:szCs w:val="28"/>
        </w:rPr>
        <w:t>.</w:t>
      </w:r>
    </w:p>
    <w:p w:rsidR="008C30BF" w:rsidRPr="00AC3AE4" w:rsidRDefault="008C30BF" w:rsidP="00FF0A48">
      <w:pPr>
        <w:numPr>
          <w:ilvl w:val="0"/>
          <w:numId w:val="6"/>
        </w:numPr>
        <w:ind w:left="0" w:firstLine="709"/>
        <w:contextualSpacing/>
        <w:jc w:val="both"/>
        <w:rPr>
          <w:sz w:val="28"/>
          <w:szCs w:val="28"/>
        </w:rPr>
      </w:pPr>
      <w:r w:rsidRPr="00AC3AE4">
        <w:rPr>
          <w:sz w:val="28"/>
          <w:szCs w:val="28"/>
        </w:rPr>
        <w:lastRenderedPageBreak/>
        <w:t>При осуществлении муниципального контроля могут проводиться следующие виды профилактических мероприятий</w:t>
      </w:r>
      <w:r w:rsidR="00633008" w:rsidRPr="00AC3AE4">
        <w:rPr>
          <w:i/>
          <w:sz w:val="28"/>
          <w:szCs w:val="28"/>
        </w:rPr>
        <w:t>:</w:t>
      </w:r>
    </w:p>
    <w:p w:rsidR="008C30BF" w:rsidRPr="00FF0A48" w:rsidRDefault="008C30BF" w:rsidP="00FF0A48">
      <w:pPr>
        <w:numPr>
          <w:ilvl w:val="0"/>
          <w:numId w:val="7"/>
        </w:numPr>
        <w:autoSpaceDE w:val="0"/>
        <w:autoSpaceDN w:val="0"/>
        <w:adjustRightInd w:val="0"/>
        <w:contextualSpacing/>
        <w:jc w:val="both"/>
        <w:rPr>
          <w:iCs/>
          <w:sz w:val="28"/>
          <w:szCs w:val="28"/>
        </w:rPr>
      </w:pPr>
      <w:r w:rsidRPr="00FF0A48">
        <w:rPr>
          <w:iCs/>
          <w:sz w:val="28"/>
          <w:szCs w:val="28"/>
        </w:rPr>
        <w:t>информирование;</w:t>
      </w:r>
    </w:p>
    <w:p w:rsidR="008C30BF" w:rsidRPr="00FF0A48" w:rsidRDefault="00F25F72" w:rsidP="00FF0A48">
      <w:pPr>
        <w:numPr>
          <w:ilvl w:val="0"/>
          <w:numId w:val="7"/>
        </w:numPr>
        <w:autoSpaceDE w:val="0"/>
        <w:autoSpaceDN w:val="0"/>
        <w:adjustRightInd w:val="0"/>
        <w:contextualSpacing/>
        <w:jc w:val="both"/>
        <w:rPr>
          <w:iCs/>
          <w:sz w:val="28"/>
          <w:szCs w:val="28"/>
        </w:rPr>
      </w:pPr>
      <w:r>
        <w:rPr>
          <w:iCs/>
          <w:sz w:val="28"/>
          <w:szCs w:val="28"/>
        </w:rPr>
        <w:t>консультирование.</w:t>
      </w:r>
    </w:p>
    <w:p w:rsidR="008C30BF" w:rsidRPr="0001562C" w:rsidRDefault="008C30BF" w:rsidP="00FF0A48">
      <w:pPr>
        <w:numPr>
          <w:ilvl w:val="0"/>
          <w:numId w:val="6"/>
        </w:numPr>
        <w:ind w:left="0" w:firstLine="709"/>
        <w:contextualSpacing/>
        <w:jc w:val="both"/>
        <w:rPr>
          <w:sz w:val="28"/>
          <w:szCs w:val="28"/>
        </w:rPr>
      </w:pPr>
      <w:r w:rsidRPr="0001562C">
        <w:rPr>
          <w:sz w:val="28"/>
          <w:szCs w:val="28"/>
        </w:rPr>
        <w:t xml:space="preserve">Информирование осуществляется посредством размещения сведений, предусмотренных </w:t>
      </w:r>
      <w:hyperlink r:id="rId11" w:history="1">
        <w:r w:rsidRPr="0001562C">
          <w:rPr>
            <w:sz w:val="28"/>
            <w:szCs w:val="28"/>
          </w:rPr>
          <w:t>частью 3 статьи 46</w:t>
        </w:r>
      </w:hyperlink>
      <w:r w:rsidRPr="0001562C">
        <w:rPr>
          <w:sz w:val="28"/>
          <w:szCs w:val="28"/>
        </w:rPr>
        <w:t xml:space="preserve"> Федерального закона</w:t>
      </w:r>
      <w:r w:rsidR="00CB0098">
        <w:rPr>
          <w:sz w:val="28"/>
          <w:szCs w:val="28"/>
        </w:rPr>
        <w:t xml:space="preserve">  </w:t>
      </w:r>
      <w:r w:rsidRPr="0001562C">
        <w:rPr>
          <w:sz w:val="28"/>
          <w:szCs w:val="28"/>
        </w:rPr>
        <w:t>от 31.07.2020 № 248-ФЗ «О государственном контроле (надзоре)</w:t>
      </w:r>
      <w:r w:rsidR="00CB0098">
        <w:rPr>
          <w:sz w:val="28"/>
          <w:szCs w:val="28"/>
        </w:rPr>
        <w:t xml:space="preserve">  </w:t>
      </w:r>
      <w:r w:rsidRPr="0001562C">
        <w:rPr>
          <w:sz w:val="28"/>
          <w:szCs w:val="28"/>
        </w:rPr>
        <w:t>и муниципальном контроле в Российской Федерации» на официальном сайте</w:t>
      </w:r>
      <w:r w:rsidR="00CB0098">
        <w:rPr>
          <w:sz w:val="28"/>
          <w:szCs w:val="28"/>
        </w:rPr>
        <w:t xml:space="preserve"> </w:t>
      </w:r>
      <w:r w:rsidRPr="0001562C">
        <w:rPr>
          <w:sz w:val="28"/>
          <w:szCs w:val="28"/>
        </w:rPr>
        <w:t xml:space="preserve">в сети «Интернет» </w:t>
      </w:r>
      <w:r w:rsidR="00FF0A48" w:rsidRPr="00FF0A48">
        <w:rPr>
          <w:sz w:val="28"/>
          <w:szCs w:val="28"/>
        </w:rPr>
        <w:t>http://www.</w:t>
      </w:r>
      <w:proofErr w:type="spellStart"/>
      <w:r w:rsidR="005075C4">
        <w:rPr>
          <w:sz w:val="28"/>
          <w:szCs w:val="28"/>
          <w:lang w:val="en-US"/>
        </w:rPr>
        <w:t>oktyabrsky</w:t>
      </w:r>
      <w:proofErr w:type="spellEnd"/>
      <w:r w:rsidR="005075C4" w:rsidRPr="005075C4">
        <w:rPr>
          <w:sz w:val="28"/>
          <w:szCs w:val="28"/>
        </w:rPr>
        <w:t>-</w:t>
      </w:r>
      <w:proofErr w:type="spellStart"/>
      <w:r w:rsidR="005075C4">
        <w:rPr>
          <w:sz w:val="28"/>
          <w:szCs w:val="28"/>
          <w:lang w:val="en-US"/>
        </w:rPr>
        <w:t>adm</w:t>
      </w:r>
      <w:proofErr w:type="spellEnd"/>
      <w:r w:rsidR="005075C4" w:rsidRPr="005075C4">
        <w:rPr>
          <w:sz w:val="28"/>
          <w:szCs w:val="28"/>
        </w:rPr>
        <w:t>.</w:t>
      </w:r>
      <w:proofErr w:type="spellStart"/>
      <w:r w:rsidR="005075C4">
        <w:rPr>
          <w:sz w:val="28"/>
          <w:szCs w:val="28"/>
          <w:lang w:val="en-US"/>
        </w:rPr>
        <w:t>ru</w:t>
      </w:r>
      <w:proofErr w:type="spellEnd"/>
      <w:r w:rsidR="00FF0A48" w:rsidRPr="00FF0A48">
        <w:rPr>
          <w:sz w:val="28"/>
          <w:szCs w:val="28"/>
        </w:rPr>
        <w:t>/</w:t>
      </w:r>
      <w:r w:rsidRPr="0001562C">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C30BF" w:rsidRPr="0001562C" w:rsidRDefault="008C30BF" w:rsidP="008C30BF">
      <w:pPr>
        <w:ind w:firstLine="709"/>
        <w:contextualSpacing/>
        <w:jc w:val="both"/>
        <w:rPr>
          <w:sz w:val="28"/>
          <w:szCs w:val="28"/>
        </w:rPr>
      </w:pPr>
      <w:r w:rsidRPr="0001562C">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C30BF" w:rsidRPr="005075C4" w:rsidRDefault="008C30BF" w:rsidP="008C30BF">
      <w:pPr>
        <w:ind w:firstLine="709"/>
        <w:contextualSpacing/>
        <w:jc w:val="both"/>
        <w:rPr>
          <w:sz w:val="28"/>
          <w:szCs w:val="28"/>
        </w:rPr>
      </w:pPr>
      <w:r w:rsidRPr="0001562C">
        <w:rPr>
          <w:sz w:val="28"/>
          <w:szCs w:val="28"/>
        </w:rPr>
        <w:t xml:space="preserve">Должностные лица, ответственные за размещение информации, предусмотренной настоящим Положением, определяются </w:t>
      </w:r>
      <w:r w:rsidRPr="005075C4">
        <w:rPr>
          <w:sz w:val="28"/>
          <w:szCs w:val="28"/>
        </w:rPr>
        <w:t>распоряжением местной администрации</w:t>
      </w:r>
      <w:r w:rsidR="005730FC" w:rsidRPr="005075C4">
        <w:rPr>
          <w:sz w:val="28"/>
          <w:szCs w:val="28"/>
        </w:rPr>
        <w:t>.</w:t>
      </w:r>
    </w:p>
    <w:p w:rsidR="00F86F48" w:rsidRPr="0001562C" w:rsidRDefault="00F25F72" w:rsidP="00FF0A48">
      <w:pPr>
        <w:numPr>
          <w:ilvl w:val="0"/>
          <w:numId w:val="6"/>
        </w:numPr>
        <w:ind w:left="0" w:firstLine="709"/>
        <w:contextualSpacing/>
        <w:jc w:val="both"/>
        <w:rPr>
          <w:sz w:val="28"/>
          <w:szCs w:val="28"/>
        </w:rPr>
      </w:pPr>
      <w:bookmarkStart w:id="3" w:name="P146"/>
      <w:bookmarkEnd w:id="3"/>
      <w:r>
        <w:rPr>
          <w:sz w:val="28"/>
          <w:szCs w:val="28"/>
        </w:rPr>
        <w:t xml:space="preserve">Инспектор - </w:t>
      </w:r>
      <w:r w:rsidRPr="00F25F72">
        <w:rPr>
          <w:sz w:val="28"/>
          <w:szCs w:val="28"/>
        </w:rPr>
        <w:t>Специалист</w:t>
      </w:r>
      <w:r w:rsidR="00E56CE6" w:rsidRPr="00F25F72">
        <w:rPr>
          <w:sz w:val="28"/>
          <w:szCs w:val="28"/>
        </w:rPr>
        <w:t xml:space="preserve"> местн</w:t>
      </w:r>
      <w:r w:rsidRPr="00F25F72">
        <w:rPr>
          <w:sz w:val="28"/>
          <w:szCs w:val="28"/>
        </w:rPr>
        <w:t>ой администрации, уполномоченный</w:t>
      </w:r>
      <w:r w:rsidR="00E56CE6" w:rsidRPr="00F25F72">
        <w:rPr>
          <w:sz w:val="28"/>
          <w:szCs w:val="28"/>
        </w:rPr>
        <w:t xml:space="preserve"> от ее имени осуществлять муниципальный кон</w:t>
      </w:r>
      <w:r w:rsidR="00DF0261" w:rsidRPr="00F25F72">
        <w:rPr>
          <w:sz w:val="28"/>
          <w:szCs w:val="28"/>
        </w:rPr>
        <w:t>троль</w:t>
      </w:r>
      <w:r w:rsidR="00E56CE6" w:rsidRPr="00F25F72">
        <w:rPr>
          <w:sz w:val="28"/>
          <w:szCs w:val="28"/>
        </w:rPr>
        <w:t xml:space="preserve"> </w:t>
      </w:r>
      <w:r w:rsidR="00F86F48" w:rsidRPr="00F25F72">
        <w:rPr>
          <w:iCs/>
          <w:sz w:val="28"/>
          <w:szCs w:val="28"/>
        </w:rPr>
        <w:t>местной администрации</w:t>
      </w:r>
      <w:r w:rsidR="00F86F48" w:rsidRPr="00F25F72">
        <w:rPr>
          <w:sz w:val="28"/>
          <w:szCs w:val="28"/>
        </w:rPr>
        <w:t xml:space="preserve"> по</w:t>
      </w:r>
      <w:r w:rsidR="00F86F48" w:rsidRPr="0001562C">
        <w:rPr>
          <w:sz w:val="28"/>
          <w:szCs w:val="28"/>
        </w:rPr>
        <w:t xml:space="preserve"> обращениям контролируемых лиц и их представителей осуществляют консультирование в устной или письменной форме.</w:t>
      </w:r>
    </w:p>
    <w:p w:rsidR="008C30BF" w:rsidRPr="0001562C" w:rsidRDefault="008C30BF" w:rsidP="008C30BF">
      <w:pPr>
        <w:ind w:firstLine="709"/>
        <w:contextualSpacing/>
        <w:jc w:val="both"/>
        <w:rPr>
          <w:sz w:val="28"/>
          <w:szCs w:val="28"/>
        </w:rPr>
      </w:pPr>
      <w:r w:rsidRPr="0001562C">
        <w:rPr>
          <w:sz w:val="28"/>
          <w:szCs w:val="28"/>
        </w:rPr>
        <w:t>Консультирование осуществляется без взимания платы.</w:t>
      </w:r>
    </w:p>
    <w:p w:rsidR="008C30BF" w:rsidRPr="0001562C" w:rsidRDefault="002A53CA" w:rsidP="008C30BF">
      <w:pPr>
        <w:ind w:firstLine="709"/>
        <w:contextualSpacing/>
        <w:jc w:val="both"/>
        <w:rPr>
          <w:sz w:val="28"/>
          <w:szCs w:val="28"/>
        </w:rPr>
      </w:pPr>
      <w:r w:rsidRPr="0001562C">
        <w:rPr>
          <w:sz w:val="28"/>
          <w:szCs w:val="28"/>
        </w:rPr>
        <w:t>Устное к</w:t>
      </w:r>
      <w:r w:rsidR="008C30BF" w:rsidRPr="0001562C">
        <w:rPr>
          <w:sz w:val="28"/>
          <w:szCs w:val="28"/>
        </w:rPr>
        <w:t xml:space="preserve">онсультирование </w:t>
      </w:r>
      <w:r w:rsidR="00F86F48" w:rsidRPr="0001562C">
        <w:rPr>
          <w:sz w:val="28"/>
          <w:szCs w:val="28"/>
        </w:rPr>
        <w:t xml:space="preserve">осуществляется </w:t>
      </w:r>
      <w:r w:rsidR="008C30BF" w:rsidRPr="0001562C">
        <w:rPr>
          <w:sz w:val="28"/>
          <w:szCs w:val="28"/>
        </w:rPr>
        <w:t>по телефону, посредством видео-конференц-связи, на личном приеме, либо в ходе проведения профилактичес</w:t>
      </w:r>
      <w:r w:rsidR="00F86F48" w:rsidRPr="0001562C">
        <w:rPr>
          <w:sz w:val="28"/>
          <w:szCs w:val="28"/>
        </w:rPr>
        <w:t>кого</w:t>
      </w:r>
      <w:r w:rsidR="008C30BF" w:rsidRPr="0001562C">
        <w:rPr>
          <w:sz w:val="28"/>
          <w:szCs w:val="28"/>
        </w:rPr>
        <w:t xml:space="preserve"> </w:t>
      </w:r>
      <w:r w:rsidR="00F86F48" w:rsidRPr="0001562C">
        <w:rPr>
          <w:sz w:val="28"/>
          <w:szCs w:val="28"/>
        </w:rPr>
        <w:t>визита</w:t>
      </w:r>
      <w:r w:rsidR="008C30BF" w:rsidRPr="0001562C">
        <w:rPr>
          <w:sz w:val="28"/>
          <w:szCs w:val="28"/>
        </w:rPr>
        <w:t>, контрольн</w:t>
      </w:r>
      <w:r w:rsidR="00F86F48" w:rsidRPr="0001562C">
        <w:rPr>
          <w:sz w:val="28"/>
          <w:szCs w:val="28"/>
        </w:rPr>
        <w:t>ого</w:t>
      </w:r>
      <w:r w:rsidR="008C30BF" w:rsidRPr="0001562C">
        <w:rPr>
          <w:sz w:val="28"/>
          <w:szCs w:val="28"/>
        </w:rPr>
        <w:t xml:space="preserve"> мероприяти</w:t>
      </w:r>
      <w:r w:rsidR="00F86F48" w:rsidRPr="0001562C">
        <w:rPr>
          <w:sz w:val="28"/>
          <w:szCs w:val="28"/>
        </w:rPr>
        <w:t>я</w:t>
      </w:r>
      <w:r w:rsidRPr="0001562C">
        <w:rPr>
          <w:sz w:val="28"/>
          <w:szCs w:val="28"/>
        </w:rPr>
        <w:t>, публичного консультирования.</w:t>
      </w:r>
    </w:p>
    <w:p w:rsidR="005075C4" w:rsidRPr="00516170" w:rsidRDefault="00E761CD" w:rsidP="008C30BF">
      <w:pPr>
        <w:ind w:firstLine="709"/>
        <w:contextualSpacing/>
        <w:jc w:val="both"/>
        <w:rPr>
          <w:sz w:val="28"/>
          <w:szCs w:val="28"/>
        </w:rPr>
      </w:pPr>
      <w:r w:rsidRPr="0001562C">
        <w:rPr>
          <w:sz w:val="28"/>
          <w:szCs w:val="28"/>
        </w:rPr>
        <w:t xml:space="preserve">Личный прием </w:t>
      </w:r>
      <w:r w:rsidR="00DC5E0C" w:rsidRPr="0001562C">
        <w:rPr>
          <w:sz w:val="28"/>
          <w:szCs w:val="28"/>
        </w:rPr>
        <w:t>контролируемых лиц</w:t>
      </w:r>
      <w:r w:rsidRPr="0001562C">
        <w:rPr>
          <w:sz w:val="28"/>
          <w:szCs w:val="28"/>
        </w:rPr>
        <w:t xml:space="preserve"> </w:t>
      </w:r>
      <w:r w:rsidRPr="005075C4">
        <w:rPr>
          <w:sz w:val="28"/>
          <w:szCs w:val="28"/>
        </w:rPr>
        <w:t xml:space="preserve">проводится </w:t>
      </w:r>
      <w:r w:rsidR="00704F25" w:rsidRPr="005075C4">
        <w:rPr>
          <w:iCs/>
          <w:sz w:val="28"/>
          <w:szCs w:val="28"/>
        </w:rPr>
        <w:t>Специалистом</w:t>
      </w:r>
      <w:r w:rsidRPr="005075C4">
        <w:rPr>
          <w:iCs/>
          <w:sz w:val="28"/>
          <w:szCs w:val="28"/>
        </w:rPr>
        <w:t>.</w:t>
      </w:r>
      <w:r w:rsidRPr="0001562C">
        <w:rPr>
          <w:i/>
          <w:iCs/>
          <w:sz w:val="28"/>
          <w:szCs w:val="28"/>
        </w:rPr>
        <w:t xml:space="preserve"> </w:t>
      </w:r>
      <w:r w:rsidRPr="0001562C">
        <w:rPr>
          <w:sz w:val="28"/>
          <w:szCs w:val="28"/>
        </w:rPr>
        <w:t>Информация о месте приема,</w:t>
      </w:r>
      <w:r w:rsidR="00CB0098">
        <w:rPr>
          <w:sz w:val="28"/>
          <w:szCs w:val="28"/>
        </w:rPr>
        <w:t xml:space="preserve"> </w:t>
      </w:r>
      <w:r w:rsidRPr="0001562C">
        <w:rPr>
          <w:sz w:val="28"/>
          <w:szCs w:val="28"/>
        </w:rPr>
        <w:t>а также об установленных для приема днях и часах размещается</w:t>
      </w:r>
      <w:r w:rsidR="00CB0098">
        <w:rPr>
          <w:sz w:val="28"/>
          <w:szCs w:val="28"/>
        </w:rPr>
        <w:t xml:space="preserve"> </w:t>
      </w:r>
      <w:r w:rsidRPr="0001562C">
        <w:rPr>
          <w:sz w:val="28"/>
          <w:szCs w:val="28"/>
        </w:rPr>
        <w:t>на официальном сайте</w:t>
      </w:r>
      <w:r w:rsidR="00DC5E0C" w:rsidRPr="0001562C">
        <w:rPr>
          <w:sz w:val="28"/>
          <w:szCs w:val="28"/>
        </w:rPr>
        <w:t xml:space="preserve"> в сети «Интернет»</w:t>
      </w:r>
      <w:r w:rsidRPr="0001562C">
        <w:rPr>
          <w:sz w:val="28"/>
          <w:szCs w:val="28"/>
        </w:rPr>
        <w:t xml:space="preserve"> </w:t>
      </w:r>
    </w:p>
    <w:p w:rsidR="00E761CD" w:rsidRPr="00516170" w:rsidRDefault="00F25F72" w:rsidP="005075C4">
      <w:pPr>
        <w:contextualSpacing/>
        <w:jc w:val="both"/>
        <w:rPr>
          <w:sz w:val="28"/>
          <w:szCs w:val="28"/>
        </w:rPr>
      </w:pPr>
      <w:r w:rsidRPr="005075C4">
        <w:rPr>
          <w:sz w:val="28"/>
          <w:szCs w:val="28"/>
          <w:lang w:val="en-US"/>
        </w:rPr>
        <w:t>http</w:t>
      </w:r>
      <w:r w:rsidRPr="00516170">
        <w:rPr>
          <w:sz w:val="28"/>
          <w:szCs w:val="28"/>
        </w:rPr>
        <w:t>://</w:t>
      </w:r>
      <w:r w:rsidR="005075C4" w:rsidRPr="00516170">
        <w:rPr>
          <w:sz w:val="28"/>
          <w:szCs w:val="28"/>
        </w:rPr>
        <w:t xml:space="preserve"> </w:t>
      </w:r>
      <w:r w:rsidR="005075C4" w:rsidRPr="005075C4">
        <w:rPr>
          <w:sz w:val="28"/>
          <w:szCs w:val="28"/>
          <w:lang w:val="en-US"/>
        </w:rPr>
        <w:t>www</w:t>
      </w:r>
      <w:r w:rsidR="005075C4" w:rsidRPr="00516170">
        <w:rPr>
          <w:sz w:val="28"/>
          <w:szCs w:val="28"/>
        </w:rPr>
        <w:t>.</w:t>
      </w:r>
      <w:proofErr w:type="spellStart"/>
      <w:r w:rsidR="005075C4">
        <w:rPr>
          <w:sz w:val="28"/>
          <w:szCs w:val="28"/>
          <w:lang w:val="en-US"/>
        </w:rPr>
        <w:t>oktyabrsky</w:t>
      </w:r>
      <w:proofErr w:type="spellEnd"/>
      <w:r w:rsidR="005075C4" w:rsidRPr="00516170">
        <w:rPr>
          <w:sz w:val="28"/>
          <w:szCs w:val="28"/>
        </w:rPr>
        <w:t>-</w:t>
      </w:r>
      <w:proofErr w:type="spellStart"/>
      <w:r w:rsidR="005075C4">
        <w:rPr>
          <w:sz w:val="28"/>
          <w:szCs w:val="28"/>
          <w:lang w:val="en-US"/>
        </w:rPr>
        <w:t>adm</w:t>
      </w:r>
      <w:proofErr w:type="spellEnd"/>
      <w:r w:rsidR="005075C4" w:rsidRPr="00516170">
        <w:rPr>
          <w:sz w:val="28"/>
          <w:szCs w:val="28"/>
        </w:rPr>
        <w:t>.</w:t>
      </w:r>
      <w:proofErr w:type="spellStart"/>
      <w:r w:rsidR="005075C4">
        <w:rPr>
          <w:sz w:val="28"/>
          <w:szCs w:val="28"/>
          <w:lang w:val="en-US"/>
        </w:rPr>
        <w:t>ru</w:t>
      </w:r>
      <w:proofErr w:type="spellEnd"/>
      <w:r w:rsidRPr="00516170">
        <w:rPr>
          <w:sz w:val="28"/>
          <w:szCs w:val="28"/>
        </w:rPr>
        <w:t>/</w:t>
      </w:r>
      <w:r w:rsidR="00E761CD" w:rsidRPr="00516170">
        <w:rPr>
          <w:sz w:val="28"/>
          <w:szCs w:val="28"/>
        </w:rPr>
        <w:t>.</w:t>
      </w:r>
    </w:p>
    <w:p w:rsidR="00E56CE6" w:rsidRPr="005075C4" w:rsidRDefault="00E56CE6" w:rsidP="00E56CE6">
      <w:pPr>
        <w:autoSpaceDE w:val="0"/>
        <w:autoSpaceDN w:val="0"/>
        <w:adjustRightInd w:val="0"/>
        <w:ind w:firstLine="709"/>
        <w:contextualSpacing/>
        <w:jc w:val="both"/>
        <w:rPr>
          <w:sz w:val="28"/>
          <w:szCs w:val="28"/>
        </w:rPr>
      </w:pPr>
      <w:r w:rsidRPr="0001562C">
        <w:rPr>
          <w:sz w:val="28"/>
          <w:szCs w:val="28"/>
        </w:rPr>
        <w:t xml:space="preserve">При устном и письменном консультировании Инспекторы </w:t>
      </w:r>
      <w:r w:rsidRPr="005075C4">
        <w:rPr>
          <w:iCs/>
          <w:sz w:val="28"/>
          <w:szCs w:val="28"/>
        </w:rPr>
        <w:t>местной администрации</w:t>
      </w:r>
      <w:r w:rsidRPr="005075C4">
        <w:rPr>
          <w:sz w:val="28"/>
          <w:szCs w:val="28"/>
        </w:rPr>
        <w:t xml:space="preserve"> обязаны предоставлять информацию по следующим вопросам:</w:t>
      </w:r>
    </w:p>
    <w:p w:rsidR="00E56CE6" w:rsidRPr="0001562C" w:rsidRDefault="00E56CE6" w:rsidP="00E56CE6">
      <w:pPr>
        <w:autoSpaceDE w:val="0"/>
        <w:autoSpaceDN w:val="0"/>
        <w:adjustRightInd w:val="0"/>
        <w:ind w:firstLine="709"/>
        <w:contextualSpacing/>
        <w:jc w:val="both"/>
        <w:rPr>
          <w:sz w:val="28"/>
          <w:szCs w:val="28"/>
        </w:rPr>
      </w:pPr>
      <w:r w:rsidRPr="0001562C">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56CE6" w:rsidRPr="0001562C" w:rsidRDefault="00E56CE6" w:rsidP="00E56CE6">
      <w:pPr>
        <w:autoSpaceDE w:val="0"/>
        <w:autoSpaceDN w:val="0"/>
        <w:adjustRightInd w:val="0"/>
        <w:ind w:firstLine="709"/>
        <w:contextualSpacing/>
        <w:jc w:val="both"/>
        <w:rPr>
          <w:sz w:val="28"/>
          <w:szCs w:val="28"/>
        </w:rPr>
      </w:pPr>
      <w:r w:rsidRPr="0001562C">
        <w:rPr>
          <w:sz w:val="28"/>
          <w:szCs w:val="28"/>
        </w:rPr>
        <w:t>2) о нормативных правовых актах, регламентирующих порядок осуществления муниципального контроля;</w:t>
      </w:r>
    </w:p>
    <w:p w:rsidR="00E56CE6" w:rsidRPr="005075C4" w:rsidRDefault="00E56CE6" w:rsidP="00E56CE6">
      <w:pPr>
        <w:autoSpaceDE w:val="0"/>
        <w:autoSpaceDN w:val="0"/>
        <w:adjustRightInd w:val="0"/>
        <w:ind w:firstLine="709"/>
        <w:contextualSpacing/>
        <w:jc w:val="both"/>
        <w:rPr>
          <w:sz w:val="28"/>
          <w:szCs w:val="28"/>
        </w:rPr>
      </w:pPr>
      <w:r w:rsidRPr="0001562C">
        <w:rPr>
          <w:sz w:val="28"/>
          <w:szCs w:val="28"/>
        </w:rPr>
        <w:t xml:space="preserve">3) о порядке обжалования действий или бездействия должностных лиц </w:t>
      </w:r>
      <w:r w:rsidRPr="005075C4">
        <w:rPr>
          <w:iCs/>
          <w:sz w:val="28"/>
          <w:szCs w:val="28"/>
        </w:rPr>
        <w:t>местной администрации</w:t>
      </w:r>
      <w:r w:rsidRPr="005075C4">
        <w:rPr>
          <w:sz w:val="28"/>
          <w:szCs w:val="28"/>
        </w:rPr>
        <w:t>;</w:t>
      </w:r>
    </w:p>
    <w:p w:rsidR="00E56CE6" w:rsidRPr="0001562C" w:rsidRDefault="00E56CE6" w:rsidP="00E56CE6">
      <w:pPr>
        <w:autoSpaceDE w:val="0"/>
        <w:autoSpaceDN w:val="0"/>
        <w:adjustRightInd w:val="0"/>
        <w:ind w:firstLine="709"/>
        <w:contextualSpacing/>
        <w:jc w:val="both"/>
        <w:rPr>
          <w:sz w:val="28"/>
          <w:szCs w:val="28"/>
        </w:rPr>
      </w:pPr>
      <w:r w:rsidRPr="0001562C">
        <w:rPr>
          <w:sz w:val="28"/>
          <w:szCs w:val="28"/>
        </w:rPr>
        <w:t xml:space="preserve">4) о месте нахождения и графике работы </w:t>
      </w:r>
      <w:r w:rsidRPr="005075C4">
        <w:rPr>
          <w:iCs/>
          <w:sz w:val="28"/>
          <w:szCs w:val="28"/>
        </w:rPr>
        <w:t>местной администрации</w:t>
      </w:r>
      <w:r w:rsidRPr="0001562C">
        <w:rPr>
          <w:sz w:val="28"/>
          <w:szCs w:val="28"/>
        </w:rPr>
        <w:t>;</w:t>
      </w:r>
    </w:p>
    <w:p w:rsidR="00E56CE6" w:rsidRPr="005075C4" w:rsidRDefault="00E56CE6" w:rsidP="00E56CE6">
      <w:pPr>
        <w:autoSpaceDE w:val="0"/>
        <w:autoSpaceDN w:val="0"/>
        <w:adjustRightInd w:val="0"/>
        <w:ind w:firstLine="709"/>
        <w:contextualSpacing/>
        <w:jc w:val="both"/>
        <w:rPr>
          <w:sz w:val="28"/>
          <w:szCs w:val="28"/>
        </w:rPr>
      </w:pPr>
      <w:r w:rsidRPr="0001562C">
        <w:rPr>
          <w:sz w:val="28"/>
          <w:szCs w:val="28"/>
        </w:rPr>
        <w:t xml:space="preserve">5) о справочных телефонах структурных подразделений </w:t>
      </w:r>
      <w:r w:rsidRPr="005075C4">
        <w:rPr>
          <w:iCs/>
          <w:sz w:val="28"/>
          <w:szCs w:val="28"/>
        </w:rPr>
        <w:t>местной администрации</w:t>
      </w:r>
      <w:r w:rsidRPr="005075C4">
        <w:rPr>
          <w:sz w:val="28"/>
          <w:szCs w:val="28"/>
        </w:rPr>
        <w:t>;</w:t>
      </w:r>
    </w:p>
    <w:p w:rsidR="00E56CE6" w:rsidRPr="005075C4" w:rsidRDefault="00E56CE6" w:rsidP="00E56CE6">
      <w:pPr>
        <w:autoSpaceDE w:val="0"/>
        <w:autoSpaceDN w:val="0"/>
        <w:adjustRightInd w:val="0"/>
        <w:ind w:firstLine="709"/>
        <w:contextualSpacing/>
        <w:jc w:val="both"/>
        <w:rPr>
          <w:sz w:val="28"/>
          <w:szCs w:val="28"/>
        </w:rPr>
      </w:pPr>
      <w:r w:rsidRPr="0001562C">
        <w:rPr>
          <w:sz w:val="28"/>
          <w:szCs w:val="28"/>
        </w:rPr>
        <w:t xml:space="preserve">6) об адресе официального сайта, а также электронной почты </w:t>
      </w:r>
      <w:r w:rsidRPr="005075C4">
        <w:rPr>
          <w:iCs/>
          <w:sz w:val="28"/>
          <w:szCs w:val="28"/>
        </w:rPr>
        <w:t>местной администрации</w:t>
      </w:r>
      <w:r w:rsidRPr="005075C4">
        <w:rPr>
          <w:sz w:val="28"/>
          <w:szCs w:val="28"/>
        </w:rPr>
        <w:t xml:space="preserve">; </w:t>
      </w:r>
    </w:p>
    <w:p w:rsidR="00E56CE6" w:rsidRPr="0001562C" w:rsidRDefault="00E56CE6" w:rsidP="00E56CE6">
      <w:pPr>
        <w:autoSpaceDE w:val="0"/>
        <w:autoSpaceDN w:val="0"/>
        <w:adjustRightInd w:val="0"/>
        <w:ind w:firstLine="709"/>
        <w:contextualSpacing/>
        <w:jc w:val="both"/>
        <w:rPr>
          <w:sz w:val="28"/>
          <w:szCs w:val="28"/>
        </w:rPr>
      </w:pPr>
      <w:r w:rsidRPr="0001562C">
        <w:rPr>
          <w:sz w:val="28"/>
          <w:szCs w:val="28"/>
        </w:rPr>
        <w:lastRenderedPageBreak/>
        <w:t>7) об организации и осуществлении муниципального контроля;</w:t>
      </w:r>
    </w:p>
    <w:p w:rsidR="00E56CE6" w:rsidRPr="0001562C" w:rsidRDefault="00E56CE6" w:rsidP="00E56CE6">
      <w:pPr>
        <w:autoSpaceDE w:val="0"/>
        <w:autoSpaceDN w:val="0"/>
        <w:adjustRightInd w:val="0"/>
        <w:ind w:firstLine="709"/>
        <w:contextualSpacing/>
        <w:jc w:val="both"/>
        <w:rPr>
          <w:sz w:val="28"/>
          <w:szCs w:val="28"/>
        </w:rPr>
      </w:pPr>
      <w:r w:rsidRPr="0001562C">
        <w:rPr>
          <w:sz w:val="28"/>
          <w:szCs w:val="28"/>
        </w:rPr>
        <w:t>8) о порядке осуществления профилактических, контрольных (надзорных) мероприятий, установленных Положением.</w:t>
      </w:r>
    </w:p>
    <w:p w:rsidR="00E56CE6" w:rsidRPr="0001562C" w:rsidRDefault="00E56CE6" w:rsidP="00E56CE6">
      <w:pPr>
        <w:autoSpaceDE w:val="0"/>
        <w:autoSpaceDN w:val="0"/>
        <w:adjustRightInd w:val="0"/>
        <w:ind w:firstLine="709"/>
        <w:contextualSpacing/>
        <w:jc w:val="both"/>
        <w:rPr>
          <w:sz w:val="28"/>
          <w:szCs w:val="28"/>
        </w:rPr>
      </w:pPr>
      <w:r w:rsidRPr="0001562C">
        <w:rPr>
          <w:sz w:val="28"/>
          <w:szCs w:val="28"/>
        </w:rPr>
        <w:t xml:space="preserve">Консультирование при личном приеме контролируемых лиц проводится </w:t>
      </w:r>
      <w:r w:rsidRPr="005075C4">
        <w:rPr>
          <w:sz w:val="28"/>
          <w:szCs w:val="28"/>
        </w:rPr>
        <w:t xml:space="preserve">Инспекторами </w:t>
      </w:r>
      <w:r w:rsidRPr="005075C4">
        <w:rPr>
          <w:iCs/>
          <w:sz w:val="28"/>
          <w:szCs w:val="28"/>
        </w:rPr>
        <w:t>местной администрации</w:t>
      </w:r>
      <w:r w:rsidRPr="0001562C">
        <w:rPr>
          <w:sz w:val="28"/>
          <w:szCs w:val="28"/>
        </w:rPr>
        <w:t xml:space="preserve"> в соответствии с графиком приема контролируемых лиц по предварительной записи.</w:t>
      </w:r>
    </w:p>
    <w:p w:rsidR="00031EF0" w:rsidRPr="005075C4" w:rsidRDefault="00031EF0" w:rsidP="00031EF0">
      <w:pPr>
        <w:ind w:firstLine="709"/>
        <w:contextualSpacing/>
        <w:jc w:val="both"/>
        <w:rPr>
          <w:iCs/>
          <w:sz w:val="28"/>
          <w:szCs w:val="28"/>
        </w:rPr>
      </w:pPr>
      <w:r w:rsidRPr="005075C4">
        <w:rPr>
          <w:iCs/>
          <w:sz w:val="28"/>
          <w:szCs w:val="28"/>
        </w:rPr>
        <w:t xml:space="preserve">Время ожидания </w:t>
      </w:r>
      <w:r w:rsidR="00E56CE6" w:rsidRPr="005075C4">
        <w:rPr>
          <w:iCs/>
          <w:sz w:val="28"/>
          <w:szCs w:val="28"/>
        </w:rPr>
        <w:t xml:space="preserve">в очереди </w:t>
      </w:r>
      <w:r w:rsidRPr="005075C4">
        <w:rPr>
          <w:iCs/>
          <w:sz w:val="28"/>
          <w:szCs w:val="28"/>
        </w:rPr>
        <w:t>контролируем</w:t>
      </w:r>
      <w:r w:rsidR="00E56CE6" w:rsidRPr="005075C4">
        <w:rPr>
          <w:iCs/>
          <w:sz w:val="28"/>
          <w:szCs w:val="28"/>
        </w:rPr>
        <w:t>ым</w:t>
      </w:r>
      <w:r w:rsidRPr="005075C4">
        <w:rPr>
          <w:iCs/>
          <w:sz w:val="28"/>
          <w:szCs w:val="28"/>
        </w:rPr>
        <w:t xml:space="preserve"> лиц</w:t>
      </w:r>
      <w:r w:rsidR="00E56CE6" w:rsidRPr="005075C4">
        <w:rPr>
          <w:iCs/>
          <w:sz w:val="28"/>
          <w:szCs w:val="28"/>
        </w:rPr>
        <w:t>ом</w:t>
      </w:r>
      <w:r w:rsidRPr="005075C4">
        <w:rPr>
          <w:iCs/>
          <w:sz w:val="28"/>
          <w:szCs w:val="28"/>
        </w:rPr>
        <w:t xml:space="preserve"> и его представител</w:t>
      </w:r>
      <w:r w:rsidR="00E56CE6" w:rsidRPr="005075C4">
        <w:rPr>
          <w:iCs/>
          <w:sz w:val="28"/>
          <w:szCs w:val="28"/>
        </w:rPr>
        <w:t>ем</w:t>
      </w:r>
      <w:r w:rsidRPr="005075C4">
        <w:rPr>
          <w:iCs/>
          <w:sz w:val="28"/>
          <w:szCs w:val="28"/>
        </w:rPr>
        <w:t xml:space="preserve"> при индивидуальном консультировании на личном приеме не может превышать 15 минут</w:t>
      </w:r>
      <w:r w:rsidR="00E56CE6" w:rsidRPr="005075C4">
        <w:rPr>
          <w:iCs/>
          <w:sz w:val="28"/>
          <w:szCs w:val="28"/>
        </w:rPr>
        <w:t xml:space="preserve"> после наступления назначенного времени</w:t>
      </w:r>
      <w:r w:rsidRPr="005075C4">
        <w:rPr>
          <w:iCs/>
          <w:sz w:val="28"/>
          <w:szCs w:val="28"/>
        </w:rPr>
        <w:t>.</w:t>
      </w:r>
    </w:p>
    <w:p w:rsidR="00F86F48" w:rsidRPr="0001562C" w:rsidRDefault="00031EF0" w:rsidP="00E56CE6">
      <w:pPr>
        <w:ind w:firstLine="709"/>
        <w:contextualSpacing/>
        <w:jc w:val="both"/>
        <w:rPr>
          <w:sz w:val="28"/>
          <w:szCs w:val="28"/>
        </w:rPr>
      </w:pPr>
      <w:r w:rsidRPr="005075C4">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w:t>
      </w:r>
      <w:r w:rsidR="00CB0098" w:rsidRPr="005075C4">
        <w:rPr>
          <w:iCs/>
          <w:sz w:val="28"/>
          <w:szCs w:val="28"/>
        </w:rPr>
        <w:t xml:space="preserve"> </w:t>
      </w:r>
      <w:r w:rsidRPr="005075C4">
        <w:rPr>
          <w:iCs/>
          <w:sz w:val="28"/>
          <w:szCs w:val="28"/>
        </w:rPr>
        <w:t>не может превышать 10 минут.</w:t>
      </w:r>
      <w:r w:rsidRPr="005075C4">
        <w:rPr>
          <w:sz w:val="28"/>
          <w:szCs w:val="28"/>
        </w:rPr>
        <w:t xml:space="preserve"> Консультации </w:t>
      </w:r>
      <w:r w:rsidR="00E56CE6" w:rsidRPr="005075C4">
        <w:rPr>
          <w:sz w:val="28"/>
          <w:szCs w:val="28"/>
        </w:rPr>
        <w:t xml:space="preserve">о месте нахождения и графике работы </w:t>
      </w:r>
      <w:r w:rsidR="00E56CE6" w:rsidRPr="005075C4">
        <w:rPr>
          <w:iCs/>
          <w:sz w:val="28"/>
          <w:szCs w:val="28"/>
        </w:rPr>
        <w:t>местной администрации</w:t>
      </w:r>
      <w:r w:rsidR="00E56CE6" w:rsidRPr="005075C4">
        <w:rPr>
          <w:sz w:val="28"/>
          <w:szCs w:val="28"/>
        </w:rPr>
        <w:t>,</w:t>
      </w:r>
      <w:r w:rsidR="00E56CE6" w:rsidRPr="0001562C">
        <w:rPr>
          <w:sz w:val="28"/>
          <w:szCs w:val="28"/>
        </w:rPr>
        <w:t xml:space="preserve"> о справочных телефонах структурных подразделений </w:t>
      </w:r>
      <w:r w:rsidR="00E56CE6" w:rsidRPr="005075C4">
        <w:rPr>
          <w:iCs/>
          <w:sz w:val="28"/>
          <w:szCs w:val="28"/>
        </w:rPr>
        <w:t>местной администрации</w:t>
      </w:r>
      <w:r w:rsidR="00E56CE6" w:rsidRPr="005075C4">
        <w:rPr>
          <w:sz w:val="28"/>
          <w:szCs w:val="28"/>
        </w:rPr>
        <w:t>, об адресе официального сайта,</w:t>
      </w:r>
      <w:r w:rsidR="00CB0098" w:rsidRPr="005075C4">
        <w:rPr>
          <w:sz w:val="28"/>
          <w:szCs w:val="28"/>
        </w:rPr>
        <w:t xml:space="preserve"> </w:t>
      </w:r>
      <w:r w:rsidR="00E56CE6" w:rsidRPr="005075C4">
        <w:rPr>
          <w:sz w:val="28"/>
          <w:szCs w:val="28"/>
        </w:rPr>
        <w:t xml:space="preserve">а также электронной почты </w:t>
      </w:r>
      <w:r w:rsidR="00E56CE6" w:rsidRPr="005075C4">
        <w:rPr>
          <w:iCs/>
          <w:sz w:val="28"/>
          <w:szCs w:val="28"/>
        </w:rPr>
        <w:t>местной администрации</w:t>
      </w:r>
      <w:r w:rsidR="00E56CE6" w:rsidRPr="0001562C">
        <w:rPr>
          <w:sz w:val="28"/>
          <w:szCs w:val="28"/>
        </w:rPr>
        <w:t xml:space="preserve"> </w:t>
      </w:r>
      <w:r w:rsidRPr="0001562C">
        <w:rPr>
          <w:sz w:val="28"/>
          <w:szCs w:val="28"/>
        </w:rPr>
        <w:t>могут предоставляться</w:t>
      </w:r>
      <w:r w:rsidR="00CB0098">
        <w:rPr>
          <w:sz w:val="28"/>
          <w:szCs w:val="28"/>
        </w:rPr>
        <w:t xml:space="preserve"> </w:t>
      </w:r>
      <w:r w:rsidRPr="0001562C">
        <w:rPr>
          <w:sz w:val="28"/>
          <w:szCs w:val="28"/>
        </w:rPr>
        <w:t xml:space="preserve">с использованием средств </w:t>
      </w:r>
      <w:proofErr w:type="spellStart"/>
      <w:r w:rsidRPr="0001562C">
        <w:rPr>
          <w:sz w:val="28"/>
          <w:szCs w:val="28"/>
        </w:rPr>
        <w:t>автоинформирования</w:t>
      </w:r>
      <w:proofErr w:type="spellEnd"/>
      <w:r w:rsidRPr="0001562C">
        <w:rPr>
          <w:sz w:val="28"/>
          <w:szCs w:val="28"/>
        </w:rPr>
        <w:t xml:space="preserve">. При </w:t>
      </w:r>
      <w:proofErr w:type="spellStart"/>
      <w:r w:rsidRPr="0001562C">
        <w:rPr>
          <w:sz w:val="28"/>
          <w:szCs w:val="28"/>
        </w:rPr>
        <w:t>автоинформировании</w:t>
      </w:r>
      <w:proofErr w:type="spellEnd"/>
      <w:r w:rsidRPr="0001562C">
        <w:rPr>
          <w:sz w:val="28"/>
          <w:szCs w:val="28"/>
        </w:rPr>
        <w:t xml:space="preserve"> обеспечивается круглосуточное предоставление справочной информации.</w:t>
      </w:r>
    </w:p>
    <w:p w:rsidR="00F86F48" w:rsidRPr="005075C4" w:rsidRDefault="00DD7E88" w:rsidP="008C30BF">
      <w:pPr>
        <w:ind w:firstLine="709"/>
        <w:contextualSpacing/>
        <w:jc w:val="both"/>
        <w:rPr>
          <w:sz w:val="28"/>
          <w:szCs w:val="28"/>
        </w:rPr>
      </w:pPr>
      <w:r w:rsidRPr="0001562C">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5075C4">
        <w:rPr>
          <w:iCs/>
          <w:sz w:val="28"/>
          <w:szCs w:val="28"/>
        </w:rPr>
        <w:t>местной администрации</w:t>
      </w:r>
      <w:r w:rsidRPr="005075C4">
        <w:rPr>
          <w:sz w:val="28"/>
          <w:szCs w:val="28"/>
        </w:rPr>
        <w:t>,</w:t>
      </w:r>
      <w:r w:rsidRPr="0001562C">
        <w:rPr>
          <w:sz w:val="28"/>
          <w:szCs w:val="28"/>
        </w:rPr>
        <w:t xml:space="preserve"> размещения на своем официальном сайте в сети «Интернет» </w:t>
      </w:r>
      <w:r w:rsidR="00F25F72" w:rsidRPr="00F25F72">
        <w:rPr>
          <w:sz w:val="28"/>
          <w:szCs w:val="28"/>
        </w:rPr>
        <w:t>http://</w:t>
      </w:r>
      <w:r w:rsidR="005075C4" w:rsidRPr="00FF0A48">
        <w:rPr>
          <w:sz w:val="28"/>
          <w:szCs w:val="28"/>
        </w:rPr>
        <w:t>www.</w:t>
      </w:r>
      <w:proofErr w:type="spellStart"/>
      <w:r w:rsidR="005075C4">
        <w:rPr>
          <w:sz w:val="28"/>
          <w:szCs w:val="28"/>
          <w:lang w:val="en-US"/>
        </w:rPr>
        <w:t>oktyabrsky</w:t>
      </w:r>
      <w:proofErr w:type="spellEnd"/>
      <w:r w:rsidR="005075C4" w:rsidRPr="005075C4">
        <w:rPr>
          <w:sz w:val="28"/>
          <w:szCs w:val="28"/>
        </w:rPr>
        <w:t>-</w:t>
      </w:r>
      <w:proofErr w:type="spellStart"/>
      <w:r w:rsidR="005075C4">
        <w:rPr>
          <w:sz w:val="28"/>
          <w:szCs w:val="28"/>
          <w:lang w:val="en-US"/>
        </w:rPr>
        <w:t>adm</w:t>
      </w:r>
      <w:proofErr w:type="spellEnd"/>
      <w:r w:rsidR="005075C4" w:rsidRPr="005075C4">
        <w:rPr>
          <w:sz w:val="28"/>
          <w:szCs w:val="28"/>
        </w:rPr>
        <w:t>.</w:t>
      </w:r>
      <w:proofErr w:type="spellStart"/>
      <w:r w:rsidR="005075C4">
        <w:rPr>
          <w:sz w:val="28"/>
          <w:szCs w:val="28"/>
          <w:lang w:val="en-US"/>
        </w:rPr>
        <w:t>ru</w:t>
      </w:r>
      <w:proofErr w:type="spellEnd"/>
      <w:r w:rsidR="00F25F72" w:rsidRPr="00F25F72">
        <w:rPr>
          <w:sz w:val="28"/>
          <w:szCs w:val="28"/>
        </w:rPr>
        <w:t>/</w:t>
      </w:r>
      <w:r w:rsidRPr="0001562C">
        <w:rPr>
          <w:sz w:val="28"/>
          <w:szCs w:val="28"/>
        </w:rPr>
        <w:t xml:space="preserve"> письменного разъяснения </w:t>
      </w:r>
      <w:r w:rsidR="00030921" w:rsidRPr="0001562C">
        <w:rPr>
          <w:sz w:val="28"/>
          <w:szCs w:val="28"/>
        </w:rPr>
        <w:t xml:space="preserve">в случае поступления в течении 2 месяцев более 5 </w:t>
      </w:r>
      <w:r w:rsidRPr="0001562C">
        <w:rPr>
          <w:sz w:val="28"/>
          <w:szCs w:val="28"/>
        </w:rPr>
        <w:t>однотипны</w:t>
      </w:r>
      <w:r w:rsidR="00030921" w:rsidRPr="0001562C">
        <w:rPr>
          <w:sz w:val="28"/>
          <w:szCs w:val="28"/>
        </w:rPr>
        <w:t>х</w:t>
      </w:r>
      <w:r w:rsidRPr="0001562C">
        <w:rPr>
          <w:sz w:val="28"/>
          <w:szCs w:val="28"/>
        </w:rPr>
        <w:t xml:space="preserve"> обращени</w:t>
      </w:r>
      <w:r w:rsidR="00030921" w:rsidRPr="0001562C">
        <w:rPr>
          <w:sz w:val="28"/>
          <w:szCs w:val="28"/>
        </w:rPr>
        <w:t xml:space="preserve">й </w:t>
      </w:r>
      <w:r w:rsidRPr="0001562C">
        <w:rPr>
          <w:sz w:val="28"/>
          <w:szCs w:val="28"/>
        </w:rPr>
        <w:t xml:space="preserve">контролируемых лиц и их представителей, подписанного уполномоченным должностным лицом </w:t>
      </w:r>
      <w:r w:rsidRPr="005075C4">
        <w:rPr>
          <w:iCs/>
          <w:sz w:val="28"/>
          <w:szCs w:val="28"/>
        </w:rPr>
        <w:t>местной администрации</w:t>
      </w:r>
      <w:r w:rsidRPr="005075C4">
        <w:rPr>
          <w:sz w:val="28"/>
          <w:szCs w:val="28"/>
        </w:rPr>
        <w:t>.</w:t>
      </w:r>
    </w:p>
    <w:p w:rsidR="00F86F48" w:rsidRPr="0001562C" w:rsidRDefault="00A95408" w:rsidP="008C30BF">
      <w:pPr>
        <w:ind w:firstLine="709"/>
        <w:contextualSpacing/>
        <w:jc w:val="both"/>
        <w:rPr>
          <w:sz w:val="28"/>
          <w:szCs w:val="28"/>
        </w:rPr>
      </w:pPr>
      <w:r w:rsidRPr="0001562C">
        <w:rPr>
          <w:sz w:val="28"/>
          <w:szCs w:val="28"/>
        </w:rPr>
        <w:t xml:space="preserve">Публичное устное консультирование осуществляется </w:t>
      </w:r>
      <w:r w:rsidRPr="0001562C">
        <w:rPr>
          <w:sz w:val="28"/>
          <w:szCs w:val="28"/>
          <w:u w:val="single"/>
        </w:rPr>
        <w:t>уполномоченным должностным лицом</w:t>
      </w:r>
      <w:r w:rsidRPr="0001562C">
        <w:rPr>
          <w:sz w:val="28"/>
          <w:szCs w:val="28"/>
        </w:rPr>
        <w:t xml:space="preserve"> с привлечением средств массовой информации - радио, телевидения.</w:t>
      </w:r>
    </w:p>
    <w:p w:rsidR="006D0FAA" w:rsidRPr="0001562C" w:rsidRDefault="006D0FAA" w:rsidP="006D0FAA">
      <w:pPr>
        <w:ind w:firstLine="709"/>
        <w:contextualSpacing/>
        <w:jc w:val="both"/>
        <w:rPr>
          <w:sz w:val="28"/>
          <w:szCs w:val="28"/>
        </w:rPr>
      </w:pPr>
      <w:r w:rsidRPr="0001562C">
        <w:rPr>
          <w:sz w:val="28"/>
          <w:szCs w:val="28"/>
        </w:rPr>
        <w:t>При устном обращении контролируемого лица и его представителя</w:t>
      </w:r>
      <w:r w:rsidR="00CB0098">
        <w:rPr>
          <w:sz w:val="28"/>
          <w:szCs w:val="28"/>
        </w:rPr>
        <w:t xml:space="preserve"> </w:t>
      </w:r>
      <w:r w:rsidRPr="0001562C">
        <w:rPr>
          <w:sz w:val="28"/>
          <w:szCs w:val="28"/>
        </w:rPr>
        <w:t xml:space="preserve">(по телефону или лично) должностные лица </w:t>
      </w:r>
      <w:r w:rsidRPr="005075C4">
        <w:rPr>
          <w:iCs/>
          <w:sz w:val="28"/>
          <w:szCs w:val="28"/>
        </w:rPr>
        <w:t>местной администрации</w:t>
      </w:r>
      <w:r w:rsidRPr="005075C4">
        <w:rPr>
          <w:sz w:val="28"/>
          <w:szCs w:val="28"/>
        </w:rPr>
        <w:t>,</w:t>
      </w:r>
      <w:r w:rsidRPr="0001562C">
        <w:rPr>
          <w:sz w:val="28"/>
          <w:szCs w:val="28"/>
        </w:rPr>
        <w:t xml:space="preserve">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6D0FAA" w:rsidRPr="0001562C" w:rsidRDefault="006D0FAA" w:rsidP="006D0FAA">
      <w:pPr>
        <w:ind w:firstLine="709"/>
        <w:contextualSpacing/>
        <w:jc w:val="both"/>
        <w:rPr>
          <w:sz w:val="28"/>
          <w:szCs w:val="28"/>
        </w:rPr>
      </w:pPr>
      <w:r w:rsidRPr="0001562C">
        <w:rPr>
          <w:sz w:val="28"/>
          <w:szCs w:val="28"/>
        </w:rPr>
        <w:t>Консультирование в письменной форме осуществляется в следующих случаях:</w:t>
      </w:r>
    </w:p>
    <w:p w:rsidR="007B6A4E" w:rsidRPr="0001562C" w:rsidRDefault="007B6A4E" w:rsidP="007B6A4E">
      <w:pPr>
        <w:numPr>
          <w:ilvl w:val="0"/>
          <w:numId w:val="4"/>
        </w:numPr>
        <w:ind w:left="0" w:firstLine="709"/>
        <w:contextualSpacing/>
        <w:jc w:val="both"/>
        <w:rPr>
          <w:iCs/>
          <w:sz w:val="28"/>
          <w:szCs w:val="28"/>
        </w:rPr>
      </w:pPr>
      <w:r w:rsidRPr="0001562C">
        <w:rPr>
          <w:iCs/>
          <w:sz w:val="28"/>
          <w:szCs w:val="28"/>
        </w:rPr>
        <w:t>контролируемым лицом представлен письменный запрос</w:t>
      </w:r>
      <w:r w:rsidR="00CB0098">
        <w:rPr>
          <w:iCs/>
          <w:sz w:val="28"/>
          <w:szCs w:val="28"/>
        </w:rPr>
        <w:t xml:space="preserve"> </w:t>
      </w:r>
      <w:r w:rsidRPr="0001562C">
        <w:rPr>
          <w:iCs/>
          <w:sz w:val="28"/>
          <w:szCs w:val="28"/>
        </w:rPr>
        <w:t>о предоставлении письменного ответа по вопросам консультирования;</w:t>
      </w:r>
    </w:p>
    <w:p w:rsidR="007B6A4E" w:rsidRPr="0001562C" w:rsidRDefault="007B6A4E" w:rsidP="007B6A4E">
      <w:pPr>
        <w:numPr>
          <w:ilvl w:val="0"/>
          <w:numId w:val="4"/>
        </w:numPr>
        <w:ind w:left="0" w:firstLine="709"/>
        <w:contextualSpacing/>
        <w:jc w:val="both"/>
        <w:rPr>
          <w:iCs/>
          <w:sz w:val="28"/>
          <w:szCs w:val="28"/>
        </w:rPr>
      </w:pPr>
      <w:r w:rsidRPr="0001562C">
        <w:rPr>
          <w:iCs/>
          <w:sz w:val="28"/>
          <w:szCs w:val="28"/>
        </w:rPr>
        <w:t>если при личном обращении предоставить ответ на поставленные вопросы не представляется возможным;</w:t>
      </w:r>
    </w:p>
    <w:p w:rsidR="007B6A4E" w:rsidRPr="0001562C" w:rsidRDefault="007B6A4E" w:rsidP="007B6A4E">
      <w:pPr>
        <w:numPr>
          <w:ilvl w:val="0"/>
          <w:numId w:val="4"/>
        </w:numPr>
        <w:ind w:left="0" w:firstLine="709"/>
        <w:contextualSpacing/>
        <w:jc w:val="both"/>
        <w:rPr>
          <w:iCs/>
          <w:sz w:val="28"/>
          <w:szCs w:val="28"/>
        </w:rPr>
      </w:pPr>
      <w:r w:rsidRPr="0001562C">
        <w:rPr>
          <w:iCs/>
          <w:sz w:val="28"/>
          <w:szCs w:val="28"/>
        </w:rPr>
        <w:t>ответ на поставленные вопросы требует получения дополнительных сведений и информации.</w:t>
      </w:r>
    </w:p>
    <w:p w:rsidR="006D0FAA" w:rsidRPr="0001562C" w:rsidRDefault="006D0FAA" w:rsidP="006D0FAA">
      <w:pPr>
        <w:ind w:firstLine="709"/>
        <w:contextualSpacing/>
        <w:jc w:val="both"/>
        <w:rPr>
          <w:sz w:val="28"/>
          <w:szCs w:val="28"/>
        </w:rPr>
      </w:pPr>
      <w:r w:rsidRPr="0001562C">
        <w:rPr>
          <w:sz w:val="28"/>
          <w:szCs w:val="28"/>
        </w:rPr>
        <w:lastRenderedPageBreak/>
        <w:t>Ответы на письменные обращения даются в четкой и понятной форме</w:t>
      </w:r>
      <w:r w:rsidR="00CB0098">
        <w:rPr>
          <w:sz w:val="28"/>
          <w:szCs w:val="28"/>
        </w:rPr>
        <w:t xml:space="preserve"> </w:t>
      </w:r>
      <w:r w:rsidRPr="0001562C">
        <w:rPr>
          <w:sz w:val="28"/>
          <w:szCs w:val="28"/>
        </w:rPr>
        <w:t>в письменном виде и должны содержать:</w:t>
      </w:r>
    </w:p>
    <w:p w:rsidR="006D0FAA" w:rsidRPr="0001562C" w:rsidRDefault="006D0FAA" w:rsidP="006D0FAA">
      <w:pPr>
        <w:ind w:firstLine="709"/>
        <w:contextualSpacing/>
        <w:jc w:val="both"/>
        <w:rPr>
          <w:sz w:val="28"/>
          <w:szCs w:val="28"/>
        </w:rPr>
      </w:pPr>
      <w:r w:rsidRPr="0001562C">
        <w:rPr>
          <w:sz w:val="28"/>
          <w:szCs w:val="28"/>
        </w:rPr>
        <w:t>1) ответы на поставленные вопросы;</w:t>
      </w:r>
    </w:p>
    <w:p w:rsidR="006D0FAA" w:rsidRPr="0001562C" w:rsidRDefault="006D0FAA" w:rsidP="006D0FAA">
      <w:pPr>
        <w:ind w:firstLine="709"/>
        <w:contextualSpacing/>
        <w:jc w:val="both"/>
        <w:rPr>
          <w:sz w:val="28"/>
          <w:szCs w:val="28"/>
        </w:rPr>
      </w:pPr>
      <w:r w:rsidRPr="0001562C">
        <w:rPr>
          <w:sz w:val="28"/>
          <w:szCs w:val="28"/>
        </w:rPr>
        <w:t>2) должность, фамилию и инициалы лица, подписавшего ответ;</w:t>
      </w:r>
    </w:p>
    <w:p w:rsidR="006D0FAA" w:rsidRPr="0001562C" w:rsidRDefault="006D0FAA" w:rsidP="006D0FAA">
      <w:pPr>
        <w:ind w:firstLine="709"/>
        <w:contextualSpacing/>
        <w:jc w:val="both"/>
        <w:rPr>
          <w:sz w:val="28"/>
          <w:szCs w:val="28"/>
        </w:rPr>
      </w:pPr>
      <w:r w:rsidRPr="0001562C">
        <w:rPr>
          <w:sz w:val="28"/>
          <w:szCs w:val="28"/>
        </w:rPr>
        <w:t>3) фамилию и инициалы исполнителя;</w:t>
      </w:r>
    </w:p>
    <w:p w:rsidR="006D0FAA" w:rsidRPr="0001562C" w:rsidRDefault="006D0FAA" w:rsidP="006D0FAA">
      <w:pPr>
        <w:ind w:firstLine="709"/>
        <w:contextualSpacing/>
        <w:jc w:val="both"/>
        <w:rPr>
          <w:sz w:val="28"/>
          <w:szCs w:val="28"/>
        </w:rPr>
      </w:pPr>
      <w:r w:rsidRPr="0001562C">
        <w:rPr>
          <w:sz w:val="28"/>
          <w:szCs w:val="28"/>
        </w:rPr>
        <w:t>4) номер телефона исполнителя.</w:t>
      </w:r>
    </w:p>
    <w:p w:rsidR="006D0FAA" w:rsidRPr="0001562C" w:rsidRDefault="006D0FAA" w:rsidP="006D0FAA">
      <w:pPr>
        <w:ind w:firstLine="709"/>
        <w:contextualSpacing/>
        <w:jc w:val="both"/>
        <w:rPr>
          <w:sz w:val="28"/>
          <w:szCs w:val="28"/>
        </w:rPr>
      </w:pPr>
      <w:r w:rsidRPr="0001562C">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149AD" w:rsidRPr="0001562C" w:rsidRDefault="006D0FAA" w:rsidP="006D0FAA">
      <w:pPr>
        <w:ind w:firstLine="709"/>
        <w:contextualSpacing/>
        <w:jc w:val="both"/>
        <w:rPr>
          <w:sz w:val="28"/>
          <w:szCs w:val="28"/>
        </w:rPr>
      </w:pPr>
      <w:r w:rsidRPr="0001562C">
        <w:rPr>
          <w:sz w:val="28"/>
          <w:szCs w:val="28"/>
        </w:rPr>
        <w:t xml:space="preserve">Должностные лица </w:t>
      </w:r>
      <w:r w:rsidRPr="005075C4">
        <w:rPr>
          <w:iCs/>
          <w:sz w:val="28"/>
          <w:szCs w:val="28"/>
        </w:rPr>
        <w:t>местной администрации</w:t>
      </w:r>
      <w:r w:rsidRPr="0001562C">
        <w:rPr>
          <w:sz w:val="28"/>
          <w:szCs w:val="28"/>
        </w:rPr>
        <w:t xml:space="preserve"> не вправе осуществлять консультирование контролируемых лиц и их представителей, выходящее</w:t>
      </w:r>
      <w:r w:rsidR="00CB0098">
        <w:rPr>
          <w:sz w:val="28"/>
          <w:szCs w:val="28"/>
        </w:rPr>
        <w:t xml:space="preserve"> </w:t>
      </w:r>
      <w:r w:rsidRPr="0001562C">
        <w:rPr>
          <w:sz w:val="28"/>
          <w:szCs w:val="28"/>
        </w:rPr>
        <w:t>за рамки информирования</w:t>
      </w:r>
      <w:r w:rsidR="00B149AD" w:rsidRPr="0001562C">
        <w:rPr>
          <w:sz w:val="28"/>
          <w:szCs w:val="28"/>
        </w:rPr>
        <w:t>.</w:t>
      </w:r>
    </w:p>
    <w:p w:rsidR="006D0FAA" w:rsidRPr="0001562C" w:rsidRDefault="006D0FAA" w:rsidP="006D0FAA">
      <w:pPr>
        <w:ind w:firstLine="709"/>
        <w:contextualSpacing/>
        <w:jc w:val="both"/>
        <w:rPr>
          <w:sz w:val="28"/>
          <w:szCs w:val="28"/>
        </w:rPr>
      </w:pPr>
      <w:r w:rsidRPr="0001562C">
        <w:rPr>
          <w:sz w:val="28"/>
          <w:szCs w:val="28"/>
        </w:rPr>
        <w:t xml:space="preserve">Информация, ставшая известной должностному лицу </w:t>
      </w:r>
      <w:r w:rsidRPr="005075C4">
        <w:rPr>
          <w:iCs/>
          <w:sz w:val="28"/>
          <w:szCs w:val="28"/>
        </w:rPr>
        <w:t>местной администрации</w:t>
      </w:r>
      <w:r w:rsidRPr="005075C4">
        <w:rPr>
          <w:sz w:val="28"/>
          <w:szCs w:val="28"/>
        </w:rPr>
        <w:t xml:space="preserve"> в ходе консультирования, не может быть использована </w:t>
      </w:r>
      <w:r w:rsidR="00E15949" w:rsidRPr="005075C4">
        <w:rPr>
          <w:iCs/>
          <w:sz w:val="28"/>
          <w:szCs w:val="28"/>
        </w:rPr>
        <w:t>местной администрацией</w:t>
      </w:r>
      <w:r w:rsidRPr="0001562C">
        <w:rPr>
          <w:sz w:val="28"/>
          <w:szCs w:val="28"/>
        </w:rPr>
        <w:t xml:space="preserve"> в целях оценки контролируемого лица по вопросам соблюдения обязательных требований.</w:t>
      </w:r>
    </w:p>
    <w:p w:rsidR="008C30BF" w:rsidRPr="005075C4" w:rsidRDefault="008C30BF" w:rsidP="008C30BF">
      <w:pPr>
        <w:ind w:firstLine="709"/>
        <w:contextualSpacing/>
        <w:jc w:val="both"/>
        <w:rPr>
          <w:sz w:val="28"/>
          <w:szCs w:val="28"/>
        </w:rPr>
      </w:pPr>
      <w:r w:rsidRPr="005075C4">
        <w:rPr>
          <w:sz w:val="28"/>
          <w:szCs w:val="28"/>
        </w:rPr>
        <w:t>Местная администрация</w:t>
      </w:r>
      <w:r w:rsidRPr="0001562C">
        <w:rPr>
          <w:i/>
          <w:sz w:val="28"/>
          <w:szCs w:val="28"/>
        </w:rPr>
        <w:t xml:space="preserve"> </w:t>
      </w:r>
      <w:r w:rsidRPr="0001562C">
        <w:rPr>
          <w:sz w:val="28"/>
          <w:szCs w:val="28"/>
        </w:rPr>
        <w:t>осуществля</w:t>
      </w:r>
      <w:r w:rsidR="00EC3ABA" w:rsidRPr="0001562C">
        <w:rPr>
          <w:sz w:val="28"/>
          <w:szCs w:val="28"/>
        </w:rPr>
        <w:t>е</w:t>
      </w:r>
      <w:r w:rsidRPr="0001562C">
        <w:rPr>
          <w:sz w:val="28"/>
          <w:szCs w:val="28"/>
        </w:rPr>
        <w:t xml:space="preserve">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5075C4">
        <w:rPr>
          <w:sz w:val="28"/>
          <w:szCs w:val="28"/>
        </w:rPr>
        <w:t>местной администрацией.</w:t>
      </w:r>
    </w:p>
    <w:p w:rsidR="008C30BF" w:rsidRPr="0001562C" w:rsidRDefault="008C30BF" w:rsidP="000D491F">
      <w:pPr>
        <w:ind w:firstLine="709"/>
        <w:contextualSpacing/>
        <w:jc w:val="both"/>
        <w:rPr>
          <w:sz w:val="28"/>
          <w:szCs w:val="28"/>
        </w:rPr>
      </w:pPr>
      <w:r w:rsidRPr="0001562C">
        <w:rPr>
          <w:sz w:val="28"/>
          <w:szCs w:val="28"/>
        </w:rPr>
        <w:t xml:space="preserve">При проведении консультирования во время </w:t>
      </w:r>
      <w:r w:rsidR="000D491F" w:rsidRPr="0001562C">
        <w:rPr>
          <w:sz w:val="28"/>
          <w:szCs w:val="28"/>
        </w:rPr>
        <w:t xml:space="preserve">профилактического визита, </w:t>
      </w:r>
      <w:r w:rsidRPr="0001562C">
        <w:rPr>
          <w:sz w:val="28"/>
          <w:szCs w:val="28"/>
        </w:rPr>
        <w:t>контрольных мероприятий запись о проведенной консультации отражается</w:t>
      </w:r>
      <w:r w:rsidR="00CB0098">
        <w:rPr>
          <w:sz w:val="28"/>
          <w:szCs w:val="28"/>
        </w:rPr>
        <w:t xml:space="preserve"> </w:t>
      </w:r>
      <w:r w:rsidRPr="0001562C">
        <w:rPr>
          <w:sz w:val="28"/>
          <w:szCs w:val="28"/>
        </w:rPr>
        <w:t>в акт</w:t>
      </w:r>
      <w:r w:rsidR="000D491F" w:rsidRPr="0001562C">
        <w:rPr>
          <w:sz w:val="28"/>
          <w:szCs w:val="28"/>
        </w:rPr>
        <w:t>е</w:t>
      </w:r>
      <w:r w:rsidRPr="0001562C">
        <w:rPr>
          <w:sz w:val="28"/>
          <w:szCs w:val="28"/>
        </w:rPr>
        <w:t xml:space="preserve"> </w:t>
      </w:r>
      <w:r w:rsidR="000D491F" w:rsidRPr="0001562C">
        <w:rPr>
          <w:sz w:val="28"/>
          <w:szCs w:val="28"/>
        </w:rPr>
        <w:t xml:space="preserve">профилактического виза, </w:t>
      </w:r>
      <w:r w:rsidRPr="0001562C">
        <w:rPr>
          <w:sz w:val="28"/>
          <w:szCs w:val="28"/>
        </w:rPr>
        <w:t>контрольного мероприятия.</w:t>
      </w:r>
    </w:p>
    <w:p w:rsidR="004C1366" w:rsidRPr="0001562C" w:rsidRDefault="004C1366" w:rsidP="008C30BF">
      <w:pPr>
        <w:ind w:firstLine="709"/>
        <w:contextualSpacing/>
        <w:jc w:val="center"/>
        <w:rPr>
          <w:b/>
          <w:sz w:val="28"/>
          <w:szCs w:val="28"/>
        </w:rPr>
      </w:pPr>
    </w:p>
    <w:p w:rsidR="00D3366C" w:rsidRPr="0001562C" w:rsidRDefault="00AA5700" w:rsidP="008C30BF">
      <w:pPr>
        <w:ind w:firstLine="709"/>
        <w:contextualSpacing/>
        <w:jc w:val="center"/>
        <w:rPr>
          <w:b/>
          <w:sz w:val="28"/>
          <w:szCs w:val="28"/>
        </w:rPr>
      </w:pPr>
      <w:r w:rsidRPr="0001562C">
        <w:rPr>
          <w:b/>
          <w:sz w:val="28"/>
          <w:szCs w:val="28"/>
        </w:rPr>
        <w:t xml:space="preserve">Контрольные мероприятия, проводимые в рамках </w:t>
      </w:r>
    </w:p>
    <w:p w:rsidR="00AA5700" w:rsidRPr="0001562C" w:rsidRDefault="00AA5700" w:rsidP="008C30BF">
      <w:pPr>
        <w:ind w:firstLine="709"/>
        <w:contextualSpacing/>
        <w:jc w:val="center"/>
        <w:rPr>
          <w:b/>
          <w:sz w:val="28"/>
          <w:szCs w:val="28"/>
        </w:rPr>
      </w:pPr>
      <w:r w:rsidRPr="0001562C">
        <w:rPr>
          <w:b/>
          <w:sz w:val="28"/>
          <w:szCs w:val="28"/>
        </w:rPr>
        <w:t xml:space="preserve">муниципального контроля </w:t>
      </w:r>
    </w:p>
    <w:p w:rsidR="008C30BF" w:rsidRPr="0001562C" w:rsidRDefault="008C30BF" w:rsidP="008C30BF">
      <w:pPr>
        <w:ind w:firstLine="709"/>
        <w:contextualSpacing/>
        <w:jc w:val="center"/>
        <w:rPr>
          <w:b/>
          <w:sz w:val="28"/>
          <w:szCs w:val="28"/>
        </w:rPr>
      </w:pPr>
    </w:p>
    <w:p w:rsidR="0087761B" w:rsidRPr="0001562C" w:rsidRDefault="00361FD8" w:rsidP="00F25F72">
      <w:pPr>
        <w:numPr>
          <w:ilvl w:val="0"/>
          <w:numId w:val="6"/>
        </w:numPr>
        <w:ind w:left="0" w:firstLine="709"/>
        <w:contextualSpacing/>
        <w:jc w:val="both"/>
        <w:rPr>
          <w:sz w:val="28"/>
          <w:szCs w:val="28"/>
        </w:rPr>
      </w:pPr>
      <w:r w:rsidRPr="0001562C">
        <w:rPr>
          <w:sz w:val="28"/>
          <w:szCs w:val="28"/>
        </w:rPr>
        <w:t>Муниципальный контроль осуществляется в виде плановых</w:t>
      </w:r>
      <w:r w:rsidR="00CB0098">
        <w:rPr>
          <w:sz w:val="28"/>
          <w:szCs w:val="28"/>
        </w:rPr>
        <w:t xml:space="preserve"> </w:t>
      </w:r>
      <w:r w:rsidRPr="0001562C">
        <w:rPr>
          <w:sz w:val="28"/>
          <w:szCs w:val="28"/>
        </w:rPr>
        <w:t xml:space="preserve">и внеплановых </w:t>
      </w:r>
      <w:r w:rsidR="00AA5700" w:rsidRPr="0001562C">
        <w:rPr>
          <w:sz w:val="28"/>
          <w:szCs w:val="28"/>
        </w:rPr>
        <w:t>контрольных</w:t>
      </w:r>
      <w:r w:rsidRPr="0001562C">
        <w:rPr>
          <w:sz w:val="28"/>
          <w:szCs w:val="28"/>
        </w:rPr>
        <w:t xml:space="preserve"> мероприятий. </w:t>
      </w:r>
    </w:p>
    <w:p w:rsidR="002D5CDB" w:rsidRPr="0001562C" w:rsidRDefault="002D5CDB" w:rsidP="00F25F72">
      <w:pPr>
        <w:numPr>
          <w:ilvl w:val="0"/>
          <w:numId w:val="6"/>
        </w:numPr>
        <w:ind w:left="0" w:firstLine="709"/>
        <w:contextualSpacing/>
        <w:jc w:val="both"/>
        <w:rPr>
          <w:sz w:val="28"/>
          <w:szCs w:val="28"/>
        </w:rPr>
      </w:pPr>
      <w:r w:rsidRPr="0001562C">
        <w:rPr>
          <w:sz w:val="28"/>
          <w:szCs w:val="28"/>
        </w:rPr>
        <w:t>В рамках осуществления муниципального контроля</w:t>
      </w:r>
      <w:r w:rsidR="00CB0098">
        <w:rPr>
          <w:sz w:val="28"/>
          <w:szCs w:val="28"/>
        </w:rPr>
        <w:t xml:space="preserve"> </w:t>
      </w:r>
      <w:r w:rsidRPr="0001562C">
        <w:rPr>
          <w:sz w:val="28"/>
          <w:szCs w:val="28"/>
        </w:rPr>
        <w:t>при взаимодействии с контролируемым лицом проводятся следующие контрольные мероприятия:</w:t>
      </w:r>
    </w:p>
    <w:p w:rsidR="002D5CDB" w:rsidRPr="0001562C" w:rsidRDefault="002D5CDB" w:rsidP="002D5CDB">
      <w:pPr>
        <w:ind w:firstLine="709"/>
        <w:contextualSpacing/>
        <w:jc w:val="both"/>
        <w:rPr>
          <w:sz w:val="28"/>
          <w:szCs w:val="28"/>
        </w:rPr>
      </w:pPr>
      <w:r w:rsidRPr="0001562C">
        <w:rPr>
          <w:sz w:val="28"/>
          <w:szCs w:val="28"/>
        </w:rPr>
        <w:t>1) инспекционный визит;</w:t>
      </w:r>
    </w:p>
    <w:p w:rsidR="002D5CDB" w:rsidRPr="0001562C" w:rsidRDefault="002D5CDB" w:rsidP="002D5CDB">
      <w:pPr>
        <w:ind w:firstLine="709"/>
        <w:contextualSpacing/>
        <w:jc w:val="both"/>
        <w:rPr>
          <w:sz w:val="28"/>
          <w:szCs w:val="28"/>
        </w:rPr>
      </w:pPr>
      <w:r w:rsidRPr="0001562C">
        <w:rPr>
          <w:sz w:val="28"/>
          <w:szCs w:val="28"/>
        </w:rPr>
        <w:t>2) документарная проверка;</w:t>
      </w:r>
    </w:p>
    <w:p w:rsidR="002D5CDB" w:rsidRPr="0001562C" w:rsidRDefault="002D5CDB" w:rsidP="002D5CDB">
      <w:pPr>
        <w:ind w:firstLine="709"/>
        <w:contextualSpacing/>
        <w:jc w:val="both"/>
        <w:rPr>
          <w:sz w:val="28"/>
          <w:szCs w:val="28"/>
        </w:rPr>
      </w:pPr>
      <w:r w:rsidRPr="0001562C">
        <w:rPr>
          <w:sz w:val="28"/>
          <w:szCs w:val="28"/>
        </w:rPr>
        <w:t>3) выездная проверка.</w:t>
      </w:r>
    </w:p>
    <w:p w:rsidR="002D5CDB" w:rsidRPr="0001562C" w:rsidRDefault="002D5CDB" w:rsidP="002D5CDB">
      <w:pPr>
        <w:ind w:firstLine="709"/>
        <w:contextualSpacing/>
        <w:jc w:val="both"/>
        <w:rPr>
          <w:sz w:val="28"/>
          <w:szCs w:val="28"/>
        </w:rPr>
      </w:pPr>
      <w:r w:rsidRPr="0001562C">
        <w:rPr>
          <w:sz w:val="28"/>
          <w:szCs w:val="28"/>
        </w:rPr>
        <w:t>Без взаимодействия с контролируемым лицом проводятся следующие контрольные мероприятия:</w:t>
      </w:r>
    </w:p>
    <w:p w:rsidR="002D5CDB" w:rsidRPr="0001562C" w:rsidRDefault="002D5CDB" w:rsidP="002D5CDB">
      <w:pPr>
        <w:ind w:firstLine="709"/>
        <w:contextualSpacing/>
        <w:jc w:val="both"/>
        <w:rPr>
          <w:sz w:val="28"/>
          <w:szCs w:val="28"/>
        </w:rPr>
      </w:pPr>
      <w:r w:rsidRPr="0001562C">
        <w:rPr>
          <w:sz w:val="28"/>
          <w:szCs w:val="28"/>
        </w:rPr>
        <w:t>1) наблюдение за соблюдением обязательных требований (мониторинг безопасности);</w:t>
      </w:r>
    </w:p>
    <w:p w:rsidR="002D5CDB" w:rsidRPr="0001562C" w:rsidRDefault="002D5CDB" w:rsidP="002D5CDB">
      <w:pPr>
        <w:ind w:firstLine="709"/>
        <w:contextualSpacing/>
        <w:jc w:val="both"/>
        <w:rPr>
          <w:sz w:val="28"/>
          <w:szCs w:val="28"/>
        </w:rPr>
      </w:pPr>
      <w:r w:rsidRPr="0001562C">
        <w:rPr>
          <w:sz w:val="28"/>
          <w:szCs w:val="28"/>
        </w:rPr>
        <w:t>2) выездное обследование.</w:t>
      </w:r>
    </w:p>
    <w:p w:rsidR="00AA5700" w:rsidRPr="0001562C" w:rsidRDefault="00AA5700" w:rsidP="00E82FB4">
      <w:pPr>
        <w:numPr>
          <w:ilvl w:val="0"/>
          <w:numId w:val="6"/>
        </w:numPr>
        <w:ind w:left="0" w:firstLine="709"/>
        <w:contextualSpacing/>
        <w:jc w:val="both"/>
        <w:rPr>
          <w:sz w:val="28"/>
          <w:szCs w:val="28"/>
        </w:rPr>
      </w:pPr>
      <w:r w:rsidRPr="0001562C">
        <w:rPr>
          <w:sz w:val="28"/>
          <w:szCs w:val="28"/>
        </w:rPr>
        <w:t>Плановые контрольные мероприятия осуществляются в отношении юридических лиц, индивидуальных предпринимателей.</w:t>
      </w:r>
    </w:p>
    <w:p w:rsidR="003F5CA8" w:rsidRPr="0001562C" w:rsidRDefault="003F5CA8" w:rsidP="003F5CA8">
      <w:pPr>
        <w:ind w:firstLine="709"/>
        <w:contextualSpacing/>
        <w:jc w:val="both"/>
        <w:rPr>
          <w:sz w:val="28"/>
          <w:szCs w:val="28"/>
        </w:rPr>
      </w:pPr>
      <w:r w:rsidRPr="0001562C">
        <w:rPr>
          <w:sz w:val="28"/>
          <w:szCs w:val="28"/>
        </w:rPr>
        <w:t xml:space="preserve">При осуществлении муниципального контроля в отношении жилых помещений, используемых гражданами, плановые контрольные </w:t>
      </w:r>
      <w:r w:rsidR="00605631" w:rsidRPr="0001562C">
        <w:rPr>
          <w:sz w:val="28"/>
          <w:szCs w:val="28"/>
        </w:rPr>
        <w:t xml:space="preserve">(надзорные) </w:t>
      </w:r>
      <w:r w:rsidRPr="0001562C">
        <w:rPr>
          <w:sz w:val="28"/>
          <w:szCs w:val="28"/>
        </w:rPr>
        <w:t>мероприятия не проводятся.</w:t>
      </w:r>
    </w:p>
    <w:p w:rsidR="00AA5700" w:rsidRPr="0001562C" w:rsidRDefault="00AA5700" w:rsidP="00AA5700">
      <w:pPr>
        <w:ind w:firstLine="709"/>
        <w:contextualSpacing/>
        <w:jc w:val="both"/>
        <w:rPr>
          <w:sz w:val="28"/>
          <w:szCs w:val="28"/>
        </w:rPr>
      </w:pPr>
      <w:r w:rsidRPr="0001562C">
        <w:rPr>
          <w:sz w:val="28"/>
          <w:szCs w:val="28"/>
        </w:rPr>
        <w:lastRenderedPageBreak/>
        <w:t>Плановые контрольные мероприятия осуществляются</w:t>
      </w:r>
      <w:r w:rsidR="00CB0098">
        <w:rPr>
          <w:sz w:val="28"/>
          <w:szCs w:val="28"/>
        </w:rPr>
        <w:t xml:space="preserve"> </w:t>
      </w:r>
      <w:r w:rsidRPr="0001562C">
        <w:rPr>
          <w:sz w:val="28"/>
          <w:szCs w:val="28"/>
        </w:rPr>
        <w:t>в соответствии с ежегодными планами проведения плановых контрольных мероприятий.</w:t>
      </w:r>
    </w:p>
    <w:p w:rsidR="00AA5700" w:rsidRPr="0001562C" w:rsidRDefault="00AA5700" w:rsidP="00AA5700">
      <w:pPr>
        <w:ind w:firstLine="709"/>
        <w:contextualSpacing/>
        <w:jc w:val="both"/>
        <w:rPr>
          <w:sz w:val="28"/>
          <w:szCs w:val="28"/>
        </w:rPr>
      </w:pPr>
      <w:r w:rsidRPr="0001562C">
        <w:rPr>
          <w:sz w:val="28"/>
          <w:szCs w:val="28"/>
        </w:rPr>
        <w:t>План проведения плановых контрольных мероприятий разрабатывается</w:t>
      </w:r>
      <w:r w:rsidR="00CB0098">
        <w:rPr>
          <w:sz w:val="28"/>
          <w:szCs w:val="28"/>
        </w:rPr>
        <w:t xml:space="preserve"> </w:t>
      </w:r>
      <w:r w:rsidRPr="0001562C">
        <w:rPr>
          <w:sz w:val="28"/>
          <w:szCs w:val="28"/>
        </w:rPr>
        <w:t>в соответствии с Правилами формирования плана проведения плановых контрольных (надзорных) мероприятий на очередной календарный год,</w:t>
      </w:r>
      <w:r w:rsidR="00CB0098">
        <w:rPr>
          <w:sz w:val="28"/>
          <w:szCs w:val="28"/>
        </w:rPr>
        <w:t xml:space="preserve"> </w:t>
      </w:r>
      <w:r w:rsidRPr="0001562C">
        <w:rPr>
          <w:sz w:val="28"/>
          <w:szCs w:val="28"/>
        </w:rPr>
        <w:t>его согласования с органами прокуратуры, включения в него и исключения</w:t>
      </w:r>
      <w:r w:rsidR="00CB0098">
        <w:rPr>
          <w:sz w:val="28"/>
          <w:szCs w:val="28"/>
        </w:rPr>
        <w:t xml:space="preserve"> </w:t>
      </w:r>
      <w:r w:rsidRPr="0001562C">
        <w:rPr>
          <w:sz w:val="28"/>
          <w:szCs w:val="28"/>
        </w:rPr>
        <w:t>из него контрольных (надзорных) мероприятий в течение года, утвержденными постановлением Правительства Российской Федерации</w:t>
      </w:r>
      <w:r w:rsidR="00CB0098">
        <w:rPr>
          <w:sz w:val="28"/>
          <w:szCs w:val="28"/>
        </w:rPr>
        <w:t xml:space="preserve"> </w:t>
      </w:r>
      <w:r w:rsidRPr="0001562C">
        <w:rPr>
          <w:sz w:val="28"/>
          <w:szCs w:val="28"/>
        </w:rPr>
        <w:t>от 31.12.2020 № 2428, с учетом особенностей, установленных настоящим Положением.</w:t>
      </w:r>
    </w:p>
    <w:p w:rsidR="00AA5700" w:rsidRPr="0001562C" w:rsidRDefault="00AA5700" w:rsidP="00AA5700">
      <w:pPr>
        <w:ind w:firstLine="709"/>
        <w:contextualSpacing/>
        <w:jc w:val="both"/>
        <w:rPr>
          <w:sz w:val="28"/>
          <w:szCs w:val="28"/>
        </w:rPr>
      </w:pPr>
      <w:r w:rsidRPr="0001562C">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AA5700" w:rsidRPr="0001562C" w:rsidRDefault="00AA5700" w:rsidP="00AA5700">
      <w:pPr>
        <w:ind w:firstLine="709"/>
        <w:contextualSpacing/>
        <w:jc w:val="both"/>
        <w:rPr>
          <w:sz w:val="28"/>
          <w:szCs w:val="28"/>
        </w:rPr>
      </w:pPr>
      <w:r w:rsidRPr="0001562C">
        <w:rPr>
          <w:sz w:val="28"/>
          <w:szCs w:val="28"/>
        </w:rPr>
        <w:t>1. Документарная проверка.</w:t>
      </w:r>
    </w:p>
    <w:p w:rsidR="002D5CDB" w:rsidRPr="0001562C" w:rsidRDefault="002D5CDB" w:rsidP="002D5CDB">
      <w:pPr>
        <w:ind w:firstLine="709"/>
        <w:contextualSpacing/>
        <w:jc w:val="both"/>
        <w:rPr>
          <w:sz w:val="28"/>
          <w:szCs w:val="28"/>
        </w:rPr>
      </w:pPr>
      <w:r w:rsidRPr="0001562C">
        <w:rPr>
          <w:sz w:val="28"/>
          <w:szCs w:val="28"/>
        </w:rPr>
        <w:t xml:space="preserve">В ходе документарной проверки рассматриваются документы контролируемых лиц, имеющиеся в распоряжении </w:t>
      </w:r>
      <w:r w:rsidRPr="005075C4">
        <w:rPr>
          <w:iCs/>
          <w:sz w:val="28"/>
          <w:szCs w:val="28"/>
        </w:rPr>
        <w:t>местной администрации</w:t>
      </w:r>
      <w:r w:rsidRPr="005075C4">
        <w:rPr>
          <w:sz w:val="28"/>
          <w:szCs w:val="28"/>
        </w:rPr>
        <w:t>,</w:t>
      </w:r>
      <w:r w:rsidRPr="0001562C">
        <w:rPr>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F597F" w:rsidRPr="0001562C" w:rsidRDefault="002D5CDB" w:rsidP="002D5CDB">
      <w:pPr>
        <w:ind w:firstLine="709"/>
        <w:contextualSpacing/>
        <w:jc w:val="both"/>
        <w:rPr>
          <w:sz w:val="28"/>
          <w:szCs w:val="28"/>
        </w:rPr>
      </w:pPr>
      <w:r w:rsidRPr="0001562C">
        <w:rPr>
          <w:sz w:val="28"/>
          <w:szCs w:val="28"/>
        </w:rPr>
        <w:t>В случае если в ходе документарной проверки выявлены ошибки</w:t>
      </w:r>
      <w:r w:rsidR="00CB0098">
        <w:rPr>
          <w:sz w:val="28"/>
          <w:szCs w:val="28"/>
        </w:rPr>
        <w:t xml:space="preserve">  </w:t>
      </w:r>
      <w:r w:rsidRPr="0001562C">
        <w:rPr>
          <w:sz w:val="28"/>
          <w:szCs w:val="28"/>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5075C4">
        <w:rPr>
          <w:iCs/>
          <w:sz w:val="28"/>
          <w:szCs w:val="28"/>
        </w:rPr>
        <w:t>местной администрации</w:t>
      </w:r>
      <w:r w:rsidRPr="0001562C">
        <w:rPr>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w:t>
      </w:r>
      <w:r w:rsidR="00CB0098">
        <w:rPr>
          <w:sz w:val="28"/>
          <w:szCs w:val="28"/>
        </w:rPr>
        <w:t xml:space="preserve"> </w:t>
      </w:r>
      <w:r w:rsidRPr="0001562C">
        <w:rPr>
          <w:sz w:val="28"/>
          <w:szCs w:val="28"/>
        </w:rPr>
        <w:t xml:space="preserve">в течение </w:t>
      </w:r>
      <w:r w:rsidR="00D42E3C" w:rsidRPr="0001562C">
        <w:rPr>
          <w:sz w:val="28"/>
          <w:szCs w:val="28"/>
        </w:rPr>
        <w:t>10</w:t>
      </w:r>
      <w:r w:rsidRPr="0001562C">
        <w:rPr>
          <w:sz w:val="28"/>
          <w:szCs w:val="28"/>
        </w:rPr>
        <w:t xml:space="preserve"> рабочих дней </w:t>
      </w:r>
      <w:r w:rsidR="00CF597F" w:rsidRPr="0001562C">
        <w:rPr>
          <w:rFonts w:eastAsia="Calibri"/>
          <w:sz w:val="28"/>
          <w:szCs w:val="28"/>
        </w:rPr>
        <w:t>необходимые пояснения</w:t>
      </w:r>
      <w:r w:rsidRPr="0001562C">
        <w:rPr>
          <w:sz w:val="28"/>
          <w:szCs w:val="28"/>
        </w:rPr>
        <w:t xml:space="preserve">. </w:t>
      </w:r>
    </w:p>
    <w:p w:rsidR="00CF597F" w:rsidRPr="0001562C" w:rsidRDefault="00CF597F" w:rsidP="002D5CDB">
      <w:pPr>
        <w:ind w:firstLine="709"/>
        <w:contextualSpacing/>
        <w:jc w:val="both"/>
        <w:rPr>
          <w:sz w:val="28"/>
          <w:szCs w:val="28"/>
        </w:rPr>
      </w:pPr>
      <w:r w:rsidRPr="0001562C">
        <w:rPr>
          <w:rFonts w:eastAsia="Calibri"/>
          <w:sz w:val="28"/>
          <w:szCs w:val="28"/>
        </w:rPr>
        <w:t xml:space="preserve">Контролируемое лицо, представляющее в контрольный (надзорный) </w:t>
      </w:r>
      <w:r w:rsidRPr="005075C4">
        <w:rPr>
          <w:rFonts w:eastAsia="Calibri"/>
          <w:sz w:val="28"/>
          <w:szCs w:val="28"/>
        </w:rPr>
        <w:t>местную администрацию</w:t>
      </w:r>
      <w:r w:rsidRPr="0001562C">
        <w:rPr>
          <w:rFonts w:eastAsia="Calibri"/>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5075C4">
        <w:rPr>
          <w:rFonts w:eastAsia="Calibri"/>
          <w:sz w:val="28"/>
          <w:szCs w:val="28"/>
        </w:rPr>
        <w:t>местной администрации документах</w:t>
      </w:r>
      <w:r w:rsidRPr="0001562C">
        <w:rPr>
          <w:rFonts w:eastAsia="Calibri"/>
          <w:sz w:val="28"/>
          <w:szCs w:val="28"/>
        </w:rPr>
        <w:t xml:space="preserve">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D5CDB" w:rsidRPr="002E60A0" w:rsidRDefault="002D5CDB" w:rsidP="002D5CDB">
      <w:pPr>
        <w:autoSpaceDE w:val="0"/>
        <w:autoSpaceDN w:val="0"/>
        <w:adjustRightInd w:val="0"/>
        <w:ind w:firstLine="709"/>
        <w:jc w:val="both"/>
        <w:rPr>
          <w:sz w:val="28"/>
          <w:szCs w:val="28"/>
        </w:rPr>
      </w:pPr>
      <w:r w:rsidRPr="0001562C">
        <w:rPr>
          <w:sz w:val="28"/>
          <w:szCs w:val="28"/>
        </w:rPr>
        <w:t xml:space="preserve">Срок проведения документарной проверки не может превышать </w:t>
      </w:r>
      <w:r w:rsidR="00D42E3C" w:rsidRPr="0001562C">
        <w:rPr>
          <w:sz w:val="28"/>
          <w:szCs w:val="28"/>
        </w:rPr>
        <w:t>10</w:t>
      </w:r>
      <w:r w:rsidRPr="0001562C">
        <w:rPr>
          <w:sz w:val="28"/>
          <w:szCs w:val="28"/>
        </w:rPr>
        <w:t xml:space="preserve"> рабочих дней. В указанный срок не включается период с момента направления </w:t>
      </w:r>
      <w:r w:rsidRPr="002E60A0">
        <w:rPr>
          <w:bCs/>
          <w:sz w:val="28"/>
          <w:szCs w:val="28"/>
        </w:rPr>
        <w:t>местной администрацией</w:t>
      </w:r>
      <w:r w:rsidRPr="0001562C">
        <w:rPr>
          <w:sz w:val="28"/>
          <w:szCs w:val="28"/>
        </w:rPr>
        <w:t xml:space="preserve"> контролируемому лицу требования представить необходимые для рассмотрения в ходе документарной проверки документы</w:t>
      </w:r>
      <w:r w:rsidR="00CB0098">
        <w:rPr>
          <w:sz w:val="28"/>
          <w:szCs w:val="28"/>
        </w:rPr>
        <w:t xml:space="preserve"> </w:t>
      </w:r>
      <w:r w:rsidRPr="0001562C">
        <w:rPr>
          <w:sz w:val="28"/>
          <w:szCs w:val="28"/>
        </w:rPr>
        <w:t xml:space="preserve">до момента представления указанных в требовании </w:t>
      </w:r>
      <w:r w:rsidRPr="002E60A0">
        <w:rPr>
          <w:sz w:val="28"/>
          <w:szCs w:val="28"/>
        </w:rPr>
        <w:t xml:space="preserve">документов в </w:t>
      </w:r>
      <w:r w:rsidRPr="002E60A0">
        <w:rPr>
          <w:bCs/>
          <w:sz w:val="28"/>
          <w:szCs w:val="28"/>
        </w:rPr>
        <w:t>местную администрацию</w:t>
      </w:r>
      <w:r w:rsidRPr="002E60A0">
        <w:rPr>
          <w:sz w:val="28"/>
          <w:szCs w:val="28"/>
        </w:rPr>
        <w:t xml:space="preserve">, а также период с момента направления контролируемому лицу информации </w:t>
      </w:r>
      <w:r w:rsidRPr="002E60A0">
        <w:rPr>
          <w:bCs/>
          <w:sz w:val="28"/>
          <w:szCs w:val="28"/>
        </w:rPr>
        <w:t>местной администрации</w:t>
      </w:r>
      <w:r w:rsidRPr="002E60A0">
        <w:rPr>
          <w:sz w:val="28"/>
          <w:szCs w:val="28"/>
        </w:rPr>
        <w:t>, о выявлении о</w:t>
      </w:r>
      <w:r w:rsidRPr="0001562C">
        <w:rPr>
          <w:sz w:val="28"/>
          <w:szCs w:val="28"/>
        </w:rPr>
        <w:t>шибок и (или) противоречий в представленных контролируемым лицом документах либо</w:t>
      </w:r>
      <w:r w:rsidR="00CB0098">
        <w:rPr>
          <w:sz w:val="28"/>
          <w:szCs w:val="28"/>
        </w:rPr>
        <w:t xml:space="preserve"> </w:t>
      </w:r>
      <w:r w:rsidRPr="0001562C">
        <w:rPr>
          <w:sz w:val="28"/>
          <w:szCs w:val="28"/>
        </w:rPr>
        <w:t xml:space="preserve">о несоответствии сведений, содержащихся в этих документах, сведениям, содержащимся в имеющихся у </w:t>
      </w:r>
      <w:r w:rsidRPr="002E60A0">
        <w:rPr>
          <w:bCs/>
          <w:sz w:val="28"/>
          <w:szCs w:val="28"/>
        </w:rPr>
        <w:t>местной администрации</w:t>
      </w:r>
      <w:r w:rsidRPr="002E60A0">
        <w:rPr>
          <w:sz w:val="28"/>
          <w:szCs w:val="28"/>
        </w:rPr>
        <w:t>,</w:t>
      </w:r>
      <w:r w:rsidRPr="0001562C">
        <w:rPr>
          <w:sz w:val="28"/>
          <w:szCs w:val="28"/>
        </w:rPr>
        <w:t xml:space="preserve"> документах и (или) полученным при осуществлении муниципального контроля, и требования </w:t>
      </w:r>
      <w:r w:rsidRPr="0001562C">
        <w:rPr>
          <w:sz w:val="28"/>
          <w:szCs w:val="28"/>
        </w:rPr>
        <w:lastRenderedPageBreak/>
        <w:t xml:space="preserve">представить необходимые пояснения в письменной форме до момента представления указанных пояснений </w:t>
      </w:r>
      <w:r w:rsidRPr="002E60A0">
        <w:rPr>
          <w:sz w:val="28"/>
          <w:szCs w:val="28"/>
        </w:rPr>
        <w:t xml:space="preserve">в </w:t>
      </w:r>
      <w:r w:rsidRPr="002E60A0">
        <w:rPr>
          <w:bCs/>
          <w:sz w:val="28"/>
          <w:szCs w:val="28"/>
        </w:rPr>
        <w:t>местную администрацию</w:t>
      </w:r>
      <w:r w:rsidRPr="002E60A0">
        <w:rPr>
          <w:sz w:val="28"/>
          <w:szCs w:val="28"/>
        </w:rPr>
        <w:t>.</w:t>
      </w:r>
    </w:p>
    <w:p w:rsidR="00AA5700" w:rsidRPr="0001562C" w:rsidRDefault="00AA5700" w:rsidP="00AA5700">
      <w:pPr>
        <w:ind w:firstLine="709"/>
        <w:contextualSpacing/>
        <w:jc w:val="both"/>
        <w:rPr>
          <w:sz w:val="28"/>
          <w:szCs w:val="28"/>
        </w:rPr>
      </w:pPr>
      <w:r w:rsidRPr="0001562C">
        <w:rPr>
          <w:sz w:val="28"/>
          <w:szCs w:val="28"/>
        </w:rPr>
        <w:t xml:space="preserve">В ходе документарной проверки могут совершаться следующие действия: </w:t>
      </w:r>
    </w:p>
    <w:p w:rsidR="00AA5700" w:rsidRPr="0001562C" w:rsidRDefault="00AA5700" w:rsidP="00AA5700">
      <w:pPr>
        <w:ind w:firstLine="709"/>
        <w:contextualSpacing/>
        <w:jc w:val="both"/>
        <w:rPr>
          <w:sz w:val="28"/>
          <w:szCs w:val="28"/>
        </w:rPr>
      </w:pPr>
      <w:r w:rsidRPr="0001562C">
        <w:rPr>
          <w:sz w:val="28"/>
          <w:szCs w:val="28"/>
        </w:rPr>
        <w:t>а) получение письменных объяснений;</w:t>
      </w:r>
    </w:p>
    <w:p w:rsidR="00AA5700" w:rsidRPr="0001562C" w:rsidRDefault="00AA5700" w:rsidP="00AA5700">
      <w:pPr>
        <w:ind w:firstLine="709"/>
        <w:contextualSpacing/>
        <w:jc w:val="both"/>
        <w:rPr>
          <w:sz w:val="28"/>
          <w:szCs w:val="28"/>
        </w:rPr>
      </w:pPr>
      <w:r w:rsidRPr="0001562C">
        <w:rPr>
          <w:sz w:val="28"/>
          <w:szCs w:val="28"/>
        </w:rPr>
        <w:t>б) истребование документов;</w:t>
      </w:r>
    </w:p>
    <w:p w:rsidR="00AA5700" w:rsidRPr="0001562C" w:rsidRDefault="00AA5700" w:rsidP="00AA5700">
      <w:pPr>
        <w:ind w:firstLine="709"/>
        <w:contextualSpacing/>
        <w:jc w:val="both"/>
        <w:rPr>
          <w:sz w:val="28"/>
          <w:szCs w:val="28"/>
        </w:rPr>
      </w:pPr>
      <w:r w:rsidRPr="0001562C">
        <w:rPr>
          <w:sz w:val="28"/>
          <w:szCs w:val="28"/>
        </w:rPr>
        <w:t xml:space="preserve">в) экспертиза. </w:t>
      </w:r>
    </w:p>
    <w:p w:rsidR="00AA5700" w:rsidRPr="0001562C" w:rsidRDefault="00AA5700" w:rsidP="00AA5700">
      <w:pPr>
        <w:ind w:firstLine="709"/>
        <w:contextualSpacing/>
        <w:jc w:val="both"/>
        <w:rPr>
          <w:sz w:val="28"/>
          <w:szCs w:val="28"/>
        </w:rPr>
      </w:pPr>
      <w:r w:rsidRPr="0001562C">
        <w:rPr>
          <w:sz w:val="28"/>
          <w:szCs w:val="28"/>
        </w:rPr>
        <w:t>2. Выездная проверка.</w:t>
      </w:r>
    </w:p>
    <w:p w:rsidR="002D5CDB" w:rsidRPr="002E60A0" w:rsidRDefault="002D5CDB" w:rsidP="002D5CDB">
      <w:pPr>
        <w:ind w:firstLine="709"/>
        <w:contextualSpacing/>
        <w:jc w:val="both"/>
        <w:rPr>
          <w:sz w:val="28"/>
          <w:szCs w:val="28"/>
        </w:rPr>
      </w:pPr>
      <w:r w:rsidRPr="0001562C">
        <w:rPr>
          <w:sz w:val="28"/>
          <w:szCs w:val="28"/>
        </w:rPr>
        <w:t>Выездная проверка проводится посредством взаимодействия</w:t>
      </w:r>
      <w:r w:rsidR="00CB0098">
        <w:rPr>
          <w:sz w:val="28"/>
          <w:szCs w:val="28"/>
        </w:rPr>
        <w:t xml:space="preserve"> </w:t>
      </w:r>
      <w:r w:rsidRPr="0001562C">
        <w:rPr>
          <w:sz w:val="28"/>
          <w:szCs w:val="28"/>
        </w:rPr>
        <w:t xml:space="preserve">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2E60A0">
        <w:rPr>
          <w:iCs/>
          <w:sz w:val="28"/>
          <w:szCs w:val="28"/>
        </w:rPr>
        <w:t>местной администрации</w:t>
      </w:r>
      <w:r w:rsidRPr="002E60A0">
        <w:rPr>
          <w:sz w:val="28"/>
          <w:szCs w:val="28"/>
        </w:rPr>
        <w:t>.</w:t>
      </w:r>
    </w:p>
    <w:p w:rsidR="002D5CDB" w:rsidRPr="0001562C" w:rsidRDefault="002D5CDB" w:rsidP="002D5CDB">
      <w:pPr>
        <w:ind w:firstLine="709"/>
        <w:contextualSpacing/>
        <w:jc w:val="both"/>
        <w:rPr>
          <w:sz w:val="28"/>
          <w:szCs w:val="28"/>
        </w:rPr>
      </w:pPr>
      <w:r w:rsidRPr="0001562C">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2D5CDB" w:rsidRPr="0001562C" w:rsidRDefault="002D5CDB" w:rsidP="002D5CDB">
      <w:pPr>
        <w:ind w:firstLine="709"/>
        <w:contextualSpacing/>
        <w:jc w:val="both"/>
        <w:rPr>
          <w:sz w:val="28"/>
          <w:szCs w:val="28"/>
        </w:rPr>
      </w:pPr>
      <w:r w:rsidRPr="0001562C">
        <w:rPr>
          <w:sz w:val="28"/>
          <w:szCs w:val="28"/>
        </w:rPr>
        <w:t>Совершение отдельных контрольных действий при проведении выездной проверки в отношении контролируемых лиц, отнесенных</w:t>
      </w:r>
      <w:r w:rsidR="00CB0098">
        <w:rPr>
          <w:sz w:val="28"/>
          <w:szCs w:val="28"/>
        </w:rPr>
        <w:t xml:space="preserve"> </w:t>
      </w:r>
      <w:r w:rsidRPr="0001562C">
        <w:rPr>
          <w:sz w:val="28"/>
          <w:szCs w:val="28"/>
        </w:rPr>
        <w:t xml:space="preserve">к определенным категориям риска причинения вреда (ущерба) охраняемым законом ценностям </w:t>
      </w:r>
      <w:r w:rsidR="00036217" w:rsidRPr="0001562C">
        <w:rPr>
          <w:sz w:val="28"/>
          <w:szCs w:val="28"/>
        </w:rPr>
        <w:t>в сокращенном объеме,</w:t>
      </w:r>
      <w:r w:rsidRPr="0001562C">
        <w:rPr>
          <w:sz w:val="28"/>
          <w:szCs w:val="28"/>
        </w:rPr>
        <w:t xml:space="preserve"> не предусматривается.</w:t>
      </w:r>
    </w:p>
    <w:p w:rsidR="002D5CDB" w:rsidRPr="0001562C" w:rsidRDefault="002D5CDB" w:rsidP="002D5CDB">
      <w:pPr>
        <w:ind w:firstLine="709"/>
        <w:contextualSpacing/>
        <w:jc w:val="both"/>
        <w:rPr>
          <w:sz w:val="28"/>
          <w:szCs w:val="28"/>
        </w:rPr>
      </w:pPr>
      <w:r w:rsidRPr="0001562C">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2D5CDB" w:rsidRPr="0001562C" w:rsidRDefault="002D5CDB" w:rsidP="002D5CDB">
      <w:pPr>
        <w:ind w:firstLine="709"/>
        <w:contextualSpacing/>
        <w:jc w:val="both"/>
        <w:rPr>
          <w:sz w:val="28"/>
          <w:szCs w:val="28"/>
        </w:rPr>
      </w:pPr>
      <w:r w:rsidRPr="0001562C">
        <w:rPr>
          <w:sz w:val="28"/>
          <w:szCs w:val="28"/>
        </w:rPr>
        <w:t xml:space="preserve">Срок проведения выездной проверки не может превышать </w:t>
      </w:r>
      <w:r w:rsidR="00D42E3C" w:rsidRPr="0001562C">
        <w:rPr>
          <w:sz w:val="28"/>
          <w:szCs w:val="28"/>
        </w:rPr>
        <w:t>10</w:t>
      </w:r>
      <w:r w:rsidRPr="0001562C">
        <w:rPr>
          <w:sz w:val="28"/>
          <w:szCs w:val="28"/>
        </w:rPr>
        <w:t xml:space="preserve"> рабочих дней. В отношении субъекта малого предпринимательства общий срок взаимодействия в ходе проведения выездной проверки не может превышать </w:t>
      </w:r>
      <w:r w:rsidR="00D42E3C" w:rsidRPr="0001562C">
        <w:rPr>
          <w:sz w:val="28"/>
          <w:szCs w:val="28"/>
        </w:rPr>
        <w:t>50</w:t>
      </w:r>
      <w:r w:rsidRPr="0001562C">
        <w:rPr>
          <w:sz w:val="28"/>
          <w:szCs w:val="28"/>
        </w:rPr>
        <w:t xml:space="preserve"> часов для малого предприятия и </w:t>
      </w:r>
      <w:r w:rsidR="00D42E3C" w:rsidRPr="0001562C">
        <w:rPr>
          <w:sz w:val="28"/>
          <w:szCs w:val="28"/>
        </w:rPr>
        <w:t>15</w:t>
      </w:r>
      <w:r w:rsidRPr="0001562C">
        <w:rPr>
          <w:sz w:val="28"/>
          <w:szCs w:val="28"/>
        </w:rPr>
        <w:t xml:space="preserve"> часов для </w:t>
      </w:r>
      <w:proofErr w:type="spellStart"/>
      <w:r w:rsidRPr="0001562C">
        <w:rPr>
          <w:sz w:val="28"/>
          <w:szCs w:val="28"/>
        </w:rPr>
        <w:t>микропредприятия</w:t>
      </w:r>
      <w:proofErr w:type="spellEnd"/>
      <w:r w:rsidRPr="0001562C">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A5700" w:rsidRPr="0001562C" w:rsidRDefault="00AA5700" w:rsidP="00AA5700">
      <w:pPr>
        <w:ind w:firstLine="709"/>
        <w:contextualSpacing/>
        <w:jc w:val="both"/>
        <w:rPr>
          <w:sz w:val="28"/>
          <w:szCs w:val="28"/>
        </w:rPr>
      </w:pPr>
      <w:r w:rsidRPr="0001562C">
        <w:rPr>
          <w:sz w:val="28"/>
          <w:szCs w:val="28"/>
        </w:rPr>
        <w:t>В ходе выездной проверки могут совершаться следующие действия</w:t>
      </w:r>
      <w:r w:rsidRPr="0001562C">
        <w:rPr>
          <w:i/>
          <w:sz w:val="28"/>
          <w:szCs w:val="44"/>
        </w:rPr>
        <w:t>:</w:t>
      </w:r>
      <w:r w:rsidR="00CB0098">
        <w:rPr>
          <w:sz w:val="28"/>
          <w:szCs w:val="28"/>
        </w:rPr>
        <w:t xml:space="preserve"> </w:t>
      </w:r>
    </w:p>
    <w:p w:rsidR="00AA5700" w:rsidRPr="0001562C" w:rsidRDefault="00AA5700" w:rsidP="00AA5700">
      <w:pPr>
        <w:ind w:firstLine="709"/>
        <w:contextualSpacing/>
        <w:jc w:val="both"/>
        <w:rPr>
          <w:sz w:val="28"/>
          <w:szCs w:val="28"/>
        </w:rPr>
      </w:pPr>
      <w:r w:rsidRPr="0001562C">
        <w:rPr>
          <w:sz w:val="28"/>
          <w:szCs w:val="28"/>
        </w:rPr>
        <w:t>а) осмотр;</w:t>
      </w:r>
    </w:p>
    <w:p w:rsidR="00AA5700" w:rsidRPr="0001562C" w:rsidRDefault="00AA5700" w:rsidP="00AA5700">
      <w:pPr>
        <w:ind w:firstLine="709"/>
        <w:contextualSpacing/>
        <w:jc w:val="both"/>
        <w:rPr>
          <w:sz w:val="28"/>
          <w:szCs w:val="28"/>
        </w:rPr>
      </w:pPr>
      <w:r w:rsidRPr="0001562C">
        <w:rPr>
          <w:sz w:val="28"/>
          <w:szCs w:val="28"/>
        </w:rPr>
        <w:t>б) опрос;</w:t>
      </w:r>
    </w:p>
    <w:p w:rsidR="00AA5700" w:rsidRPr="0001562C" w:rsidRDefault="00AA5700" w:rsidP="00AA5700">
      <w:pPr>
        <w:ind w:firstLine="709"/>
        <w:contextualSpacing/>
        <w:jc w:val="both"/>
        <w:rPr>
          <w:sz w:val="28"/>
          <w:szCs w:val="28"/>
        </w:rPr>
      </w:pPr>
      <w:r w:rsidRPr="0001562C">
        <w:rPr>
          <w:sz w:val="28"/>
          <w:szCs w:val="28"/>
        </w:rPr>
        <w:t>в) получение письменных объяснений;</w:t>
      </w:r>
    </w:p>
    <w:p w:rsidR="00AA5700" w:rsidRPr="0001562C" w:rsidRDefault="00AA5700" w:rsidP="00AA5700">
      <w:pPr>
        <w:ind w:firstLine="709"/>
        <w:contextualSpacing/>
        <w:jc w:val="both"/>
        <w:rPr>
          <w:sz w:val="28"/>
          <w:szCs w:val="28"/>
        </w:rPr>
      </w:pPr>
      <w:r w:rsidRPr="0001562C">
        <w:rPr>
          <w:sz w:val="28"/>
          <w:szCs w:val="28"/>
        </w:rPr>
        <w:t>г) истребование документов;</w:t>
      </w:r>
    </w:p>
    <w:p w:rsidR="00AA5700" w:rsidRPr="0001562C" w:rsidRDefault="00AA5700" w:rsidP="00AA5700">
      <w:pPr>
        <w:ind w:firstLine="709"/>
        <w:contextualSpacing/>
        <w:jc w:val="both"/>
        <w:rPr>
          <w:sz w:val="28"/>
          <w:szCs w:val="28"/>
        </w:rPr>
      </w:pPr>
      <w:r w:rsidRPr="0001562C">
        <w:rPr>
          <w:sz w:val="28"/>
          <w:szCs w:val="28"/>
        </w:rPr>
        <w:t xml:space="preserve">д) инструментальное обследование; </w:t>
      </w:r>
    </w:p>
    <w:p w:rsidR="00AA5700" w:rsidRPr="0001562C" w:rsidRDefault="00AA5700" w:rsidP="00AA5700">
      <w:pPr>
        <w:ind w:firstLine="709"/>
        <w:contextualSpacing/>
        <w:jc w:val="both"/>
        <w:rPr>
          <w:sz w:val="28"/>
          <w:szCs w:val="28"/>
        </w:rPr>
      </w:pPr>
      <w:r w:rsidRPr="0001562C">
        <w:rPr>
          <w:sz w:val="28"/>
          <w:szCs w:val="28"/>
        </w:rPr>
        <w:t>е) экспертиза.</w:t>
      </w:r>
    </w:p>
    <w:p w:rsidR="00AA5700" w:rsidRPr="0001562C" w:rsidRDefault="00AA5700" w:rsidP="00AA5700">
      <w:pPr>
        <w:ind w:firstLine="709"/>
        <w:contextualSpacing/>
        <w:jc w:val="both"/>
        <w:rPr>
          <w:sz w:val="28"/>
          <w:szCs w:val="28"/>
        </w:rPr>
      </w:pPr>
      <w:r w:rsidRPr="0001562C">
        <w:rPr>
          <w:sz w:val="28"/>
          <w:szCs w:val="28"/>
        </w:rPr>
        <w:t>Проведение плановых проверок юридических лиц, индивидуальных предпринимателей в зависимости от присвоенной их деятельности</w:t>
      </w:r>
      <w:r w:rsidR="00E82FB4">
        <w:rPr>
          <w:sz w:val="28"/>
          <w:szCs w:val="28"/>
        </w:rPr>
        <w:t xml:space="preserve"> </w:t>
      </w:r>
      <w:r w:rsidRPr="0001562C">
        <w:rPr>
          <w:sz w:val="28"/>
          <w:szCs w:val="28"/>
        </w:rPr>
        <w:t>категории риска осуществляется со следующей периодичностью</w:t>
      </w:r>
      <w:r w:rsidR="00704F25">
        <w:rPr>
          <w:sz w:val="28"/>
          <w:szCs w:val="28"/>
        </w:rPr>
        <w:t>:</w:t>
      </w:r>
    </w:p>
    <w:p w:rsidR="00A0598B" w:rsidRPr="0001562C" w:rsidRDefault="00A0598B" w:rsidP="00A0598B">
      <w:pPr>
        <w:ind w:firstLine="709"/>
        <w:contextualSpacing/>
        <w:jc w:val="both"/>
        <w:rPr>
          <w:sz w:val="28"/>
          <w:szCs w:val="28"/>
        </w:rPr>
      </w:pPr>
      <w:r w:rsidRPr="0001562C">
        <w:rPr>
          <w:sz w:val="28"/>
          <w:szCs w:val="28"/>
        </w:rPr>
        <w:t>1) для категории высокого риска одно из следующих контрольных (надзорных) мероприятий:</w:t>
      </w:r>
    </w:p>
    <w:p w:rsidR="00A0598B" w:rsidRPr="0001562C" w:rsidRDefault="00A0598B" w:rsidP="00A0598B">
      <w:pPr>
        <w:ind w:firstLine="709"/>
        <w:contextualSpacing/>
        <w:jc w:val="both"/>
        <w:rPr>
          <w:sz w:val="28"/>
          <w:szCs w:val="28"/>
        </w:rPr>
      </w:pPr>
      <w:r w:rsidRPr="0001562C">
        <w:rPr>
          <w:sz w:val="28"/>
          <w:szCs w:val="28"/>
        </w:rPr>
        <w:t>документарная проверка – один раз в 2 года;</w:t>
      </w:r>
    </w:p>
    <w:p w:rsidR="00A0598B" w:rsidRPr="0001562C" w:rsidRDefault="00A0598B" w:rsidP="00A0598B">
      <w:pPr>
        <w:ind w:firstLine="709"/>
        <w:contextualSpacing/>
        <w:jc w:val="both"/>
        <w:rPr>
          <w:sz w:val="28"/>
          <w:szCs w:val="28"/>
        </w:rPr>
      </w:pPr>
      <w:r w:rsidRPr="0001562C">
        <w:rPr>
          <w:sz w:val="28"/>
          <w:szCs w:val="28"/>
        </w:rPr>
        <w:lastRenderedPageBreak/>
        <w:t>выездная проверка – один раз в 2 года;</w:t>
      </w:r>
    </w:p>
    <w:p w:rsidR="00A0598B" w:rsidRPr="0001562C" w:rsidRDefault="00A0598B" w:rsidP="00A0598B">
      <w:pPr>
        <w:ind w:firstLine="709"/>
        <w:contextualSpacing/>
        <w:jc w:val="both"/>
        <w:rPr>
          <w:sz w:val="28"/>
          <w:szCs w:val="28"/>
        </w:rPr>
      </w:pPr>
      <w:r w:rsidRPr="0001562C">
        <w:rPr>
          <w:sz w:val="28"/>
          <w:szCs w:val="28"/>
        </w:rPr>
        <w:t>2) для категории среднего риска одно из следующих контрольных (надзорных) мероприятий:</w:t>
      </w:r>
    </w:p>
    <w:p w:rsidR="00A0598B" w:rsidRPr="0001562C" w:rsidRDefault="00A0598B" w:rsidP="00A0598B">
      <w:pPr>
        <w:ind w:firstLine="709"/>
        <w:contextualSpacing/>
        <w:jc w:val="both"/>
        <w:rPr>
          <w:sz w:val="28"/>
          <w:szCs w:val="28"/>
        </w:rPr>
      </w:pPr>
      <w:r w:rsidRPr="0001562C">
        <w:rPr>
          <w:sz w:val="28"/>
          <w:szCs w:val="28"/>
        </w:rPr>
        <w:t>документарная проверка – один раз в 3 года;</w:t>
      </w:r>
    </w:p>
    <w:p w:rsidR="00A0598B" w:rsidRPr="0001562C" w:rsidRDefault="00A0598B" w:rsidP="00A0598B">
      <w:pPr>
        <w:ind w:firstLine="709"/>
        <w:contextualSpacing/>
        <w:jc w:val="both"/>
        <w:rPr>
          <w:sz w:val="28"/>
          <w:szCs w:val="28"/>
        </w:rPr>
      </w:pPr>
      <w:r w:rsidRPr="0001562C">
        <w:rPr>
          <w:sz w:val="28"/>
          <w:szCs w:val="28"/>
        </w:rPr>
        <w:t>выездная проверка – один раз в 3 года;</w:t>
      </w:r>
    </w:p>
    <w:p w:rsidR="00A0598B" w:rsidRPr="0001562C" w:rsidRDefault="00A0598B" w:rsidP="00A0598B">
      <w:pPr>
        <w:ind w:firstLine="709"/>
        <w:contextualSpacing/>
        <w:jc w:val="both"/>
        <w:rPr>
          <w:sz w:val="28"/>
          <w:szCs w:val="28"/>
        </w:rPr>
      </w:pPr>
      <w:r w:rsidRPr="0001562C">
        <w:rPr>
          <w:sz w:val="28"/>
          <w:szCs w:val="28"/>
        </w:rPr>
        <w:t>3) для категории умеренного риска одно из следующих контрольных (надзорных) мероприятий:</w:t>
      </w:r>
    </w:p>
    <w:p w:rsidR="00A0598B" w:rsidRPr="0001562C" w:rsidRDefault="00A0598B" w:rsidP="00A0598B">
      <w:pPr>
        <w:ind w:firstLine="709"/>
        <w:contextualSpacing/>
        <w:jc w:val="both"/>
        <w:rPr>
          <w:sz w:val="28"/>
          <w:szCs w:val="28"/>
        </w:rPr>
      </w:pPr>
      <w:r w:rsidRPr="0001562C">
        <w:rPr>
          <w:sz w:val="28"/>
          <w:szCs w:val="28"/>
        </w:rPr>
        <w:t>документарная проверка – один раз в 6 лет;</w:t>
      </w:r>
    </w:p>
    <w:p w:rsidR="00A0598B" w:rsidRPr="0001562C" w:rsidRDefault="00A0598B" w:rsidP="00A0598B">
      <w:pPr>
        <w:ind w:firstLine="709"/>
        <w:contextualSpacing/>
        <w:jc w:val="both"/>
        <w:rPr>
          <w:sz w:val="28"/>
          <w:szCs w:val="28"/>
        </w:rPr>
      </w:pPr>
      <w:r w:rsidRPr="0001562C">
        <w:rPr>
          <w:sz w:val="28"/>
          <w:szCs w:val="28"/>
        </w:rPr>
        <w:t>выездная проверка – один раз в 6 лет.</w:t>
      </w:r>
    </w:p>
    <w:p w:rsidR="00AA5700" w:rsidRPr="0001562C" w:rsidRDefault="00AA5700" w:rsidP="00AA5700">
      <w:pPr>
        <w:ind w:firstLine="709"/>
        <w:contextualSpacing/>
        <w:jc w:val="both"/>
        <w:rPr>
          <w:sz w:val="28"/>
          <w:szCs w:val="28"/>
        </w:rPr>
      </w:pPr>
      <w:r w:rsidRPr="0001562C">
        <w:rPr>
          <w:sz w:val="28"/>
          <w:szCs w:val="28"/>
        </w:rPr>
        <w:t>В отношении юридических лиц, индивидуальных предпринимателей чья деятельность отнесена к категории низкого риска, плановые проверки</w:t>
      </w:r>
      <w:r w:rsidR="00CB0098">
        <w:rPr>
          <w:sz w:val="28"/>
          <w:szCs w:val="28"/>
        </w:rPr>
        <w:t xml:space="preserve"> </w:t>
      </w:r>
      <w:r w:rsidRPr="0001562C">
        <w:rPr>
          <w:sz w:val="28"/>
          <w:szCs w:val="28"/>
        </w:rPr>
        <w:t>не проводятся.</w:t>
      </w:r>
    </w:p>
    <w:p w:rsidR="00A0598B" w:rsidRPr="0001562C" w:rsidRDefault="00A0598B" w:rsidP="00A0598B">
      <w:pPr>
        <w:ind w:firstLine="709"/>
        <w:contextualSpacing/>
        <w:jc w:val="both"/>
        <w:rPr>
          <w:sz w:val="28"/>
          <w:szCs w:val="28"/>
        </w:rPr>
      </w:pPr>
      <w:r w:rsidRPr="0001562C">
        <w:rPr>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A0598B" w:rsidRPr="0001562C" w:rsidRDefault="00A0598B" w:rsidP="00A0598B">
      <w:pPr>
        <w:ind w:firstLine="709"/>
        <w:contextualSpacing/>
        <w:jc w:val="both"/>
        <w:rPr>
          <w:sz w:val="28"/>
          <w:szCs w:val="28"/>
        </w:rPr>
      </w:pPr>
      <w:r w:rsidRPr="0001562C">
        <w:rPr>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w:t>
      </w:r>
      <w:r w:rsidR="004E2364">
        <w:rPr>
          <w:sz w:val="28"/>
          <w:szCs w:val="28"/>
        </w:rPr>
        <w:t xml:space="preserve"> </w:t>
      </w:r>
      <w:r w:rsidRPr="0001562C">
        <w:rPr>
          <w:sz w:val="28"/>
          <w:szCs w:val="28"/>
        </w:rPr>
        <w:t>по управлению многоквартирными домами в соответствии с представленным в службу уведомлением о начале осуществления указанной деятельности;</w:t>
      </w:r>
    </w:p>
    <w:p w:rsidR="00A0598B" w:rsidRPr="0001562C" w:rsidRDefault="007C6F4B" w:rsidP="006C17CF">
      <w:pPr>
        <w:ind w:firstLine="709"/>
        <w:contextualSpacing/>
        <w:jc w:val="both"/>
        <w:rPr>
          <w:sz w:val="28"/>
          <w:szCs w:val="28"/>
        </w:rPr>
      </w:pPr>
      <w:r w:rsidRPr="0001562C">
        <w:rPr>
          <w:sz w:val="28"/>
          <w:szCs w:val="28"/>
        </w:rPr>
        <w:t>2</w:t>
      </w:r>
      <w:r w:rsidR="00A0598B" w:rsidRPr="0001562C">
        <w:rPr>
          <w:sz w:val="28"/>
          <w:szCs w:val="28"/>
        </w:rPr>
        <w:t>) государственной регистрации юридического лица или гражданина</w:t>
      </w:r>
      <w:r w:rsidR="00CB0098">
        <w:rPr>
          <w:sz w:val="28"/>
          <w:szCs w:val="28"/>
        </w:rPr>
        <w:t xml:space="preserve"> </w:t>
      </w:r>
      <w:r w:rsidR="00A0598B" w:rsidRPr="0001562C">
        <w:rPr>
          <w:sz w:val="28"/>
          <w:szCs w:val="28"/>
        </w:rPr>
        <w:t xml:space="preserve">в качестве индивидуального предпринимателя, за исключением случаев, предусмотренных подпунктами 1, </w:t>
      </w:r>
      <w:r w:rsidRPr="0001562C">
        <w:rPr>
          <w:sz w:val="28"/>
          <w:szCs w:val="28"/>
        </w:rPr>
        <w:t>3</w:t>
      </w:r>
      <w:r w:rsidR="00A0598B" w:rsidRPr="0001562C">
        <w:rPr>
          <w:sz w:val="28"/>
          <w:szCs w:val="28"/>
        </w:rPr>
        <w:t xml:space="preserve"> настоящего пункта;</w:t>
      </w:r>
    </w:p>
    <w:p w:rsidR="006C17CF" w:rsidRPr="0001562C" w:rsidRDefault="007C6F4B" w:rsidP="006C17CF">
      <w:pPr>
        <w:ind w:firstLine="709"/>
        <w:contextualSpacing/>
        <w:jc w:val="both"/>
        <w:rPr>
          <w:sz w:val="28"/>
          <w:szCs w:val="28"/>
        </w:rPr>
      </w:pPr>
      <w:r w:rsidRPr="0001562C">
        <w:rPr>
          <w:sz w:val="28"/>
          <w:szCs w:val="28"/>
        </w:rPr>
        <w:t>3</w:t>
      </w:r>
      <w:r w:rsidR="00A0598B" w:rsidRPr="0001562C">
        <w:rPr>
          <w:sz w:val="28"/>
          <w:szCs w:val="28"/>
        </w:rPr>
        <w:t>) присвоения объекту муниципального контроля категории высокого, среднего, умеренного риска.</w:t>
      </w:r>
    </w:p>
    <w:p w:rsidR="00E2180E" w:rsidRPr="0001562C" w:rsidRDefault="00E2180E" w:rsidP="006C17CF">
      <w:pPr>
        <w:ind w:firstLine="709"/>
        <w:contextualSpacing/>
        <w:jc w:val="both"/>
        <w:rPr>
          <w:rFonts w:eastAsia="Calibri"/>
          <w:sz w:val="28"/>
          <w:szCs w:val="28"/>
        </w:rPr>
      </w:pPr>
      <w:r w:rsidRPr="0001562C">
        <w:rPr>
          <w:rFonts w:eastAsia="Calibri"/>
          <w:sz w:val="28"/>
          <w:szCs w:val="28"/>
        </w:rPr>
        <w:t xml:space="preserve">Основанием для включения плановой проверки в ежегодный </w:t>
      </w:r>
      <w:r w:rsidR="007C6F4B" w:rsidRPr="0001562C">
        <w:rPr>
          <w:sz w:val="28"/>
          <w:szCs w:val="28"/>
        </w:rPr>
        <w:t xml:space="preserve">план проведения контрольных (надзорных) мероприятий на очередной календарный год </w:t>
      </w:r>
      <w:r w:rsidR="007C6F4B" w:rsidRPr="0001562C">
        <w:rPr>
          <w:rFonts w:eastAsia="Calibri"/>
          <w:sz w:val="28"/>
          <w:szCs w:val="28"/>
        </w:rPr>
        <w:t xml:space="preserve">является, </w:t>
      </w:r>
      <w:r w:rsidRPr="0001562C">
        <w:rPr>
          <w:rFonts w:eastAsia="Calibri"/>
          <w:sz w:val="28"/>
          <w:szCs w:val="28"/>
        </w:rPr>
        <w:t>в том числе истечение одного года со дня:</w:t>
      </w:r>
    </w:p>
    <w:p w:rsidR="00E2180E" w:rsidRPr="0001562C" w:rsidRDefault="00E2180E" w:rsidP="006C17CF">
      <w:pPr>
        <w:autoSpaceDE w:val="0"/>
        <w:autoSpaceDN w:val="0"/>
        <w:adjustRightInd w:val="0"/>
        <w:ind w:firstLine="709"/>
        <w:jc w:val="both"/>
        <w:rPr>
          <w:rFonts w:eastAsia="Calibri"/>
          <w:sz w:val="28"/>
          <w:szCs w:val="28"/>
        </w:rPr>
      </w:pPr>
      <w:r w:rsidRPr="0001562C">
        <w:rPr>
          <w:rFonts w:eastAsia="Calibri"/>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1562C">
        <w:rPr>
          <w:rFonts w:eastAsia="Calibri"/>
          <w:sz w:val="28"/>
          <w:szCs w:val="28"/>
        </w:rPr>
        <w:t>наймодателем</w:t>
      </w:r>
      <w:proofErr w:type="spellEnd"/>
      <w:r w:rsidRPr="0001562C">
        <w:rPr>
          <w:rFonts w:eastAsia="Calibri"/>
          <w:sz w:val="28"/>
          <w:szCs w:val="28"/>
        </w:rPr>
        <w:t xml:space="preserve"> жилых помещений в котором является лицо, деятельность которого подлежит проверке;</w:t>
      </w:r>
    </w:p>
    <w:p w:rsidR="00E2180E" w:rsidRPr="0001562C" w:rsidRDefault="00E2180E" w:rsidP="006C17CF">
      <w:pPr>
        <w:autoSpaceDE w:val="0"/>
        <w:autoSpaceDN w:val="0"/>
        <w:adjustRightInd w:val="0"/>
        <w:ind w:firstLine="709"/>
        <w:jc w:val="both"/>
        <w:rPr>
          <w:rFonts w:eastAsia="Calibri"/>
          <w:sz w:val="28"/>
          <w:szCs w:val="28"/>
        </w:rPr>
      </w:pPr>
      <w:r w:rsidRPr="0001562C">
        <w:rPr>
          <w:rFonts w:eastAsia="Calibri"/>
          <w:sz w:val="28"/>
          <w:szCs w:val="28"/>
        </w:rPr>
        <w:t>2) установления или изменения нормативов потребления коммунальных ресурсов (коммунальных услуг).</w:t>
      </w:r>
    </w:p>
    <w:p w:rsidR="000948E5" w:rsidRPr="0001562C" w:rsidRDefault="000948E5" w:rsidP="008A1384">
      <w:pPr>
        <w:numPr>
          <w:ilvl w:val="0"/>
          <w:numId w:val="6"/>
        </w:numPr>
        <w:ind w:left="0" w:firstLine="709"/>
        <w:contextualSpacing/>
        <w:jc w:val="both"/>
        <w:rPr>
          <w:sz w:val="28"/>
          <w:szCs w:val="28"/>
        </w:rPr>
      </w:pPr>
      <w:r w:rsidRPr="0001562C">
        <w:rPr>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D52C31" w:rsidRPr="0001562C" w:rsidRDefault="00D52C31" w:rsidP="006C17CF">
      <w:pPr>
        <w:ind w:firstLine="709"/>
        <w:contextualSpacing/>
        <w:jc w:val="both"/>
        <w:rPr>
          <w:sz w:val="28"/>
          <w:szCs w:val="28"/>
        </w:rPr>
      </w:pPr>
      <w:r w:rsidRPr="0001562C">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D52C31" w:rsidRPr="0001562C" w:rsidRDefault="00D52C31" w:rsidP="00D52C31">
      <w:pPr>
        <w:ind w:firstLine="709"/>
        <w:contextualSpacing/>
        <w:jc w:val="both"/>
        <w:rPr>
          <w:sz w:val="28"/>
          <w:szCs w:val="28"/>
        </w:rPr>
      </w:pPr>
      <w:r w:rsidRPr="0001562C">
        <w:rPr>
          <w:sz w:val="28"/>
          <w:szCs w:val="28"/>
        </w:rPr>
        <w:t>1. Инспекционный визит.</w:t>
      </w:r>
    </w:p>
    <w:p w:rsidR="00D74CC3" w:rsidRPr="0001562C" w:rsidRDefault="00D74CC3" w:rsidP="00D52C31">
      <w:pPr>
        <w:ind w:firstLine="709"/>
        <w:contextualSpacing/>
        <w:jc w:val="both"/>
        <w:rPr>
          <w:sz w:val="28"/>
          <w:szCs w:val="28"/>
        </w:rPr>
      </w:pPr>
      <w:r w:rsidRPr="0001562C">
        <w:rPr>
          <w:sz w:val="28"/>
          <w:szCs w:val="28"/>
        </w:rPr>
        <w:lastRenderedPageBreak/>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F57075" w:rsidRPr="0001562C">
        <w:rPr>
          <w:sz w:val="28"/>
          <w:szCs w:val="28"/>
        </w:rPr>
        <w:t>контроля</w:t>
      </w:r>
      <w:r w:rsidRPr="0001562C">
        <w:rPr>
          <w:sz w:val="28"/>
          <w:szCs w:val="28"/>
        </w:rPr>
        <w:t>.</w:t>
      </w:r>
    </w:p>
    <w:p w:rsidR="00D74CC3" w:rsidRPr="0001562C" w:rsidRDefault="00D74CC3" w:rsidP="00D74CC3">
      <w:pPr>
        <w:ind w:firstLine="709"/>
        <w:contextualSpacing/>
        <w:jc w:val="both"/>
        <w:rPr>
          <w:sz w:val="28"/>
          <w:szCs w:val="28"/>
        </w:rPr>
      </w:pPr>
      <w:r w:rsidRPr="0001562C">
        <w:rPr>
          <w:sz w:val="28"/>
          <w:szCs w:val="28"/>
        </w:rPr>
        <w:t>Инспекционный визит проводится без предварительного уведомления контролируемого лица.</w:t>
      </w:r>
    </w:p>
    <w:p w:rsidR="00D74CC3" w:rsidRPr="0001562C" w:rsidRDefault="00D74CC3" w:rsidP="00D74CC3">
      <w:pPr>
        <w:ind w:firstLine="709"/>
        <w:contextualSpacing/>
        <w:jc w:val="both"/>
        <w:rPr>
          <w:sz w:val="28"/>
          <w:szCs w:val="28"/>
        </w:rPr>
      </w:pPr>
      <w:r w:rsidRPr="0001562C">
        <w:rPr>
          <w:sz w:val="28"/>
          <w:szCs w:val="28"/>
        </w:rPr>
        <w:t>Срок проведения инспекционного визита в одном месте осуществления деятельности либо на одном производственном объекте (территории)</w:t>
      </w:r>
      <w:r w:rsidR="002A3D4D">
        <w:rPr>
          <w:sz w:val="28"/>
          <w:szCs w:val="28"/>
        </w:rPr>
        <w:t xml:space="preserve"> </w:t>
      </w:r>
      <w:r w:rsidRPr="0001562C">
        <w:rPr>
          <w:sz w:val="28"/>
          <w:szCs w:val="28"/>
        </w:rPr>
        <w:t xml:space="preserve">не может превышать </w:t>
      </w:r>
      <w:r w:rsidR="00461C50" w:rsidRPr="0001562C">
        <w:rPr>
          <w:sz w:val="28"/>
          <w:szCs w:val="28"/>
        </w:rPr>
        <w:t>1</w:t>
      </w:r>
      <w:r w:rsidRPr="0001562C">
        <w:rPr>
          <w:sz w:val="28"/>
          <w:szCs w:val="28"/>
        </w:rPr>
        <w:t xml:space="preserve"> рабочий день.</w:t>
      </w:r>
    </w:p>
    <w:p w:rsidR="00D52C31" w:rsidRPr="0001562C" w:rsidRDefault="00D52C31" w:rsidP="00D52C31">
      <w:pPr>
        <w:ind w:firstLine="709"/>
        <w:contextualSpacing/>
        <w:jc w:val="both"/>
        <w:rPr>
          <w:sz w:val="28"/>
          <w:szCs w:val="28"/>
        </w:rPr>
      </w:pPr>
      <w:r w:rsidRPr="0001562C">
        <w:rPr>
          <w:sz w:val="28"/>
          <w:szCs w:val="28"/>
        </w:rPr>
        <w:t>В ходе инспекционного визита могут совершаться следующие действия:</w:t>
      </w:r>
    </w:p>
    <w:p w:rsidR="00D52C31" w:rsidRPr="0001562C" w:rsidRDefault="00D52C31" w:rsidP="00D52C31">
      <w:pPr>
        <w:ind w:firstLine="709"/>
        <w:contextualSpacing/>
        <w:jc w:val="both"/>
        <w:rPr>
          <w:sz w:val="28"/>
          <w:szCs w:val="28"/>
        </w:rPr>
      </w:pPr>
      <w:r w:rsidRPr="0001562C">
        <w:rPr>
          <w:sz w:val="28"/>
          <w:szCs w:val="28"/>
        </w:rPr>
        <w:t>а) осмотр;</w:t>
      </w:r>
    </w:p>
    <w:p w:rsidR="00D52C31" w:rsidRPr="0001562C" w:rsidRDefault="00D52C31" w:rsidP="00D52C31">
      <w:pPr>
        <w:ind w:firstLine="709"/>
        <w:contextualSpacing/>
        <w:jc w:val="both"/>
        <w:rPr>
          <w:sz w:val="28"/>
          <w:szCs w:val="28"/>
        </w:rPr>
      </w:pPr>
      <w:r w:rsidRPr="0001562C">
        <w:rPr>
          <w:sz w:val="28"/>
          <w:szCs w:val="28"/>
        </w:rPr>
        <w:t>б) опрос;</w:t>
      </w:r>
    </w:p>
    <w:p w:rsidR="00D52C31" w:rsidRPr="0001562C" w:rsidRDefault="00D52C31" w:rsidP="00D52C31">
      <w:pPr>
        <w:ind w:firstLine="709"/>
        <w:contextualSpacing/>
        <w:jc w:val="both"/>
        <w:rPr>
          <w:sz w:val="28"/>
          <w:szCs w:val="28"/>
        </w:rPr>
      </w:pPr>
      <w:r w:rsidRPr="0001562C">
        <w:rPr>
          <w:sz w:val="28"/>
          <w:szCs w:val="28"/>
        </w:rPr>
        <w:t>в) получение письменных объяснений;</w:t>
      </w:r>
    </w:p>
    <w:p w:rsidR="00D52C31" w:rsidRPr="0001562C" w:rsidRDefault="00D52C31" w:rsidP="00D52C31">
      <w:pPr>
        <w:ind w:firstLine="709"/>
        <w:contextualSpacing/>
        <w:jc w:val="both"/>
        <w:rPr>
          <w:sz w:val="28"/>
          <w:szCs w:val="28"/>
        </w:rPr>
      </w:pPr>
      <w:r w:rsidRPr="0001562C">
        <w:rPr>
          <w:sz w:val="28"/>
          <w:szCs w:val="28"/>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AC102F" w:rsidRPr="0001562C">
        <w:rPr>
          <w:sz w:val="28"/>
          <w:szCs w:val="28"/>
        </w:rPr>
        <w:t>контроля</w:t>
      </w:r>
      <w:r w:rsidRPr="0001562C">
        <w:rPr>
          <w:sz w:val="28"/>
          <w:szCs w:val="28"/>
        </w:rPr>
        <w:t>.</w:t>
      </w:r>
    </w:p>
    <w:p w:rsidR="00D52C31" w:rsidRPr="0001562C" w:rsidRDefault="00D52C31" w:rsidP="00D52C31">
      <w:pPr>
        <w:ind w:firstLine="709"/>
        <w:contextualSpacing/>
        <w:jc w:val="both"/>
        <w:rPr>
          <w:sz w:val="28"/>
          <w:szCs w:val="28"/>
        </w:rPr>
      </w:pPr>
      <w:r w:rsidRPr="0001562C">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52C31" w:rsidRPr="0001562C" w:rsidRDefault="00D52C31" w:rsidP="00D52C31">
      <w:pPr>
        <w:ind w:firstLine="709"/>
        <w:contextualSpacing/>
        <w:jc w:val="both"/>
        <w:rPr>
          <w:sz w:val="28"/>
          <w:szCs w:val="28"/>
        </w:rPr>
      </w:pPr>
      <w:r w:rsidRPr="0001562C">
        <w:rPr>
          <w:sz w:val="28"/>
          <w:szCs w:val="28"/>
        </w:rPr>
        <w:t>2. Документарная проверка.</w:t>
      </w:r>
    </w:p>
    <w:p w:rsidR="00D52C31" w:rsidRPr="0001562C" w:rsidRDefault="00D52C31" w:rsidP="00D52C31">
      <w:pPr>
        <w:ind w:firstLine="709"/>
        <w:contextualSpacing/>
        <w:jc w:val="both"/>
        <w:rPr>
          <w:sz w:val="28"/>
          <w:szCs w:val="28"/>
        </w:rPr>
      </w:pPr>
      <w:r w:rsidRPr="0001562C">
        <w:rPr>
          <w:sz w:val="28"/>
          <w:szCs w:val="28"/>
        </w:rPr>
        <w:t>В ходе документарной проверки могут совершаться следующие действия:</w:t>
      </w:r>
    </w:p>
    <w:p w:rsidR="00D52C31" w:rsidRPr="0001562C" w:rsidRDefault="00D52C31" w:rsidP="00D52C31">
      <w:pPr>
        <w:ind w:firstLine="709"/>
        <w:contextualSpacing/>
        <w:jc w:val="both"/>
        <w:rPr>
          <w:sz w:val="28"/>
          <w:szCs w:val="28"/>
        </w:rPr>
      </w:pPr>
      <w:r w:rsidRPr="0001562C">
        <w:rPr>
          <w:sz w:val="28"/>
          <w:szCs w:val="28"/>
        </w:rPr>
        <w:t>а) получение письменных объяснений;</w:t>
      </w:r>
    </w:p>
    <w:p w:rsidR="00D52C31" w:rsidRPr="0001562C" w:rsidRDefault="00D52C31" w:rsidP="00D52C31">
      <w:pPr>
        <w:ind w:firstLine="709"/>
        <w:contextualSpacing/>
        <w:jc w:val="both"/>
        <w:rPr>
          <w:sz w:val="28"/>
          <w:szCs w:val="28"/>
        </w:rPr>
      </w:pPr>
      <w:r w:rsidRPr="0001562C">
        <w:rPr>
          <w:sz w:val="28"/>
          <w:szCs w:val="28"/>
        </w:rPr>
        <w:t>б) истребование документов;</w:t>
      </w:r>
    </w:p>
    <w:p w:rsidR="00D52C31" w:rsidRPr="0001562C" w:rsidRDefault="00D52C31" w:rsidP="00D52C31">
      <w:pPr>
        <w:ind w:firstLine="709"/>
        <w:contextualSpacing/>
        <w:jc w:val="both"/>
        <w:rPr>
          <w:sz w:val="28"/>
          <w:szCs w:val="28"/>
        </w:rPr>
      </w:pPr>
      <w:r w:rsidRPr="0001562C">
        <w:rPr>
          <w:sz w:val="28"/>
          <w:szCs w:val="28"/>
        </w:rPr>
        <w:t>в) экспертиза.</w:t>
      </w:r>
    </w:p>
    <w:p w:rsidR="00D52C31" w:rsidRPr="0001562C" w:rsidRDefault="00D52C31" w:rsidP="00D52C31">
      <w:pPr>
        <w:ind w:firstLine="709"/>
        <w:contextualSpacing/>
        <w:jc w:val="both"/>
        <w:rPr>
          <w:sz w:val="28"/>
          <w:szCs w:val="28"/>
        </w:rPr>
      </w:pPr>
      <w:r w:rsidRPr="0001562C">
        <w:rPr>
          <w:sz w:val="28"/>
          <w:szCs w:val="28"/>
        </w:rPr>
        <w:t>3. Выездная проверка.</w:t>
      </w:r>
    </w:p>
    <w:p w:rsidR="00D52C31" w:rsidRPr="0001562C" w:rsidRDefault="00D52C31" w:rsidP="00D52C31">
      <w:pPr>
        <w:ind w:firstLine="709"/>
        <w:contextualSpacing/>
        <w:jc w:val="both"/>
        <w:rPr>
          <w:sz w:val="28"/>
          <w:szCs w:val="28"/>
        </w:rPr>
      </w:pPr>
      <w:r w:rsidRPr="0001562C">
        <w:rPr>
          <w:sz w:val="28"/>
          <w:szCs w:val="28"/>
        </w:rPr>
        <w:t>В ходе выездной проверки могут совершаться следующие действия:</w:t>
      </w:r>
    </w:p>
    <w:p w:rsidR="00D52C31" w:rsidRPr="0001562C" w:rsidRDefault="00D52C31" w:rsidP="00D52C31">
      <w:pPr>
        <w:ind w:firstLine="709"/>
        <w:contextualSpacing/>
        <w:jc w:val="both"/>
        <w:rPr>
          <w:sz w:val="28"/>
          <w:szCs w:val="28"/>
        </w:rPr>
      </w:pPr>
      <w:r w:rsidRPr="0001562C">
        <w:rPr>
          <w:sz w:val="28"/>
          <w:szCs w:val="28"/>
        </w:rPr>
        <w:t>а) осмотр;</w:t>
      </w:r>
    </w:p>
    <w:p w:rsidR="00D52C31" w:rsidRPr="0001562C" w:rsidRDefault="00D52C31" w:rsidP="00D52C31">
      <w:pPr>
        <w:ind w:firstLine="709"/>
        <w:contextualSpacing/>
        <w:jc w:val="both"/>
        <w:rPr>
          <w:sz w:val="28"/>
          <w:szCs w:val="28"/>
        </w:rPr>
      </w:pPr>
      <w:r w:rsidRPr="0001562C">
        <w:rPr>
          <w:sz w:val="28"/>
          <w:szCs w:val="28"/>
        </w:rPr>
        <w:t>б) опрос;</w:t>
      </w:r>
    </w:p>
    <w:p w:rsidR="00D52C31" w:rsidRPr="0001562C" w:rsidRDefault="00D52C31" w:rsidP="00D52C31">
      <w:pPr>
        <w:ind w:firstLine="709"/>
        <w:contextualSpacing/>
        <w:jc w:val="both"/>
        <w:rPr>
          <w:sz w:val="28"/>
          <w:szCs w:val="28"/>
        </w:rPr>
      </w:pPr>
      <w:r w:rsidRPr="0001562C">
        <w:rPr>
          <w:sz w:val="28"/>
          <w:szCs w:val="28"/>
        </w:rPr>
        <w:t>в) получение письменных объяснений;</w:t>
      </w:r>
    </w:p>
    <w:p w:rsidR="00D52C31" w:rsidRPr="0001562C" w:rsidRDefault="00D52C31" w:rsidP="00D52C31">
      <w:pPr>
        <w:ind w:firstLine="709"/>
        <w:contextualSpacing/>
        <w:jc w:val="both"/>
        <w:rPr>
          <w:sz w:val="28"/>
          <w:szCs w:val="28"/>
        </w:rPr>
      </w:pPr>
      <w:r w:rsidRPr="0001562C">
        <w:rPr>
          <w:sz w:val="28"/>
          <w:szCs w:val="28"/>
        </w:rPr>
        <w:t>г) истребование документов;</w:t>
      </w:r>
    </w:p>
    <w:p w:rsidR="00D52C31" w:rsidRPr="0001562C" w:rsidRDefault="00D52C31" w:rsidP="00D52C31">
      <w:pPr>
        <w:ind w:firstLine="709"/>
        <w:contextualSpacing/>
        <w:jc w:val="both"/>
        <w:rPr>
          <w:sz w:val="28"/>
          <w:szCs w:val="28"/>
        </w:rPr>
      </w:pPr>
      <w:r w:rsidRPr="0001562C">
        <w:rPr>
          <w:sz w:val="28"/>
          <w:szCs w:val="28"/>
        </w:rPr>
        <w:t>д) инструментальное обследование;</w:t>
      </w:r>
    </w:p>
    <w:p w:rsidR="00D52C31" w:rsidRPr="0001562C" w:rsidRDefault="00D52C31" w:rsidP="00D52C31">
      <w:pPr>
        <w:ind w:firstLine="709"/>
        <w:contextualSpacing/>
        <w:jc w:val="both"/>
        <w:rPr>
          <w:sz w:val="28"/>
          <w:szCs w:val="28"/>
        </w:rPr>
      </w:pPr>
      <w:r w:rsidRPr="0001562C">
        <w:rPr>
          <w:sz w:val="28"/>
          <w:szCs w:val="28"/>
        </w:rPr>
        <w:t xml:space="preserve">е) экспертиза. </w:t>
      </w:r>
    </w:p>
    <w:p w:rsidR="00D52C31" w:rsidRPr="0001562C" w:rsidRDefault="00D52C31" w:rsidP="00D52C31">
      <w:pPr>
        <w:ind w:firstLine="709"/>
        <w:contextualSpacing/>
        <w:jc w:val="both"/>
        <w:rPr>
          <w:sz w:val="28"/>
          <w:szCs w:val="28"/>
        </w:rPr>
      </w:pPr>
      <w:r w:rsidRPr="0001562C">
        <w:rPr>
          <w:sz w:val="28"/>
          <w:szCs w:val="28"/>
        </w:rPr>
        <w:t>4. Наблюдение за соблюдением обязательных требований (мониторинг безопасности).</w:t>
      </w:r>
    </w:p>
    <w:p w:rsidR="00D52C31" w:rsidRPr="0001562C" w:rsidRDefault="00D52C31" w:rsidP="00D52C31">
      <w:pPr>
        <w:ind w:firstLine="709"/>
        <w:contextualSpacing/>
        <w:jc w:val="both"/>
        <w:rPr>
          <w:sz w:val="28"/>
          <w:szCs w:val="28"/>
        </w:rPr>
      </w:pPr>
      <w:r w:rsidRPr="0001562C">
        <w:rPr>
          <w:sz w:val="28"/>
          <w:szCs w:val="28"/>
        </w:rPr>
        <w:t>5. Выездное обследование.</w:t>
      </w:r>
    </w:p>
    <w:p w:rsidR="005A7DFE" w:rsidRPr="0001562C" w:rsidRDefault="005A7DFE" w:rsidP="00B50A58">
      <w:pPr>
        <w:ind w:firstLine="709"/>
        <w:contextualSpacing/>
        <w:jc w:val="both"/>
        <w:rPr>
          <w:sz w:val="28"/>
          <w:szCs w:val="28"/>
        </w:rPr>
      </w:pPr>
      <w:r w:rsidRPr="0001562C">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36217" w:rsidRPr="0001562C" w:rsidRDefault="00402BDE" w:rsidP="00B50A58">
      <w:pPr>
        <w:ind w:firstLine="709"/>
        <w:contextualSpacing/>
        <w:jc w:val="both"/>
        <w:rPr>
          <w:sz w:val="28"/>
          <w:szCs w:val="28"/>
        </w:rPr>
      </w:pPr>
      <w:r w:rsidRPr="0001562C">
        <w:rPr>
          <w:sz w:val="28"/>
          <w:szCs w:val="28"/>
        </w:rPr>
        <w:t>В ходе выездного обследования мо</w:t>
      </w:r>
      <w:r w:rsidR="00036217" w:rsidRPr="0001562C">
        <w:rPr>
          <w:sz w:val="28"/>
          <w:szCs w:val="28"/>
        </w:rPr>
        <w:t>гут</w:t>
      </w:r>
      <w:r w:rsidRPr="0001562C">
        <w:rPr>
          <w:sz w:val="28"/>
          <w:szCs w:val="28"/>
        </w:rPr>
        <w:t xml:space="preserve"> совершаться </w:t>
      </w:r>
      <w:r w:rsidR="00036217" w:rsidRPr="0001562C">
        <w:rPr>
          <w:sz w:val="28"/>
          <w:szCs w:val="28"/>
        </w:rPr>
        <w:t>следующие действия:</w:t>
      </w:r>
    </w:p>
    <w:p w:rsidR="00036217" w:rsidRPr="0001562C" w:rsidRDefault="00036217" w:rsidP="00036217">
      <w:pPr>
        <w:ind w:firstLine="709"/>
        <w:contextualSpacing/>
        <w:jc w:val="both"/>
        <w:rPr>
          <w:sz w:val="28"/>
          <w:szCs w:val="28"/>
        </w:rPr>
      </w:pPr>
      <w:r w:rsidRPr="0001562C">
        <w:rPr>
          <w:sz w:val="28"/>
          <w:szCs w:val="28"/>
        </w:rPr>
        <w:t xml:space="preserve">а) </w:t>
      </w:r>
      <w:r w:rsidR="00402BDE" w:rsidRPr="0001562C">
        <w:rPr>
          <w:sz w:val="28"/>
          <w:szCs w:val="28"/>
        </w:rPr>
        <w:t>осмотр</w:t>
      </w:r>
      <w:r w:rsidRPr="0001562C">
        <w:rPr>
          <w:sz w:val="28"/>
          <w:szCs w:val="28"/>
        </w:rPr>
        <w:t>;</w:t>
      </w:r>
    </w:p>
    <w:p w:rsidR="00036217" w:rsidRPr="0001562C" w:rsidRDefault="00036217" w:rsidP="00036217">
      <w:pPr>
        <w:ind w:firstLine="709"/>
        <w:contextualSpacing/>
        <w:jc w:val="both"/>
        <w:rPr>
          <w:sz w:val="28"/>
          <w:szCs w:val="28"/>
        </w:rPr>
      </w:pPr>
      <w:r w:rsidRPr="0001562C">
        <w:rPr>
          <w:sz w:val="28"/>
          <w:szCs w:val="28"/>
        </w:rPr>
        <w:t>б)</w:t>
      </w:r>
      <w:r w:rsidR="005A7DFE" w:rsidRPr="0001562C">
        <w:rPr>
          <w:sz w:val="28"/>
          <w:szCs w:val="28"/>
        </w:rPr>
        <w:t xml:space="preserve"> инструментальное обследование (с применением видеозаписи)</w:t>
      </w:r>
      <w:r w:rsidRPr="0001562C">
        <w:rPr>
          <w:sz w:val="28"/>
          <w:szCs w:val="28"/>
        </w:rPr>
        <w:t xml:space="preserve">; </w:t>
      </w:r>
    </w:p>
    <w:p w:rsidR="00402BDE" w:rsidRPr="0001562C" w:rsidRDefault="00036217" w:rsidP="00036217">
      <w:pPr>
        <w:ind w:firstLine="709"/>
        <w:contextualSpacing/>
        <w:jc w:val="both"/>
        <w:rPr>
          <w:sz w:val="28"/>
          <w:szCs w:val="28"/>
        </w:rPr>
      </w:pPr>
      <w:r w:rsidRPr="0001562C">
        <w:rPr>
          <w:sz w:val="28"/>
          <w:szCs w:val="28"/>
        </w:rPr>
        <w:t>в)</w:t>
      </w:r>
      <w:r w:rsidR="005A7DFE" w:rsidRPr="0001562C">
        <w:rPr>
          <w:sz w:val="28"/>
          <w:szCs w:val="28"/>
        </w:rPr>
        <w:t xml:space="preserve"> экспертиза.</w:t>
      </w:r>
    </w:p>
    <w:p w:rsidR="005A7DFE" w:rsidRPr="0001562C" w:rsidRDefault="005A7DFE" w:rsidP="00464508">
      <w:pPr>
        <w:ind w:firstLine="709"/>
        <w:contextualSpacing/>
        <w:jc w:val="both"/>
        <w:rPr>
          <w:sz w:val="28"/>
          <w:szCs w:val="28"/>
        </w:rPr>
      </w:pPr>
      <w:r w:rsidRPr="0001562C">
        <w:rPr>
          <w:sz w:val="28"/>
          <w:szCs w:val="28"/>
        </w:rPr>
        <w:lastRenderedPageBreak/>
        <w:t xml:space="preserve">Выездное обследование </w:t>
      </w:r>
      <w:r w:rsidR="00464508" w:rsidRPr="0001562C">
        <w:rPr>
          <w:sz w:val="28"/>
          <w:szCs w:val="28"/>
        </w:rPr>
        <w:t xml:space="preserve">может проводиться </w:t>
      </w:r>
      <w:r w:rsidRPr="0001562C">
        <w:rPr>
          <w:sz w:val="28"/>
          <w:szCs w:val="28"/>
        </w:rPr>
        <w:t>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13108" w:rsidRPr="0001562C" w:rsidRDefault="00B50A58" w:rsidP="00B50A58">
      <w:pPr>
        <w:ind w:firstLine="709"/>
        <w:contextualSpacing/>
        <w:jc w:val="both"/>
        <w:rPr>
          <w:sz w:val="28"/>
          <w:szCs w:val="28"/>
        </w:rPr>
      </w:pPr>
      <w:r w:rsidRPr="0001562C">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3108DB" w:rsidRPr="0001562C">
        <w:rPr>
          <w:sz w:val="28"/>
          <w:szCs w:val="28"/>
        </w:rPr>
        <w:t>И</w:t>
      </w:r>
      <w:r w:rsidRPr="0001562C">
        <w:rPr>
          <w:sz w:val="28"/>
          <w:szCs w:val="28"/>
        </w:rPr>
        <w:t xml:space="preserve">нспектором самостоятельно и не может превышать </w:t>
      </w:r>
      <w:r w:rsidR="00461C50" w:rsidRPr="0001562C">
        <w:rPr>
          <w:sz w:val="28"/>
          <w:szCs w:val="28"/>
        </w:rPr>
        <w:t>1</w:t>
      </w:r>
      <w:r w:rsidRPr="0001562C">
        <w:rPr>
          <w:sz w:val="28"/>
          <w:szCs w:val="28"/>
        </w:rPr>
        <w:t xml:space="preserve"> рабочий день.</w:t>
      </w:r>
    </w:p>
    <w:p w:rsidR="00D52C31" w:rsidRPr="0001562C" w:rsidRDefault="00D52C31" w:rsidP="00D52C31">
      <w:pPr>
        <w:ind w:firstLine="709"/>
        <w:contextualSpacing/>
        <w:jc w:val="both"/>
        <w:rPr>
          <w:sz w:val="28"/>
          <w:szCs w:val="28"/>
        </w:rPr>
      </w:pPr>
      <w:r w:rsidRPr="0001562C">
        <w:rPr>
          <w:sz w:val="28"/>
          <w:szCs w:val="28"/>
        </w:rPr>
        <w:t>По результатам проведения выездного обследования не выдается предписание об устранении выявленных нарушений.</w:t>
      </w:r>
    </w:p>
    <w:p w:rsidR="00FC5B38" w:rsidRPr="0001562C" w:rsidRDefault="00FC5B38" w:rsidP="006A2740">
      <w:pPr>
        <w:numPr>
          <w:ilvl w:val="0"/>
          <w:numId w:val="6"/>
        </w:numPr>
        <w:ind w:left="0" w:firstLine="709"/>
        <w:contextualSpacing/>
        <w:jc w:val="both"/>
        <w:rPr>
          <w:sz w:val="28"/>
          <w:szCs w:val="28"/>
        </w:rPr>
      </w:pPr>
      <w:r w:rsidRPr="0001562C">
        <w:rPr>
          <w:sz w:val="28"/>
          <w:szCs w:val="28"/>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00E15949" w:rsidRPr="002E60A0">
        <w:rPr>
          <w:iCs/>
          <w:sz w:val="28"/>
          <w:szCs w:val="28"/>
        </w:rPr>
        <w:t>местную администрацию</w:t>
      </w:r>
      <w:r w:rsidRPr="002E60A0">
        <w:rPr>
          <w:sz w:val="28"/>
          <w:szCs w:val="28"/>
        </w:rPr>
        <w:t xml:space="preserve"> информацию</w:t>
      </w:r>
      <w:r w:rsidRPr="0001562C">
        <w:rPr>
          <w:sz w:val="28"/>
          <w:szCs w:val="28"/>
        </w:rPr>
        <w:t xml:space="preserve"> о невозможности присутствия при проведении контрольного мероприятия:</w:t>
      </w:r>
    </w:p>
    <w:p w:rsidR="00FC5B38" w:rsidRPr="0001562C" w:rsidRDefault="00FC5B38" w:rsidP="00FC5B38">
      <w:pPr>
        <w:ind w:firstLine="709"/>
        <w:contextualSpacing/>
        <w:jc w:val="both"/>
        <w:rPr>
          <w:sz w:val="28"/>
          <w:szCs w:val="28"/>
        </w:rPr>
      </w:pPr>
      <w:r w:rsidRPr="0001562C">
        <w:rPr>
          <w:sz w:val="28"/>
          <w:szCs w:val="28"/>
        </w:rPr>
        <w:t>1) болезнь;</w:t>
      </w:r>
    </w:p>
    <w:p w:rsidR="00FC5B38" w:rsidRPr="0001562C" w:rsidRDefault="00FC5B38" w:rsidP="00FC5B38">
      <w:pPr>
        <w:ind w:firstLine="709"/>
        <w:contextualSpacing/>
        <w:jc w:val="both"/>
        <w:rPr>
          <w:sz w:val="28"/>
          <w:szCs w:val="28"/>
        </w:rPr>
      </w:pPr>
      <w:r w:rsidRPr="0001562C">
        <w:rPr>
          <w:sz w:val="28"/>
          <w:szCs w:val="28"/>
        </w:rPr>
        <w:t>2) нахождение за пределами Российской Федерации;</w:t>
      </w:r>
    </w:p>
    <w:p w:rsidR="00FC5B38" w:rsidRPr="0001562C" w:rsidRDefault="00FC5B38" w:rsidP="00FC5B38">
      <w:pPr>
        <w:ind w:firstLine="709"/>
        <w:contextualSpacing/>
        <w:jc w:val="both"/>
        <w:rPr>
          <w:sz w:val="28"/>
          <w:szCs w:val="28"/>
        </w:rPr>
      </w:pPr>
      <w:r w:rsidRPr="0001562C">
        <w:rPr>
          <w:sz w:val="28"/>
          <w:szCs w:val="28"/>
        </w:rPr>
        <w:t>3) административный арест;</w:t>
      </w:r>
    </w:p>
    <w:p w:rsidR="00FE6304" w:rsidRPr="0001562C" w:rsidRDefault="008E19FA" w:rsidP="00FC5B38">
      <w:pPr>
        <w:ind w:firstLine="709"/>
        <w:contextualSpacing/>
        <w:jc w:val="both"/>
        <w:rPr>
          <w:sz w:val="28"/>
          <w:szCs w:val="28"/>
        </w:rPr>
      </w:pPr>
      <w:r w:rsidRPr="0001562C">
        <w:rPr>
          <w:sz w:val="28"/>
          <w:szCs w:val="28"/>
        </w:rPr>
        <w:t>4</w:t>
      </w:r>
      <w:r w:rsidR="00FE6304" w:rsidRPr="0001562C">
        <w:rPr>
          <w:sz w:val="28"/>
          <w:szCs w:val="28"/>
        </w:rPr>
        <w:t>)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22DB1" w:rsidRPr="0001562C" w:rsidRDefault="00826979" w:rsidP="006A2740">
      <w:pPr>
        <w:numPr>
          <w:ilvl w:val="0"/>
          <w:numId w:val="6"/>
        </w:numPr>
        <w:ind w:left="0" w:firstLine="709"/>
        <w:contextualSpacing/>
        <w:jc w:val="both"/>
        <w:rPr>
          <w:sz w:val="28"/>
          <w:szCs w:val="28"/>
        </w:rPr>
      </w:pPr>
      <w:r w:rsidRPr="0001562C">
        <w:rPr>
          <w:sz w:val="28"/>
          <w:szCs w:val="28"/>
        </w:rPr>
        <w:t xml:space="preserve">Для фиксации </w:t>
      </w:r>
      <w:r w:rsidR="00822DB1" w:rsidRPr="0001562C">
        <w:rPr>
          <w:sz w:val="28"/>
          <w:szCs w:val="28"/>
        </w:rPr>
        <w:t>Инспекторами</w:t>
      </w:r>
      <w:r w:rsidRPr="0001562C">
        <w:rPr>
          <w:sz w:val="28"/>
          <w:szCs w:val="28"/>
        </w:rPr>
        <w:t xml:space="preserve">, </w:t>
      </w:r>
      <w:r w:rsidR="001337FD" w:rsidRPr="0001562C">
        <w:rPr>
          <w:sz w:val="28"/>
          <w:szCs w:val="28"/>
        </w:rPr>
        <w:t>и лицами, привлекаемыми</w:t>
      </w:r>
      <w:r w:rsidR="00CB0098">
        <w:rPr>
          <w:sz w:val="28"/>
          <w:szCs w:val="28"/>
        </w:rPr>
        <w:t xml:space="preserve"> </w:t>
      </w:r>
      <w:r w:rsidR="001337FD" w:rsidRPr="0001562C">
        <w:rPr>
          <w:sz w:val="28"/>
          <w:szCs w:val="28"/>
        </w:rPr>
        <w:t xml:space="preserve">к совершению контрольных (надзорных) действий, </w:t>
      </w:r>
      <w:r w:rsidRPr="0001562C">
        <w:rPr>
          <w:sz w:val="28"/>
          <w:szCs w:val="28"/>
        </w:rPr>
        <w:t>доказательств нарушений обязательных требований могут использоваться фотосъемка, аудио- и видеозапись, иные способы фиксации доказательств</w:t>
      </w:r>
      <w:r w:rsidR="00822DB1" w:rsidRPr="0001562C">
        <w:rPr>
          <w:sz w:val="28"/>
          <w:szCs w:val="28"/>
        </w:rPr>
        <w:t>, за исключением случаев фиксации:</w:t>
      </w:r>
    </w:p>
    <w:p w:rsidR="00822DB1" w:rsidRPr="0001562C" w:rsidRDefault="00822DB1" w:rsidP="00822DB1">
      <w:pPr>
        <w:ind w:firstLine="709"/>
        <w:contextualSpacing/>
        <w:jc w:val="both"/>
        <w:rPr>
          <w:sz w:val="28"/>
          <w:szCs w:val="28"/>
        </w:rPr>
      </w:pPr>
      <w:r w:rsidRPr="0001562C">
        <w:rPr>
          <w:sz w:val="28"/>
          <w:szCs w:val="28"/>
        </w:rPr>
        <w:t>1) сведений, отнесенных законодательством Российской Федерации</w:t>
      </w:r>
      <w:r w:rsidR="00CB0098">
        <w:rPr>
          <w:sz w:val="28"/>
          <w:szCs w:val="28"/>
        </w:rPr>
        <w:t xml:space="preserve"> </w:t>
      </w:r>
      <w:r w:rsidRPr="0001562C">
        <w:rPr>
          <w:sz w:val="28"/>
          <w:szCs w:val="28"/>
        </w:rPr>
        <w:t>к государственной тайне;</w:t>
      </w:r>
    </w:p>
    <w:p w:rsidR="00822DB1" w:rsidRPr="0001562C" w:rsidRDefault="00822DB1" w:rsidP="00822DB1">
      <w:pPr>
        <w:ind w:firstLine="709"/>
        <w:contextualSpacing/>
        <w:jc w:val="both"/>
        <w:rPr>
          <w:sz w:val="28"/>
          <w:szCs w:val="28"/>
        </w:rPr>
      </w:pPr>
      <w:r w:rsidRPr="0001562C">
        <w:rPr>
          <w:sz w:val="28"/>
          <w:szCs w:val="28"/>
        </w:rPr>
        <w:t>2) объектов, которые законодательством Российской Федерации отнесены к режимным и особо важным объектам.</w:t>
      </w:r>
    </w:p>
    <w:p w:rsidR="00826979" w:rsidRPr="0001562C" w:rsidRDefault="00826979" w:rsidP="00826979">
      <w:pPr>
        <w:ind w:firstLine="709"/>
        <w:contextualSpacing/>
        <w:jc w:val="both"/>
        <w:rPr>
          <w:sz w:val="28"/>
          <w:szCs w:val="28"/>
        </w:rPr>
      </w:pPr>
      <w:r w:rsidRPr="0001562C">
        <w:rPr>
          <w:sz w:val="28"/>
          <w:szCs w:val="28"/>
        </w:rPr>
        <w:t>Решение о необходимости использования фотосъемки, аудио-</w:t>
      </w:r>
      <w:r w:rsidR="00CB0098">
        <w:rPr>
          <w:sz w:val="28"/>
          <w:szCs w:val="28"/>
        </w:rPr>
        <w:t xml:space="preserve">  </w:t>
      </w:r>
      <w:r w:rsidRPr="0001562C">
        <w:rPr>
          <w:sz w:val="28"/>
          <w:szCs w:val="28"/>
        </w:rPr>
        <w:t xml:space="preserve">и видеозаписи, иных способов фиксации доказательств нарушений обязательных требований при осуществлении </w:t>
      </w:r>
      <w:r w:rsidR="00822DB1" w:rsidRPr="0001562C">
        <w:rPr>
          <w:sz w:val="28"/>
          <w:szCs w:val="28"/>
        </w:rPr>
        <w:t>контрольных</w:t>
      </w:r>
      <w:r w:rsidRPr="0001562C">
        <w:rPr>
          <w:sz w:val="28"/>
          <w:szCs w:val="28"/>
        </w:rPr>
        <w:t xml:space="preserve"> мероприятий, принимается </w:t>
      </w:r>
      <w:r w:rsidR="00822DB1" w:rsidRPr="0001562C">
        <w:rPr>
          <w:sz w:val="28"/>
          <w:szCs w:val="28"/>
        </w:rPr>
        <w:t xml:space="preserve">Инспекторами </w:t>
      </w:r>
      <w:r w:rsidRPr="0001562C">
        <w:rPr>
          <w:sz w:val="28"/>
          <w:szCs w:val="28"/>
        </w:rPr>
        <w:t>самостоятельно. В обязательном порядке фото</w:t>
      </w:r>
      <w:r w:rsidR="001337FD" w:rsidRPr="0001562C">
        <w:rPr>
          <w:sz w:val="28"/>
          <w:szCs w:val="28"/>
        </w:rPr>
        <w:t>съемка</w:t>
      </w:r>
      <w:r w:rsidRPr="0001562C">
        <w:rPr>
          <w:sz w:val="28"/>
          <w:szCs w:val="28"/>
        </w:rPr>
        <w:t xml:space="preserve"> или видео</w:t>
      </w:r>
      <w:r w:rsidR="001337FD" w:rsidRPr="0001562C">
        <w:rPr>
          <w:sz w:val="28"/>
          <w:szCs w:val="28"/>
        </w:rPr>
        <w:t>запись</w:t>
      </w:r>
      <w:r w:rsidRPr="0001562C">
        <w:rPr>
          <w:sz w:val="28"/>
          <w:szCs w:val="28"/>
        </w:rPr>
        <w:t xml:space="preserve"> доказательств нарушений обязательных требований осуществляется в следующих случаях:</w:t>
      </w:r>
    </w:p>
    <w:p w:rsidR="00826979" w:rsidRPr="0001562C" w:rsidRDefault="00826979" w:rsidP="00826979">
      <w:pPr>
        <w:ind w:firstLine="709"/>
        <w:contextualSpacing/>
        <w:jc w:val="both"/>
        <w:rPr>
          <w:sz w:val="28"/>
          <w:szCs w:val="28"/>
        </w:rPr>
      </w:pPr>
      <w:r w:rsidRPr="0001562C">
        <w:rPr>
          <w:sz w:val="28"/>
          <w:szCs w:val="28"/>
        </w:rPr>
        <w:t>при проведении выездной проверки в отсутствие контролируемого лица;</w:t>
      </w:r>
    </w:p>
    <w:p w:rsidR="00826979" w:rsidRPr="0001562C" w:rsidRDefault="00826979" w:rsidP="00826979">
      <w:pPr>
        <w:ind w:firstLine="709"/>
        <w:contextualSpacing/>
        <w:jc w:val="both"/>
        <w:rPr>
          <w:sz w:val="28"/>
          <w:szCs w:val="28"/>
        </w:rPr>
      </w:pPr>
      <w:r w:rsidRPr="0001562C">
        <w:rPr>
          <w:sz w:val="28"/>
          <w:szCs w:val="28"/>
        </w:rPr>
        <w:t>при проведении выездной проверки, в ходе котор</w:t>
      </w:r>
      <w:r w:rsidR="00822DB1" w:rsidRPr="0001562C">
        <w:rPr>
          <w:sz w:val="28"/>
          <w:szCs w:val="28"/>
        </w:rPr>
        <w:t>ой</w:t>
      </w:r>
      <w:r w:rsidRPr="0001562C">
        <w:rPr>
          <w:sz w:val="28"/>
          <w:szCs w:val="28"/>
        </w:rPr>
        <w:t xml:space="preserve"> осуществлялись препятствия в </w:t>
      </w:r>
      <w:r w:rsidR="00822DB1" w:rsidRPr="0001562C">
        <w:rPr>
          <w:sz w:val="28"/>
          <w:szCs w:val="28"/>
        </w:rPr>
        <w:t>ее</w:t>
      </w:r>
      <w:r w:rsidRPr="0001562C">
        <w:rPr>
          <w:sz w:val="28"/>
          <w:szCs w:val="28"/>
        </w:rPr>
        <w:t xml:space="preserve"> проведении и совершении </w:t>
      </w:r>
      <w:r w:rsidR="00822DB1" w:rsidRPr="0001562C">
        <w:rPr>
          <w:sz w:val="28"/>
          <w:szCs w:val="28"/>
        </w:rPr>
        <w:t>контрольных</w:t>
      </w:r>
      <w:r w:rsidRPr="0001562C">
        <w:rPr>
          <w:sz w:val="28"/>
          <w:szCs w:val="28"/>
        </w:rPr>
        <w:t xml:space="preserve"> действий.</w:t>
      </w:r>
    </w:p>
    <w:p w:rsidR="00826979" w:rsidRPr="0001562C" w:rsidRDefault="00826979" w:rsidP="00826979">
      <w:pPr>
        <w:ind w:firstLine="709"/>
        <w:contextualSpacing/>
        <w:jc w:val="both"/>
        <w:rPr>
          <w:sz w:val="28"/>
          <w:szCs w:val="28"/>
        </w:rPr>
      </w:pPr>
      <w:r w:rsidRPr="0001562C">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w:t>
      </w:r>
      <w:r w:rsidR="00C94DB6" w:rsidRPr="0001562C">
        <w:rPr>
          <w:sz w:val="28"/>
          <w:szCs w:val="28"/>
        </w:rPr>
        <w:t>контрольного</w:t>
      </w:r>
      <w:r w:rsidRPr="0001562C">
        <w:rPr>
          <w:sz w:val="28"/>
          <w:szCs w:val="28"/>
        </w:rPr>
        <w:t xml:space="preserve"> мероприятия.</w:t>
      </w:r>
    </w:p>
    <w:p w:rsidR="00826979" w:rsidRPr="0001562C" w:rsidRDefault="00826979" w:rsidP="00826979">
      <w:pPr>
        <w:ind w:firstLine="709"/>
        <w:contextualSpacing/>
        <w:jc w:val="both"/>
        <w:rPr>
          <w:sz w:val="28"/>
          <w:szCs w:val="28"/>
        </w:rPr>
      </w:pPr>
      <w:r w:rsidRPr="0001562C">
        <w:rPr>
          <w:sz w:val="28"/>
          <w:szCs w:val="28"/>
        </w:rPr>
        <w:lastRenderedPageBreak/>
        <w:t xml:space="preserve">Аудио- и видеозапись осуществляется в ходе проведения </w:t>
      </w:r>
      <w:r w:rsidR="0001247E" w:rsidRPr="0001562C">
        <w:rPr>
          <w:sz w:val="28"/>
          <w:szCs w:val="28"/>
        </w:rPr>
        <w:t xml:space="preserve">контрольного </w:t>
      </w:r>
      <w:r w:rsidRPr="0001562C">
        <w:rPr>
          <w:sz w:val="28"/>
          <w:szCs w:val="28"/>
        </w:rPr>
        <w:t>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26979" w:rsidRPr="0001562C" w:rsidRDefault="00826979" w:rsidP="00826979">
      <w:pPr>
        <w:ind w:firstLine="709"/>
        <w:contextualSpacing/>
        <w:jc w:val="both"/>
        <w:rPr>
          <w:sz w:val="28"/>
          <w:szCs w:val="28"/>
        </w:rPr>
      </w:pPr>
      <w:r w:rsidRPr="0001562C">
        <w:rPr>
          <w:sz w:val="28"/>
          <w:szCs w:val="28"/>
        </w:rPr>
        <w:t xml:space="preserve">Результаты проведения фотосъемки, аудио- и видеозаписи являются приложением к акту </w:t>
      </w:r>
      <w:r w:rsidR="0001247E" w:rsidRPr="0001562C">
        <w:rPr>
          <w:sz w:val="28"/>
          <w:szCs w:val="28"/>
        </w:rPr>
        <w:t>контрольного</w:t>
      </w:r>
      <w:r w:rsidRPr="0001562C">
        <w:rPr>
          <w:sz w:val="28"/>
          <w:szCs w:val="28"/>
        </w:rPr>
        <w:t xml:space="preserve"> мероприятия.</w:t>
      </w:r>
    </w:p>
    <w:p w:rsidR="00124B85" w:rsidRPr="0001562C" w:rsidRDefault="00826979" w:rsidP="00124B85">
      <w:pPr>
        <w:ind w:firstLine="709"/>
        <w:contextualSpacing/>
        <w:jc w:val="both"/>
        <w:rPr>
          <w:sz w:val="28"/>
          <w:szCs w:val="28"/>
        </w:rPr>
      </w:pPr>
      <w:r w:rsidRPr="0001562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C30BF" w:rsidRPr="0001562C" w:rsidRDefault="008C30BF" w:rsidP="006A2740">
      <w:pPr>
        <w:numPr>
          <w:ilvl w:val="0"/>
          <w:numId w:val="6"/>
        </w:numPr>
        <w:ind w:left="0" w:firstLine="709"/>
        <w:contextualSpacing/>
        <w:jc w:val="both"/>
        <w:rPr>
          <w:sz w:val="28"/>
          <w:szCs w:val="28"/>
        </w:rPr>
      </w:pPr>
      <w:r w:rsidRPr="0001562C">
        <w:rPr>
          <w:sz w:val="28"/>
          <w:szCs w:val="28"/>
        </w:rPr>
        <w:t>Результаты контрольного мероприятия оформляются в порядке, установленном Федеральным законом от 31.07.2020 № 248-ФЗ</w:t>
      </w:r>
      <w:r w:rsidR="00CB0098">
        <w:rPr>
          <w:sz w:val="28"/>
          <w:szCs w:val="28"/>
        </w:rPr>
        <w:t xml:space="preserve"> </w:t>
      </w:r>
      <w:r w:rsidRPr="0001562C">
        <w:rPr>
          <w:sz w:val="28"/>
          <w:szCs w:val="28"/>
        </w:rPr>
        <w:t>«О государственном контроле (надзоре) и муниципальном контроле</w:t>
      </w:r>
      <w:r w:rsidR="00CB0098">
        <w:rPr>
          <w:sz w:val="28"/>
          <w:szCs w:val="28"/>
        </w:rPr>
        <w:t xml:space="preserve"> </w:t>
      </w:r>
      <w:r w:rsidRPr="0001562C">
        <w:rPr>
          <w:sz w:val="28"/>
          <w:szCs w:val="28"/>
        </w:rPr>
        <w:t>в Российской Федерации».</w:t>
      </w:r>
    </w:p>
    <w:p w:rsidR="00CA7010" w:rsidRPr="0001562C" w:rsidRDefault="00CA7010" w:rsidP="006A2740">
      <w:pPr>
        <w:numPr>
          <w:ilvl w:val="0"/>
          <w:numId w:val="6"/>
        </w:numPr>
        <w:ind w:left="0" w:firstLine="709"/>
        <w:contextualSpacing/>
        <w:jc w:val="both"/>
        <w:rPr>
          <w:iCs/>
          <w:sz w:val="28"/>
          <w:szCs w:val="28"/>
        </w:rPr>
      </w:pPr>
      <w:r w:rsidRPr="0001562C">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2E60A0">
        <w:rPr>
          <w:iCs/>
          <w:sz w:val="28"/>
          <w:szCs w:val="28"/>
        </w:rPr>
        <w:t>местная администрация в пределах полномочий, предусмотренных законодат</w:t>
      </w:r>
      <w:r w:rsidRPr="0001562C">
        <w:rPr>
          <w:iCs/>
          <w:sz w:val="28"/>
          <w:szCs w:val="28"/>
        </w:rPr>
        <w:t>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r w:rsidR="001337FD" w:rsidRPr="0001562C">
        <w:rPr>
          <w:iCs/>
          <w:sz w:val="28"/>
          <w:szCs w:val="28"/>
        </w:rPr>
        <w:t xml:space="preserve"> </w:t>
      </w:r>
    </w:p>
    <w:p w:rsidR="00BC35E8" w:rsidRPr="0001562C" w:rsidRDefault="00BC35E8" w:rsidP="00EE49EA">
      <w:pPr>
        <w:numPr>
          <w:ilvl w:val="0"/>
          <w:numId w:val="6"/>
        </w:numPr>
        <w:ind w:left="0" w:firstLine="709"/>
        <w:contextualSpacing/>
        <w:jc w:val="both"/>
        <w:rPr>
          <w:sz w:val="28"/>
          <w:szCs w:val="28"/>
        </w:rPr>
      </w:pPr>
      <w:r w:rsidRPr="0001562C">
        <w:rPr>
          <w:sz w:val="28"/>
          <w:szCs w:val="28"/>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w:t>
      </w:r>
      <w:r w:rsidR="00CB0098">
        <w:rPr>
          <w:sz w:val="28"/>
          <w:szCs w:val="28"/>
        </w:rPr>
        <w:t xml:space="preserve"> </w:t>
      </w:r>
      <w:r w:rsidRPr="0001562C">
        <w:rPr>
          <w:sz w:val="28"/>
          <w:szCs w:val="28"/>
        </w:rPr>
        <w:t>в предписании срок, меры, предусмотренные пунктом 3 части 2 Федерального закона от 31.07.2020 № 248-ФЗ «О государственном контроле (надзоре)</w:t>
      </w:r>
      <w:r w:rsidR="00CB0098">
        <w:rPr>
          <w:sz w:val="28"/>
          <w:szCs w:val="28"/>
        </w:rPr>
        <w:t xml:space="preserve"> </w:t>
      </w:r>
      <w:r w:rsidRPr="0001562C">
        <w:rPr>
          <w:sz w:val="28"/>
          <w:szCs w:val="28"/>
        </w:rPr>
        <w:t>и муниципальном контроле в Российской Федерации», не принимаются</w:t>
      </w:r>
      <w:r w:rsidR="00CB0098">
        <w:rPr>
          <w:sz w:val="28"/>
          <w:szCs w:val="28"/>
        </w:rPr>
        <w:t xml:space="preserve"> </w:t>
      </w:r>
      <w:r w:rsidRPr="0001562C">
        <w:rPr>
          <w:sz w:val="28"/>
          <w:szCs w:val="28"/>
        </w:rPr>
        <w:t>(в части административных правонарушений).</w:t>
      </w:r>
      <w:r w:rsidR="001337FD" w:rsidRPr="0001562C">
        <w:rPr>
          <w:sz w:val="28"/>
          <w:szCs w:val="28"/>
        </w:rPr>
        <w:t xml:space="preserve"> </w:t>
      </w:r>
    </w:p>
    <w:p w:rsidR="005B5AA7" w:rsidRPr="0001562C" w:rsidRDefault="00777292" w:rsidP="00EE49EA">
      <w:pPr>
        <w:numPr>
          <w:ilvl w:val="0"/>
          <w:numId w:val="6"/>
        </w:numPr>
        <w:ind w:left="0" w:firstLine="709"/>
        <w:contextualSpacing/>
        <w:jc w:val="both"/>
        <w:rPr>
          <w:sz w:val="28"/>
          <w:szCs w:val="28"/>
        </w:rPr>
      </w:pPr>
      <w:r w:rsidRPr="0001562C">
        <w:rPr>
          <w:sz w:val="28"/>
          <w:szCs w:val="28"/>
        </w:rPr>
        <w:t>В случае несогласия с фактами и выводами, изложенными в акте контрольного мероприятия, контролируемое лицо вправе направить жалобу</w:t>
      </w:r>
      <w:r w:rsidR="00CB0098">
        <w:rPr>
          <w:sz w:val="28"/>
          <w:szCs w:val="28"/>
        </w:rPr>
        <w:t xml:space="preserve"> </w:t>
      </w:r>
      <w:r w:rsidRPr="0001562C">
        <w:rPr>
          <w:sz w:val="28"/>
          <w:szCs w:val="28"/>
        </w:rPr>
        <w:t>в порядке, предусмотренном статьями 39 - 43 Федерального закона</w:t>
      </w:r>
      <w:r w:rsidR="00CB0098">
        <w:rPr>
          <w:sz w:val="28"/>
          <w:szCs w:val="28"/>
        </w:rPr>
        <w:t xml:space="preserve"> </w:t>
      </w:r>
      <w:r w:rsidRPr="0001562C">
        <w:rPr>
          <w:sz w:val="28"/>
          <w:szCs w:val="28"/>
        </w:rPr>
        <w:t>от 31.07.2020 № 248-ФЗ «О государственном контроле (надзоре)</w:t>
      </w:r>
      <w:r w:rsidR="00CB0098">
        <w:rPr>
          <w:sz w:val="28"/>
          <w:szCs w:val="28"/>
        </w:rPr>
        <w:t xml:space="preserve"> </w:t>
      </w:r>
      <w:r w:rsidRPr="0001562C">
        <w:rPr>
          <w:sz w:val="28"/>
          <w:szCs w:val="28"/>
        </w:rPr>
        <w:t>и муниципальном контроле в Российской Федерации».</w:t>
      </w:r>
      <w:r w:rsidR="001337FD" w:rsidRPr="0001562C">
        <w:rPr>
          <w:sz w:val="28"/>
          <w:szCs w:val="28"/>
        </w:rPr>
        <w:t xml:space="preserve"> </w:t>
      </w:r>
    </w:p>
    <w:p w:rsidR="008C30BF" w:rsidRPr="0001562C" w:rsidRDefault="008C30BF" w:rsidP="00EE49EA">
      <w:pPr>
        <w:numPr>
          <w:ilvl w:val="0"/>
          <w:numId w:val="6"/>
        </w:numPr>
        <w:ind w:left="0" w:firstLine="709"/>
        <w:contextualSpacing/>
        <w:jc w:val="both"/>
        <w:rPr>
          <w:sz w:val="28"/>
          <w:szCs w:val="28"/>
        </w:rPr>
      </w:pPr>
      <w:r w:rsidRPr="002E60A0">
        <w:rPr>
          <w:sz w:val="28"/>
          <w:szCs w:val="28"/>
        </w:rPr>
        <w:t>Местная администрация</w:t>
      </w:r>
      <w:r w:rsidRPr="0001562C">
        <w:rPr>
          <w:sz w:val="28"/>
          <w:szCs w:val="28"/>
        </w:rPr>
        <w:t xml:space="preserve"> осуществляет контроль за исполнением предписаний, иных принятых решений в рамках муниципального контроля.</w:t>
      </w:r>
    </w:p>
    <w:p w:rsidR="00754A0E" w:rsidRPr="0001562C" w:rsidRDefault="00705C0D" w:rsidP="008C30BF">
      <w:pPr>
        <w:ind w:firstLine="709"/>
        <w:contextualSpacing/>
        <w:jc w:val="both"/>
        <w:rPr>
          <w:sz w:val="28"/>
          <w:szCs w:val="28"/>
        </w:rPr>
      </w:pPr>
      <w:r w:rsidRPr="0001562C">
        <w:rPr>
          <w:sz w:val="28"/>
          <w:szCs w:val="28"/>
        </w:rPr>
        <w:t>Оценка исполнения контролируемым лицом решений, принятых</w:t>
      </w:r>
      <w:r w:rsidR="00CB0098">
        <w:rPr>
          <w:sz w:val="28"/>
          <w:szCs w:val="28"/>
        </w:rPr>
        <w:t xml:space="preserve"> </w:t>
      </w:r>
      <w:r w:rsidRPr="0001562C">
        <w:rPr>
          <w:sz w:val="28"/>
          <w:szCs w:val="28"/>
        </w:rPr>
        <w:t>в соответствии с п. 3</w:t>
      </w:r>
      <w:r w:rsidR="00196AE7" w:rsidRPr="0001562C">
        <w:rPr>
          <w:sz w:val="28"/>
          <w:szCs w:val="28"/>
        </w:rPr>
        <w:t>4</w:t>
      </w:r>
      <w:r w:rsidRPr="0001562C">
        <w:rPr>
          <w:sz w:val="28"/>
          <w:szCs w:val="28"/>
        </w:rPr>
        <w:t xml:space="preserve"> настоящего Положения осуществляется </w:t>
      </w:r>
      <w:r w:rsidRPr="002E60A0">
        <w:rPr>
          <w:iCs/>
          <w:sz w:val="28"/>
          <w:szCs w:val="28"/>
        </w:rPr>
        <w:t>местной администрацией</w:t>
      </w:r>
      <w:r w:rsidRPr="002E60A0">
        <w:rPr>
          <w:sz w:val="28"/>
          <w:szCs w:val="28"/>
        </w:rPr>
        <w:t xml:space="preserve"> в порядке, установленном Федеральным закон</w:t>
      </w:r>
      <w:r w:rsidRPr="0001562C">
        <w:rPr>
          <w:sz w:val="28"/>
          <w:szCs w:val="28"/>
        </w:rPr>
        <w:t>ом</w:t>
      </w:r>
      <w:r w:rsidR="00CB0098">
        <w:rPr>
          <w:sz w:val="28"/>
          <w:szCs w:val="28"/>
        </w:rPr>
        <w:t xml:space="preserve"> </w:t>
      </w:r>
      <w:r w:rsidRPr="0001562C">
        <w:rPr>
          <w:sz w:val="28"/>
          <w:szCs w:val="28"/>
        </w:rPr>
        <w:t>от 31.07.2020 № 248-ФЗ «О государственном контроле (</w:t>
      </w:r>
      <w:r w:rsidR="000309D8" w:rsidRPr="0001562C">
        <w:rPr>
          <w:sz w:val="28"/>
          <w:szCs w:val="28"/>
        </w:rPr>
        <w:t>надзоре)</w:t>
      </w:r>
      <w:r w:rsidR="00CB0098">
        <w:rPr>
          <w:sz w:val="28"/>
          <w:szCs w:val="28"/>
        </w:rPr>
        <w:t xml:space="preserve"> </w:t>
      </w:r>
      <w:r w:rsidRPr="0001562C">
        <w:rPr>
          <w:sz w:val="28"/>
          <w:szCs w:val="28"/>
        </w:rPr>
        <w:t>и муниципальном контроле в Российской Федерации».</w:t>
      </w:r>
      <w:r w:rsidR="001337FD" w:rsidRPr="0001562C">
        <w:rPr>
          <w:sz w:val="28"/>
          <w:szCs w:val="28"/>
        </w:rPr>
        <w:t xml:space="preserve"> </w:t>
      </w:r>
    </w:p>
    <w:p w:rsidR="008C30BF" w:rsidRPr="0001562C" w:rsidRDefault="008C30BF" w:rsidP="00705C0D">
      <w:pPr>
        <w:contextualSpacing/>
        <w:jc w:val="both"/>
        <w:rPr>
          <w:sz w:val="28"/>
          <w:szCs w:val="28"/>
        </w:rPr>
      </w:pPr>
    </w:p>
    <w:p w:rsidR="008C30BF" w:rsidRPr="0001562C" w:rsidRDefault="008C30BF" w:rsidP="008C30BF">
      <w:pPr>
        <w:autoSpaceDE w:val="0"/>
        <w:autoSpaceDN w:val="0"/>
        <w:adjustRightInd w:val="0"/>
        <w:jc w:val="center"/>
        <w:outlineLvl w:val="0"/>
        <w:rPr>
          <w:b/>
          <w:bCs/>
          <w:sz w:val="28"/>
          <w:szCs w:val="28"/>
        </w:rPr>
      </w:pPr>
      <w:r w:rsidRPr="0001562C">
        <w:rPr>
          <w:b/>
          <w:bCs/>
          <w:sz w:val="28"/>
          <w:szCs w:val="28"/>
        </w:rPr>
        <w:t xml:space="preserve">Обжалование </w:t>
      </w:r>
      <w:r w:rsidRPr="002E60A0">
        <w:rPr>
          <w:b/>
          <w:bCs/>
          <w:sz w:val="28"/>
          <w:szCs w:val="28"/>
        </w:rPr>
        <w:t>решений местной администрации, действий</w:t>
      </w:r>
      <w:r w:rsidRPr="0001562C">
        <w:rPr>
          <w:b/>
          <w:bCs/>
          <w:sz w:val="28"/>
          <w:szCs w:val="28"/>
        </w:rPr>
        <w:t xml:space="preserve"> (бездействия) её должностных лиц</w:t>
      </w:r>
    </w:p>
    <w:p w:rsidR="008C30BF" w:rsidRPr="0001562C" w:rsidRDefault="000309D8" w:rsidP="008C30BF">
      <w:pPr>
        <w:autoSpaceDE w:val="0"/>
        <w:autoSpaceDN w:val="0"/>
        <w:adjustRightInd w:val="0"/>
        <w:jc w:val="center"/>
        <w:outlineLvl w:val="0"/>
        <w:rPr>
          <w:b/>
          <w:bCs/>
          <w:sz w:val="28"/>
          <w:szCs w:val="28"/>
        </w:rPr>
      </w:pPr>
      <w:r w:rsidRPr="0001562C">
        <w:rPr>
          <w:b/>
          <w:bCs/>
          <w:sz w:val="28"/>
          <w:szCs w:val="28"/>
        </w:rPr>
        <w:t xml:space="preserve"> </w:t>
      </w:r>
    </w:p>
    <w:p w:rsidR="001337FD" w:rsidRPr="0001562C" w:rsidRDefault="000309D8" w:rsidP="00EE49EA">
      <w:pPr>
        <w:numPr>
          <w:ilvl w:val="0"/>
          <w:numId w:val="6"/>
        </w:numPr>
        <w:ind w:left="0" w:firstLine="709"/>
        <w:contextualSpacing/>
        <w:jc w:val="both"/>
        <w:rPr>
          <w:sz w:val="28"/>
          <w:szCs w:val="28"/>
        </w:rPr>
      </w:pPr>
      <w:r w:rsidRPr="0001562C">
        <w:rPr>
          <w:rFonts w:eastAsia="Calibri"/>
          <w:sz w:val="28"/>
          <w:szCs w:val="28"/>
          <w:lang w:eastAsia="en-US"/>
        </w:rPr>
        <w:t>Досудебный порядок подачи жалоб при осуществлении муниципального контроля не применяется.</w:t>
      </w:r>
      <w:r w:rsidR="00CB0098">
        <w:rPr>
          <w:rFonts w:eastAsia="Calibri"/>
          <w:sz w:val="28"/>
          <w:szCs w:val="28"/>
          <w:lang w:eastAsia="en-US"/>
        </w:rPr>
        <w:t xml:space="preserve"> </w:t>
      </w:r>
    </w:p>
    <w:p w:rsidR="008C30BF" w:rsidRPr="0001562C" w:rsidRDefault="008C30BF" w:rsidP="008C30BF">
      <w:pPr>
        <w:ind w:firstLine="709"/>
        <w:contextualSpacing/>
        <w:jc w:val="both"/>
        <w:rPr>
          <w:i/>
          <w:sz w:val="28"/>
          <w:szCs w:val="28"/>
          <w:u w:val="single"/>
        </w:rPr>
      </w:pPr>
    </w:p>
    <w:p w:rsidR="00550007" w:rsidRPr="0001562C" w:rsidRDefault="008C30BF" w:rsidP="00004599">
      <w:pPr>
        <w:autoSpaceDE w:val="0"/>
        <w:autoSpaceDN w:val="0"/>
        <w:adjustRightInd w:val="0"/>
        <w:jc w:val="center"/>
        <w:outlineLvl w:val="0"/>
        <w:rPr>
          <w:b/>
          <w:bCs/>
          <w:sz w:val="28"/>
          <w:szCs w:val="28"/>
        </w:rPr>
      </w:pPr>
      <w:r w:rsidRPr="0001562C">
        <w:rPr>
          <w:b/>
          <w:bCs/>
          <w:sz w:val="28"/>
          <w:szCs w:val="28"/>
        </w:rPr>
        <w:t xml:space="preserve">Оценка результативности и эффективности деятельности </w:t>
      </w:r>
      <w:r w:rsidRPr="002E60A0">
        <w:rPr>
          <w:b/>
          <w:bCs/>
          <w:sz w:val="28"/>
          <w:szCs w:val="28"/>
        </w:rPr>
        <w:t>местной администрации при осуществлении муниципального ко</w:t>
      </w:r>
      <w:r w:rsidRPr="0001562C">
        <w:rPr>
          <w:b/>
          <w:bCs/>
          <w:sz w:val="28"/>
          <w:szCs w:val="28"/>
        </w:rPr>
        <w:t>нтроля</w:t>
      </w:r>
    </w:p>
    <w:p w:rsidR="00B8437F" w:rsidRPr="0001562C" w:rsidRDefault="00B8437F" w:rsidP="00004599">
      <w:pPr>
        <w:autoSpaceDE w:val="0"/>
        <w:autoSpaceDN w:val="0"/>
        <w:adjustRightInd w:val="0"/>
        <w:jc w:val="center"/>
        <w:outlineLvl w:val="0"/>
        <w:rPr>
          <w:b/>
          <w:bCs/>
          <w:sz w:val="28"/>
          <w:szCs w:val="28"/>
        </w:rPr>
      </w:pPr>
    </w:p>
    <w:p w:rsidR="000317B7" w:rsidRPr="002E60A0" w:rsidRDefault="00192C11" w:rsidP="00EE49EA">
      <w:pPr>
        <w:numPr>
          <w:ilvl w:val="0"/>
          <w:numId w:val="6"/>
        </w:numPr>
        <w:ind w:left="0" w:firstLine="709"/>
        <w:contextualSpacing/>
        <w:jc w:val="both"/>
        <w:rPr>
          <w:sz w:val="28"/>
          <w:szCs w:val="28"/>
        </w:rPr>
      </w:pPr>
      <w:r w:rsidRPr="0001562C">
        <w:rPr>
          <w:sz w:val="28"/>
          <w:szCs w:val="28"/>
        </w:rPr>
        <w:t xml:space="preserve">Оценка результативности и эффективности деятельности </w:t>
      </w:r>
      <w:r w:rsidR="000317B7" w:rsidRPr="002E60A0">
        <w:rPr>
          <w:iCs/>
          <w:sz w:val="28"/>
          <w:szCs w:val="28"/>
        </w:rPr>
        <w:t>местной администрации</w:t>
      </w:r>
      <w:r w:rsidRPr="002E60A0">
        <w:rPr>
          <w:sz w:val="28"/>
          <w:szCs w:val="28"/>
        </w:rPr>
        <w:t xml:space="preserve"> и должностных лиц </w:t>
      </w:r>
      <w:r w:rsidR="000317B7" w:rsidRPr="002E60A0">
        <w:rPr>
          <w:iCs/>
          <w:sz w:val="28"/>
          <w:szCs w:val="28"/>
        </w:rPr>
        <w:t>местной администрации</w:t>
      </w:r>
      <w:r w:rsidR="00CB0098" w:rsidRPr="002E60A0">
        <w:rPr>
          <w:sz w:val="28"/>
          <w:szCs w:val="28"/>
        </w:rPr>
        <w:t xml:space="preserve">   </w:t>
      </w:r>
      <w:r w:rsidRPr="002E60A0">
        <w:rPr>
          <w:sz w:val="28"/>
          <w:szCs w:val="28"/>
        </w:rPr>
        <w:t xml:space="preserve">по </w:t>
      </w:r>
      <w:r w:rsidR="000317B7" w:rsidRPr="002E60A0">
        <w:rPr>
          <w:sz w:val="28"/>
          <w:szCs w:val="28"/>
        </w:rPr>
        <w:t xml:space="preserve">муниципальному контролю </w:t>
      </w:r>
      <w:r w:rsidRPr="002E60A0">
        <w:rPr>
          <w:sz w:val="28"/>
          <w:szCs w:val="28"/>
        </w:rPr>
        <w:t xml:space="preserve">осуществляется на основе системы показателей результативности и эффективности </w:t>
      </w:r>
      <w:r w:rsidR="008F0232" w:rsidRPr="002E60A0">
        <w:rPr>
          <w:sz w:val="28"/>
          <w:szCs w:val="28"/>
        </w:rPr>
        <w:t>деятельности местной администрации.</w:t>
      </w:r>
    </w:p>
    <w:p w:rsidR="00192C11" w:rsidRPr="002E60A0" w:rsidRDefault="00192C11" w:rsidP="00192C11">
      <w:pPr>
        <w:pStyle w:val="ac"/>
        <w:ind w:firstLine="709"/>
        <w:jc w:val="both"/>
        <w:rPr>
          <w:rFonts w:ascii="Times New Roman" w:hAnsi="Times New Roman"/>
          <w:sz w:val="28"/>
          <w:szCs w:val="28"/>
        </w:rPr>
      </w:pPr>
      <w:r w:rsidRPr="002E60A0">
        <w:rPr>
          <w:rFonts w:ascii="Times New Roman" w:hAnsi="Times New Roman"/>
          <w:sz w:val="28"/>
          <w:szCs w:val="28"/>
        </w:rPr>
        <w:t xml:space="preserve">В систему показателей результативности и эффективности деятельности </w:t>
      </w:r>
      <w:r w:rsidR="000317B7" w:rsidRPr="002E60A0">
        <w:rPr>
          <w:rFonts w:ascii="Times New Roman" w:hAnsi="Times New Roman"/>
          <w:iCs/>
          <w:sz w:val="28"/>
          <w:szCs w:val="28"/>
        </w:rPr>
        <w:t>местной администрации</w:t>
      </w:r>
      <w:r w:rsidRPr="002E60A0">
        <w:rPr>
          <w:rFonts w:ascii="Times New Roman" w:hAnsi="Times New Roman"/>
          <w:sz w:val="28"/>
          <w:szCs w:val="28"/>
        </w:rPr>
        <w:t xml:space="preserve"> при осуществлении </w:t>
      </w:r>
      <w:r w:rsidR="000317B7" w:rsidRPr="002E60A0">
        <w:rPr>
          <w:rFonts w:ascii="Times New Roman" w:hAnsi="Times New Roman"/>
          <w:sz w:val="28"/>
          <w:szCs w:val="28"/>
        </w:rPr>
        <w:t xml:space="preserve">муниципального контроля </w:t>
      </w:r>
      <w:r w:rsidRPr="002E60A0">
        <w:rPr>
          <w:rFonts w:ascii="Times New Roman" w:hAnsi="Times New Roman"/>
          <w:sz w:val="28"/>
          <w:szCs w:val="28"/>
        </w:rPr>
        <w:t>входят:</w:t>
      </w:r>
    </w:p>
    <w:p w:rsidR="00192C11" w:rsidRPr="002E60A0" w:rsidRDefault="00192C11" w:rsidP="00192C11">
      <w:pPr>
        <w:pStyle w:val="ac"/>
        <w:ind w:firstLine="709"/>
        <w:jc w:val="both"/>
        <w:rPr>
          <w:rFonts w:ascii="Times New Roman" w:hAnsi="Times New Roman"/>
          <w:sz w:val="28"/>
          <w:szCs w:val="28"/>
        </w:rPr>
      </w:pPr>
      <w:r w:rsidRPr="0001562C">
        <w:rPr>
          <w:rFonts w:ascii="Times New Roman" w:hAnsi="Times New Roman"/>
          <w:sz w:val="28"/>
          <w:szCs w:val="28"/>
        </w:rPr>
        <w:t xml:space="preserve">1) ключевые показатели </w:t>
      </w:r>
      <w:r w:rsidR="008F0232" w:rsidRPr="0001562C">
        <w:rPr>
          <w:rFonts w:ascii="Times New Roman" w:hAnsi="Times New Roman"/>
          <w:sz w:val="28"/>
          <w:szCs w:val="28"/>
        </w:rPr>
        <w:t>муниципального контроля и их целевые значения,</w:t>
      </w:r>
      <w:r w:rsidRPr="0001562C">
        <w:rPr>
          <w:rFonts w:ascii="Times New Roman" w:hAnsi="Times New Roman"/>
          <w:sz w:val="28"/>
          <w:szCs w:val="28"/>
        </w:rPr>
        <w:t xml:space="preserve"> отражающие уровень минимизации вреда (ущерба) охраняемым законом ценностям, уровень устранения риска причинения вреда (ущерба)</w:t>
      </w:r>
      <w:r w:rsidR="00CB0098">
        <w:rPr>
          <w:rFonts w:ascii="Times New Roman" w:hAnsi="Times New Roman"/>
          <w:sz w:val="28"/>
          <w:szCs w:val="28"/>
        </w:rPr>
        <w:t xml:space="preserve"> </w:t>
      </w:r>
      <w:r w:rsidRPr="0001562C">
        <w:rPr>
          <w:rFonts w:ascii="Times New Roman" w:hAnsi="Times New Roman"/>
          <w:sz w:val="28"/>
          <w:szCs w:val="28"/>
        </w:rPr>
        <w:t>в соответствующей сфере деятельности, по которым устанавливаются целевые (плановые) значения</w:t>
      </w:r>
      <w:r w:rsidR="009F6FD0" w:rsidRPr="0001562C">
        <w:rPr>
          <w:rFonts w:ascii="Times New Roman" w:hAnsi="Times New Roman"/>
          <w:sz w:val="28"/>
          <w:szCs w:val="28"/>
        </w:rPr>
        <w:t xml:space="preserve"> </w:t>
      </w:r>
      <w:r w:rsidR="009F6FD0" w:rsidRPr="002E60A0">
        <w:rPr>
          <w:rFonts w:ascii="Times New Roman" w:hAnsi="Times New Roman"/>
          <w:sz w:val="28"/>
          <w:szCs w:val="28"/>
        </w:rPr>
        <w:t>(устанавливаются исходя из текущей ситуации</w:t>
      </w:r>
      <w:r w:rsidR="00CB0098" w:rsidRPr="002E60A0">
        <w:rPr>
          <w:rFonts w:ascii="Times New Roman" w:hAnsi="Times New Roman"/>
          <w:sz w:val="28"/>
          <w:szCs w:val="28"/>
        </w:rPr>
        <w:t xml:space="preserve"> </w:t>
      </w:r>
      <w:r w:rsidR="009F6FD0" w:rsidRPr="002E60A0">
        <w:rPr>
          <w:rFonts w:ascii="Times New Roman" w:hAnsi="Times New Roman"/>
          <w:sz w:val="28"/>
          <w:szCs w:val="28"/>
        </w:rPr>
        <w:t>в муниципальном образовании и должны стремится к минимизации)</w:t>
      </w:r>
      <w:r w:rsidR="00CB0098" w:rsidRPr="002E60A0">
        <w:rPr>
          <w:rFonts w:ascii="Times New Roman" w:hAnsi="Times New Roman"/>
          <w:sz w:val="28"/>
          <w:szCs w:val="28"/>
        </w:rPr>
        <w:t xml:space="preserve"> </w:t>
      </w:r>
      <w:r w:rsidRPr="002E60A0">
        <w:rPr>
          <w:rFonts w:ascii="Times New Roman" w:hAnsi="Times New Roman"/>
          <w:sz w:val="28"/>
          <w:szCs w:val="28"/>
        </w:rPr>
        <w:t>и достижение которых должна обеспечить</w:t>
      </w:r>
      <w:r w:rsidR="000317B7" w:rsidRPr="002E60A0">
        <w:rPr>
          <w:rFonts w:ascii="Times New Roman" w:hAnsi="Times New Roman"/>
          <w:sz w:val="28"/>
          <w:szCs w:val="28"/>
        </w:rPr>
        <w:t xml:space="preserve"> </w:t>
      </w:r>
      <w:r w:rsidR="000317B7" w:rsidRPr="002E60A0">
        <w:rPr>
          <w:rFonts w:ascii="Times New Roman" w:hAnsi="Times New Roman"/>
          <w:iCs/>
          <w:sz w:val="28"/>
          <w:szCs w:val="28"/>
        </w:rPr>
        <w:t>местная администрация</w:t>
      </w:r>
      <w:r w:rsidRPr="002E60A0">
        <w:rPr>
          <w:rFonts w:ascii="Times New Roman" w:hAnsi="Times New Roman"/>
          <w:sz w:val="28"/>
          <w:szCs w:val="28"/>
        </w:rPr>
        <w:t xml:space="preserve">; </w:t>
      </w:r>
    </w:p>
    <w:p w:rsidR="00192C11" w:rsidRPr="0001562C" w:rsidRDefault="00192C11" w:rsidP="00192C11">
      <w:pPr>
        <w:pStyle w:val="ac"/>
        <w:ind w:firstLine="709"/>
        <w:jc w:val="both"/>
        <w:rPr>
          <w:rFonts w:ascii="Times New Roman" w:hAnsi="Times New Roman"/>
          <w:sz w:val="28"/>
          <w:szCs w:val="28"/>
        </w:rPr>
      </w:pPr>
      <w:r w:rsidRPr="0001562C">
        <w:rPr>
          <w:rFonts w:ascii="Times New Roman" w:hAnsi="Times New Roman"/>
          <w:sz w:val="28"/>
          <w:szCs w:val="28"/>
        </w:rPr>
        <w:t>2) индикативные показатели</w:t>
      </w:r>
      <w:r w:rsidR="000317B7" w:rsidRPr="0001562C">
        <w:rPr>
          <w:rFonts w:ascii="Times New Roman" w:hAnsi="Times New Roman"/>
          <w:sz w:val="28"/>
          <w:szCs w:val="28"/>
        </w:rPr>
        <w:t xml:space="preserve"> муниципального контроля</w:t>
      </w:r>
      <w:r w:rsidRPr="0001562C">
        <w:rPr>
          <w:rFonts w:ascii="Times New Roman" w:hAnsi="Times New Roman"/>
          <w:sz w:val="28"/>
          <w:szCs w:val="28"/>
        </w:rPr>
        <w:t xml:space="preserve">, применяемые для мониторинга </w:t>
      </w:r>
      <w:r w:rsidR="000317B7" w:rsidRPr="0001562C">
        <w:rPr>
          <w:rFonts w:ascii="Times New Roman" w:hAnsi="Times New Roman"/>
          <w:sz w:val="28"/>
          <w:szCs w:val="28"/>
        </w:rPr>
        <w:t>контрольной</w:t>
      </w:r>
      <w:r w:rsidRPr="0001562C">
        <w:rPr>
          <w:rFonts w:ascii="Times New Roman" w:hAnsi="Times New Roman"/>
          <w:sz w:val="28"/>
          <w:szCs w:val="28"/>
        </w:rPr>
        <w:t xml:space="preserve"> деятельности, ее анализа, выявления проблем, возникающих при ее осуществлении, и определения причин</w:t>
      </w:r>
      <w:r w:rsidR="00CB0098">
        <w:rPr>
          <w:rFonts w:ascii="Times New Roman" w:hAnsi="Times New Roman"/>
          <w:sz w:val="28"/>
          <w:szCs w:val="28"/>
        </w:rPr>
        <w:t xml:space="preserve"> </w:t>
      </w:r>
      <w:r w:rsidRPr="0001562C">
        <w:rPr>
          <w:rFonts w:ascii="Times New Roman" w:hAnsi="Times New Roman"/>
          <w:sz w:val="28"/>
          <w:szCs w:val="28"/>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w:t>
      </w:r>
      <w:r w:rsidR="00CB0098">
        <w:rPr>
          <w:rFonts w:ascii="Times New Roman" w:hAnsi="Times New Roman"/>
          <w:sz w:val="28"/>
          <w:szCs w:val="28"/>
        </w:rPr>
        <w:t xml:space="preserve"> </w:t>
      </w:r>
      <w:r w:rsidRPr="0001562C">
        <w:rPr>
          <w:rFonts w:ascii="Times New Roman" w:hAnsi="Times New Roman"/>
          <w:sz w:val="28"/>
          <w:szCs w:val="28"/>
        </w:rPr>
        <w:t>в деятельность контролируемых лиц.</w:t>
      </w:r>
    </w:p>
    <w:p w:rsidR="00192C11" w:rsidRPr="0001562C" w:rsidRDefault="000317B7" w:rsidP="00192C11">
      <w:pPr>
        <w:pStyle w:val="ac"/>
        <w:ind w:firstLine="709"/>
        <w:jc w:val="both"/>
        <w:rPr>
          <w:rFonts w:ascii="Times New Roman" w:hAnsi="Times New Roman"/>
          <w:sz w:val="28"/>
          <w:szCs w:val="28"/>
        </w:rPr>
      </w:pPr>
      <w:r w:rsidRPr="002E60A0">
        <w:rPr>
          <w:rFonts w:ascii="Times New Roman" w:hAnsi="Times New Roman"/>
          <w:iCs/>
          <w:sz w:val="28"/>
          <w:szCs w:val="28"/>
        </w:rPr>
        <w:t>Местная администрация</w:t>
      </w:r>
      <w:r w:rsidR="00192C11" w:rsidRPr="0001562C">
        <w:rPr>
          <w:rFonts w:ascii="Times New Roman" w:hAnsi="Times New Roman"/>
          <w:sz w:val="28"/>
          <w:szCs w:val="28"/>
        </w:rPr>
        <w:t xml:space="preserve"> ежегодно осуществляют подготовку доклада</w:t>
      </w:r>
      <w:r w:rsidR="00CB0098">
        <w:rPr>
          <w:rFonts w:ascii="Times New Roman" w:hAnsi="Times New Roman"/>
          <w:sz w:val="28"/>
          <w:szCs w:val="28"/>
        </w:rPr>
        <w:t xml:space="preserve"> </w:t>
      </w:r>
      <w:r w:rsidR="00192C11" w:rsidRPr="0001562C">
        <w:rPr>
          <w:rFonts w:ascii="Times New Roman" w:hAnsi="Times New Roman"/>
          <w:sz w:val="28"/>
          <w:szCs w:val="28"/>
        </w:rPr>
        <w:t xml:space="preserve">о </w:t>
      </w:r>
      <w:r w:rsidRPr="0001562C">
        <w:rPr>
          <w:rFonts w:ascii="Times New Roman" w:hAnsi="Times New Roman"/>
          <w:sz w:val="28"/>
          <w:szCs w:val="28"/>
        </w:rPr>
        <w:t xml:space="preserve">муниципальном контроле </w:t>
      </w:r>
      <w:r w:rsidR="00192C11" w:rsidRPr="0001562C">
        <w:rPr>
          <w:rFonts w:ascii="Times New Roman" w:hAnsi="Times New Roman"/>
          <w:sz w:val="28"/>
          <w:szCs w:val="28"/>
        </w:rPr>
        <w:t xml:space="preserve">с указанием сведений о достижении ключевых показателей и сведений об индикативных показателях </w:t>
      </w:r>
      <w:r w:rsidR="008E0765" w:rsidRPr="0001562C">
        <w:rPr>
          <w:rFonts w:ascii="Times New Roman" w:hAnsi="Times New Roman"/>
          <w:sz w:val="28"/>
          <w:szCs w:val="28"/>
        </w:rPr>
        <w:t>муниципального</w:t>
      </w:r>
      <w:r w:rsidR="00192C11" w:rsidRPr="0001562C">
        <w:rPr>
          <w:rFonts w:ascii="Times New Roman" w:hAnsi="Times New Roman"/>
          <w:sz w:val="28"/>
          <w:szCs w:val="28"/>
        </w:rPr>
        <w:t xml:space="preserve"> </w:t>
      </w:r>
      <w:r w:rsidRPr="0001562C">
        <w:rPr>
          <w:rFonts w:ascii="Times New Roman" w:hAnsi="Times New Roman"/>
          <w:sz w:val="28"/>
          <w:szCs w:val="28"/>
        </w:rPr>
        <w:t>контроля</w:t>
      </w:r>
      <w:r w:rsidR="00192C11" w:rsidRPr="0001562C">
        <w:rPr>
          <w:rFonts w:ascii="Times New Roman" w:hAnsi="Times New Roman"/>
          <w:sz w:val="28"/>
          <w:szCs w:val="28"/>
        </w:rPr>
        <w:t>, в том числе о влиянии профилактических мероприятий</w:t>
      </w:r>
      <w:r w:rsidR="00CB0098">
        <w:rPr>
          <w:rFonts w:ascii="Times New Roman" w:hAnsi="Times New Roman"/>
          <w:sz w:val="28"/>
          <w:szCs w:val="28"/>
        </w:rPr>
        <w:t xml:space="preserve"> </w:t>
      </w:r>
      <w:r w:rsidR="00192C11" w:rsidRPr="0001562C">
        <w:rPr>
          <w:rFonts w:ascii="Times New Roman" w:hAnsi="Times New Roman"/>
          <w:sz w:val="28"/>
          <w:szCs w:val="28"/>
        </w:rPr>
        <w:t xml:space="preserve">и </w:t>
      </w:r>
      <w:r w:rsidRPr="0001562C">
        <w:rPr>
          <w:rFonts w:ascii="Times New Roman" w:hAnsi="Times New Roman"/>
          <w:sz w:val="28"/>
          <w:szCs w:val="28"/>
        </w:rPr>
        <w:t xml:space="preserve">контрольных </w:t>
      </w:r>
      <w:r w:rsidR="00192C11" w:rsidRPr="0001562C">
        <w:rPr>
          <w:rFonts w:ascii="Times New Roman" w:hAnsi="Times New Roman"/>
          <w:sz w:val="28"/>
          <w:szCs w:val="28"/>
        </w:rPr>
        <w:t>мероприятий на достижение ключевых показателей.</w:t>
      </w:r>
    </w:p>
    <w:p w:rsidR="00192C11" w:rsidRPr="0001562C" w:rsidRDefault="00192C11" w:rsidP="00192C11">
      <w:pPr>
        <w:pStyle w:val="ac"/>
        <w:ind w:firstLine="709"/>
        <w:jc w:val="both"/>
        <w:rPr>
          <w:rFonts w:ascii="Times New Roman" w:hAnsi="Times New Roman"/>
          <w:sz w:val="28"/>
          <w:szCs w:val="28"/>
        </w:rPr>
      </w:pPr>
      <w:r w:rsidRPr="0001562C">
        <w:rPr>
          <w:rFonts w:ascii="Times New Roman" w:hAnsi="Times New Roman"/>
          <w:sz w:val="28"/>
          <w:szCs w:val="28"/>
        </w:rPr>
        <w:t xml:space="preserve">Перечень показателей результативности и эффективности деятельности </w:t>
      </w:r>
      <w:r w:rsidR="000317B7" w:rsidRPr="002E60A0">
        <w:rPr>
          <w:rFonts w:ascii="Times New Roman" w:hAnsi="Times New Roman"/>
          <w:iCs/>
          <w:sz w:val="28"/>
          <w:szCs w:val="28"/>
        </w:rPr>
        <w:t>местной администрации</w:t>
      </w:r>
      <w:r w:rsidRPr="002E60A0">
        <w:rPr>
          <w:rFonts w:ascii="Times New Roman" w:hAnsi="Times New Roman"/>
          <w:sz w:val="28"/>
          <w:szCs w:val="28"/>
        </w:rPr>
        <w:t xml:space="preserve"> п</w:t>
      </w:r>
      <w:r w:rsidRPr="0001562C">
        <w:rPr>
          <w:rFonts w:ascii="Times New Roman" w:hAnsi="Times New Roman"/>
          <w:sz w:val="28"/>
          <w:szCs w:val="28"/>
        </w:rPr>
        <w:t xml:space="preserve">ри осуществлении </w:t>
      </w:r>
      <w:r w:rsidR="000317B7" w:rsidRPr="0001562C">
        <w:rPr>
          <w:rFonts w:ascii="Times New Roman" w:hAnsi="Times New Roman"/>
          <w:sz w:val="28"/>
          <w:szCs w:val="28"/>
        </w:rPr>
        <w:t xml:space="preserve">муниципального контроля </w:t>
      </w:r>
      <w:r w:rsidRPr="0001562C">
        <w:rPr>
          <w:rFonts w:ascii="Times New Roman" w:hAnsi="Times New Roman"/>
          <w:sz w:val="28"/>
          <w:szCs w:val="28"/>
        </w:rPr>
        <w:t xml:space="preserve">установлен приложением </w:t>
      </w:r>
      <w:r w:rsidR="000317B7" w:rsidRPr="0001562C">
        <w:rPr>
          <w:rFonts w:ascii="Times New Roman" w:hAnsi="Times New Roman"/>
          <w:sz w:val="28"/>
          <w:szCs w:val="28"/>
        </w:rPr>
        <w:t xml:space="preserve">№ </w:t>
      </w:r>
      <w:r w:rsidR="00AC3AE4">
        <w:rPr>
          <w:rFonts w:ascii="Times New Roman" w:hAnsi="Times New Roman"/>
          <w:sz w:val="28"/>
          <w:szCs w:val="28"/>
        </w:rPr>
        <w:t>2</w:t>
      </w:r>
      <w:r w:rsidR="000317B7" w:rsidRPr="0001562C">
        <w:rPr>
          <w:rFonts w:ascii="Times New Roman" w:hAnsi="Times New Roman"/>
          <w:sz w:val="28"/>
          <w:szCs w:val="28"/>
        </w:rPr>
        <w:t xml:space="preserve"> </w:t>
      </w:r>
      <w:r w:rsidRPr="0001562C">
        <w:rPr>
          <w:rFonts w:ascii="Times New Roman" w:hAnsi="Times New Roman"/>
          <w:sz w:val="28"/>
          <w:szCs w:val="28"/>
        </w:rPr>
        <w:t>к настоящему Положению.</w:t>
      </w:r>
    </w:p>
    <w:bookmarkEnd w:id="1"/>
    <w:p w:rsidR="008C30BF" w:rsidRPr="0001562C" w:rsidRDefault="008C30BF" w:rsidP="000317B7">
      <w:pPr>
        <w:pStyle w:val="ac"/>
        <w:jc w:val="both"/>
        <w:rPr>
          <w:rFonts w:ascii="Times New Roman" w:hAnsi="Times New Roman"/>
          <w:sz w:val="28"/>
          <w:szCs w:val="28"/>
        </w:rPr>
      </w:pPr>
    </w:p>
    <w:p w:rsidR="008C30BF" w:rsidRPr="0001562C" w:rsidRDefault="008C30BF" w:rsidP="008C30BF">
      <w:pPr>
        <w:contextualSpacing/>
        <w:jc w:val="center"/>
        <w:rPr>
          <w:b/>
          <w:sz w:val="28"/>
          <w:szCs w:val="28"/>
        </w:rPr>
      </w:pPr>
      <w:r w:rsidRPr="0001562C">
        <w:rPr>
          <w:b/>
          <w:sz w:val="28"/>
          <w:szCs w:val="28"/>
        </w:rPr>
        <w:t xml:space="preserve">Заключительные положения </w:t>
      </w:r>
    </w:p>
    <w:p w:rsidR="008C30BF" w:rsidRPr="0001562C" w:rsidRDefault="008C30BF" w:rsidP="008C30BF">
      <w:pPr>
        <w:contextualSpacing/>
        <w:jc w:val="center"/>
        <w:rPr>
          <w:b/>
          <w:sz w:val="28"/>
          <w:szCs w:val="28"/>
        </w:rPr>
      </w:pPr>
    </w:p>
    <w:p w:rsidR="008C30BF" w:rsidRPr="00144B85" w:rsidRDefault="008C30BF" w:rsidP="00EE49EA">
      <w:pPr>
        <w:numPr>
          <w:ilvl w:val="0"/>
          <w:numId w:val="6"/>
        </w:numPr>
        <w:ind w:left="0" w:firstLine="709"/>
        <w:contextualSpacing/>
        <w:jc w:val="both"/>
        <w:rPr>
          <w:sz w:val="28"/>
          <w:szCs w:val="28"/>
        </w:rPr>
      </w:pPr>
      <w:r w:rsidRPr="0001562C">
        <w:rPr>
          <w:sz w:val="28"/>
          <w:szCs w:val="28"/>
        </w:rPr>
        <w:t xml:space="preserve">Настоящее положение вступает в силу </w:t>
      </w:r>
      <w:r w:rsidR="00EE49EA" w:rsidRPr="00144B85">
        <w:rPr>
          <w:sz w:val="28"/>
          <w:szCs w:val="28"/>
        </w:rPr>
        <w:t>с 01.01.2022 года.</w:t>
      </w:r>
    </w:p>
    <w:p w:rsidR="008C30BF" w:rsidRPr="0001562C" w:rsidRDefault="008C30BF" w:rsidP="00EE49EA">
      <w:pPr>
        <w:numPr>
          <w:ilvl w:val="0"/>
          <w:numId w:val="6"/>
        </w:numPr>
        <w:ind w:left="0" w:firstLine="709"/>
        <w:contextualSpacing/>
        <w:jc w:val="both"/>
        <w:rPr>
          <w:sz w:val="28"/>
          <w:szCs w:val="28"/>
        </w:rPr>
      </w:pPr>
      <w:r w:rsidRPr="0001562C">
        <w:rPr>
          <w:sz w:val="28"/>
          <w:szCs w:val="28"/>
        </w:rPr>
        <w:t xml:space="preserve">До 31 декабря 2023 года подготовка </w:t>
      </w:r>
      <w:r w:rsidRPr="002E60A0">
        <w:rPr>
          <w:sz w:val="28"/>
          <w:szCs w:val="28"/>
        </w:rPr>
        <w:t>местной администрацией</w:t>
      </w:r>
      <w:r w:rsidRPr="0001562C">
        <w:rPr>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2E60A0">
        <w:rPr>
          <w:sz w:val="28"/>
          <w:szCs w:val="28"/>
        </w:rPr>
        <w:t>местной администрации действиях и принимаемых решениях, обмен докум</w:t>
      </w:r>
      <w:r w:rsidRPr="0001562C">
        <w:rPr>
          <w:sz w:val="28"/>
          <w:szCs w:val="28"/>
        </w:rPr>
        <w:t>ентами</w:t>
      </w:r>
      <w:r w:rsidR="00CB0098">
        <w:rPr>
          <w:sz w:val="28"/>
          <w:szCs w:val="28"/>
        </w:rPr>
        <w:t xml:space="preserve"> </w:t>
      </w:r>
      <w:r w:rsidRPr="0001562C">
        <w:rPr>
          <w:sz w:val="28"/>
          <w:szCs w:val="28"/>
        </w:rPr>
        <w:t>и сведениями с контролируемыми лицами осуществляется на бумажном носителе.</w:t>
      </w:r>
    </w:p>
    <w:p w:rsidR="00C0357E" w:rsidRPr="0001562C" w:rsidRDefault="00C0357E" w:rsidP="00EE49EA">
      <w:pPr>
        <w:numPr>
          <w:ilvl w:val="0"/>
          <w:numId w:val="6"/>
        </w:numPr>
        <w:ind w:left="0" w:firstLine="709"/>
        <w:contextualSpacing/>
        <w:jc w:val="both"/>
        <w:rPr>
          <w:i/>
          <w:sz w:val="28"/>
          <w:szCs w:val="28"/>
        </w:rPr>
      </w:pPr>
      <w:r w:rsidRPr="0001562C">
        <w:rPr>
          <w:sz w:val="28"/>
          <w:szCs w:val="28"/>
        </w:rPr>
        <w:t xml:space="preserve">Пункт </w:t>
      </w:r>
      <w:r w:rsidR="00AC3AE4">
        <w:rPr>
          <w:sz w:val="28"/>
          <w:szCs w:val="28"/>
        </w:rPr>
        <w:t>2</w:t>
      </w:r>
      <w:r w:rsidR="00EE49EA">
        <w:rPr>
          <w:sz w:val="28"/>
          <w:szCs w:val="28"/>
        </w:rPr>
        <w:t>9</w:t>
      </w:r>
      <w:r w:rsidRPr="0001562C">
        <w:rPr>
          <w:sz w:val="28"/>
          <w:szCs w:val="28"/>
        </w:rPr>
        <w:t xml:space="preserve"> настоящего Положения вступает в силу с 1 марта 2022 года.</w:t>
      </w:r>
    </w:p>
    <w:p w:rsidR="008C30BF" w:rsidRPr="0001562C" w:rsidRDefault="008C30BF" w:rsidP="008C30BF">
      <w:pPr>
        <w:ind w:firstLine="851"/>
        <w:contextualSpacing/>
        <w:jc w:val="both"/>
        <w:rPr>
          <w:sz w:val="28"/>
          <w:szCs w:val="28"/>
        </w:rPr>
      </w:pPr>
    </w:p>
    <w:p w:rsidR="004F4390" w:rsidRPr="0001562C" w:rsidRDefault="004F4390" w:rsidP="008C30BF">
      <w:pPr>
        <w:ind w:firstLine="709"/>
        <w:contextualSpacing/>
        <w:jc w:val="right"/>
        <w:rPr>
          <w:sz w:val="28"/>
          <w:szCs w:val="28"/>
        </w:rPr>
      </w:pPr>
    </w:p>
    <w:p w:rsidR="004F4390" w:rsidRPr="0001562C" w:rsidRDefault="004F4390" w:rsidP="008C30BF">
      <w:pPr>
        <w:ind w:firstLine="709"/>
        <w:contextualSpacing/>
        <w:jc w:val="right"/>
        <w:rPr>
          <w:sz w:val="28"/>
          <w:szCs w:val="28"/>
        </w:rPr>
      </w:pPr>
    </w:p>
    <w:p w:rsidR="004F4390" w:rsidRPr="0001562C" w:rsidRDefault="004F4390" w:rsidP="008C30BF">
      <w:pPr>
        <w:ind w:firstLine="709"/>
        <w:contextualSpacing/>
        <w:jc w:val="right"/>
        <w:rPr>
          <w:sz w:val="28"/>
          <w:szCs w:val="28"/>
        </w:rPr>
      </w:pPr>
    </w:p>
    <w:p w:rsidR="004F4390" w:rsidRPr="0001562C" w:rsidRDefault="004F4390" w:rsidP="008C30BF">
      <w:pPr>
        <w:ind w:firstLine="709"/>
        <w:contextualSpacing/>
        <w:jc w:val="right"/>
        <w:rPr>
          <w:sz w:val="28"/>
          <w:szCs w:val="28"/>
        </w:rPr>
      </w:pPr>
    </w:p>
    <w:p w:rsidR="005877CC" w:rsidRPr="0001562C" w:rsidRDefault="00EE49EA" w:rsidP="005877CC">
      <w:pPr>
        <w:ind w:firstLine="709"/>
        <w:contextualSpacing/>
        <w:jc w:val="right"/>
        <w:rPr>
          <w:sz w:val="28"/>
          <w:szCs w:val="28"/>
        </w:rPr>
      </w:pPr>
      <w:r>
        <w:rPr>
          <w:sz w:val="28"/>
          <w:szCs w:val="28"/>
        </w:rPr>
        <w:br w:type="page"/>
      </w:r>
      <w:r w:rsidR="005877CC" w:rsidRPr="0001562C">
        <w:rPr>
          <w:sz w:val="28"/>
          <w:szCs w:val="28"/>
        </w:rPr>
        <w:lastRenderedPageBreak/>
        <w:t xml:space="preserve">Приложение № </w:t>
      </w:r>
      <w:r w:rsidR="00AC3AE4">
        <w:rPr>
          <w:sz w:val="28"/>
          <w:szCs w:val="28"/>
        </w:rPr>
        <w:t>1</w:t>
      </w:r>
    </w:p>
    <w:p w:rsidR="005877CC" w:rsidRPr="0001562C" w:rsidRDefault="005877CC" w:rsidP="005877CC">
      <w:pPr>
        <w:ind w:firstLine="709"/>
        <w:contextualSpacing/>
        <w:jc w:val="right"/>
        <w:rPr>
          <w:sz w:val="28"/>
          <w:szCs w:val="28"/>
        </w:rPr>
      </w:pPr>
      <w:r w:rsidRPr="0001562C">
        <w:rPr>
          <w:sz w:val="28"/>
          <w:szCs w:val="28"/>
        </w:rPr>
        <w:t xml:space="preserve">к Положению о муниципальном </w:t>
      </w:r>
    </w:p>
    <w:p w:rsidR="00EC6DB6" w:rsidRPr="0001562C" w:rsidRDefault="005877CC" w:rsidP="005877CC">
      <w:pPr>
        <w:ind w:firstLine="709"/>
        <w:contextualSpacing/>
        <w:jc w:val="right"/>
        <w:rPr>
          <w:sz w:val="28"/>
          <w:szCs w:val="28"/>
        </w:rPr>
      </w:pPr>
      <w:r w:rsidRPr="0001562C">
        <w:rPr>
          <w:sz w:val="28"/>
          <w:szCs w:val="28"/>
        </w:rPr>
        <w:t>жилищном контроле</w:t>
      </w:r>
    </w:p>
    <w:p w:rsidR="00A77BA7" w:rsidRPr="0001562C" w:rsidRDefault="00A77BA7" w:rsidP="005877CC">
      <w:pPr>
        <w:ind w:firstLine="709"/>
        <w:contextualSpacing/>
        <w:jc w:val="right"/>
        <w:rPr>
          <w:sz w:val="28"/>
          <w:szCs w:val="28"/>
        </w:rPr>
      </w:pPr>
    </w:p>
    <w:p w:rsidR="007D1954" w:rsidRPr="0001562C" w:rsidRDefault="007D1954" w:rsidP="007D1954">
      <w:pPr>
        <w:ind w:firstLine="709"/>
        <w:contextualSpacing/>
        <w:jc w:val="center"/>
        <w:rPr>
          <w:sz w:val="28"/>
          <w:szCs w:val="28"/>
        </w:rPr>
      </w:pPr>
      <w:r w:rsidRPr="0001562C">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7D1954" w:rsidRPr="0001562C" w:rsidRDefault="007D1954" w:rsidP="007D1954">
      <w:pPr>
        <w:ind w:firstLine="709"/>
        <w:contextualSpacing/>
        <w:jc w:val="both"/>
        <w:rPr>
          <w:sz w:val="28"/>
          <w:szCs w:val="28"/>
        </w:rPr>
      </w:pP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1. Поступление </w:t>
      </w:r>
      <w:r w:rsidRPr="002E60A0">
        <w:rPr>
          <w:rFonts w:eastAsia="Calibri"/>
          <w:bCs/>
          <w:sz w:val="28"/>
          <w:szCs w:val="28"/>
          <w:lang w:eastAsia="en-US"/>
        </w:rPr>
        <w:t xml:space="preserve">в </w:t>
      </w:r>
      <w:r w:rsidRPr="002E60A0">
        <w:rPr>
          <w:rFonts w:eastAsia="Calibri"/>
          <w:bCs/>
          <w:iCs/>
          <w:sz w:val="28"/>
          <w:szCs w:val="28"/>
          <w:lang w:eastAsia="en-US"/>
        </w:rPr>
        <w:t>местную администрацию</w:t>
      </w:r>
      <w:r w:rsidRPr="0001562C">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w:t>
      </w:r>
      <w:r w:rsidR="00043FB8" w:rsidRPr="0001562C">
        <w:rPr>
          <w:rFonts w:eastAsia="Calibri"/>
          <w:bCs/>
          <w:sz w:val="28"/>
          <w:szCs w:val="28"/>
          <w:lang w:eastAsia="en-US"/>
        </w:rPr>
        <w:t>информации о</w:t>
      </w:r>
      <w:r w:rsidRPr="0001562C">
        <w:rPr>
          <w:rFonts w:eastAsia="Calibri"/>
          <w:bCs/>
          <w:sz w:val="28"/>
          <w:szCs w:val="28"/>
          <w:lang w:eastAsia="en-US"/>
        </w:rPr>
        <w:t xml:space="preserve"> наличии в деятельности контролируемого лица хотя бы одного отклонения от следующих обязательных требований к:</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б) порядку осуществления перепланировки и (или) переустройства помещений в многоквартирном доме;</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в) к предоставлению коммунальных услуг собственникам</w:t>
      </w:r>
      <w:r w:rsidR="00CB0098">
        <w:rPr>
          <w:rFonts w:eastAsia="Calibri"/>
          <w:bCs/>
          <w:sz w:val="28"/>
          <w:szCs w:val="28"/>
          <w:lang w:eastAsia="en-US"/>
        </w:rPr>
        <w:t xml:space="preserve"> </w:t>
      </w:r>
      <w:r w:rsidRPr="0001562C">
        <w:rPr>
          <w:rFonts w:eastAsia="Calibri"/>
          <w:bCs/>
          <w:sz w:val="28"/>
          <w:szCs w:val="28"/>
          <w:lang w:eastAsia="en-US"/>
        </w:rPr>
        <w:t>и пользователям помещений в многоквартирных домах и жилых домов;</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г) к обеспечению доступности для инвалидов помещений</w:t>
      </w:r>
      <w:r w:rsidR="00CB0098">
        <w:rPr>
          <w:rFonts w:eastAsia="Calibri"/>
          <w:bCs/>
          <w:sz w:val="28"/>
          <w:szCs w:val="28"/>
          <w:lang w:eastAsia="en-US"/>
        </w:rPr>
        <w:t xml:space="preserve"> </w:t>
      </w:r>
      <w:r w:rsidRPr="0001562C">
        <w:rPr>
          <w:rFonts w:eastAsia="Calibri"/>
          <w:bCs/>
          <w:sz w:val="28"/>
          <w:szCs w:val="28"/>
          <w:lang w:eastAsia="en-US"/>
        </w:rPr>
        <w:t>в многоквартирных домах;</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е) к обеспечению безопасности при использовании и содержании внутридомового и внутриквартирного газового оборудования.</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Наличие индикатора </w:t>
      </w:r>
      <w:r w:rsidR="00A50477" w:rsidRPr="0001562C">
        <w:rPr>
          <w:rFonts w:eastAsia="Calibri"/>
          <w:bCs/>
          <w:sz w:val="28"/>
          <w:szCs w:val="28"/>
          <w:lang w:eastAsia="en-US"/>
        </w:rPr>
        <w:t>риска,</w:t>
      </w:r>
      <w:r w:rsidR="004435F6" w:rsidRPr="0001562C">
        <w:rPr>
          <w:rFonts w:eastAsia="Calibri"/>
          <w:bCs/>
          <w:sz w:val="28"/>
          <w:szCs w:val="28"/>
          <w:lang w:eastAsia="en-US"/>
        </w:rPr>
        <w:t xml:space="preserve"> предусмотренного </w:t>
      </w:r>
      <w:proofErr w:type="spellStart"/>
      <w:r w:rsidR="004435F6" w:rsidRPr="0001562C">
        <w:rPr>
          <w:rFonts w:eastAsia="Calibri"/>
          <w:bCs/>
          <w:sz w:val="28"/>
          <w:szCs w:val="28"/>
          <w:lang w:eastAsia="en-US"/>
        </w:rPr>
        <w:t>пп</w:t>
      </w:r>
      <w:proofErr w:type="spellEnd"/>
      <w:r w:rsidR="004435F6" w:rsidRPr="0001562C">
        <w:rPr>
          <w:rFonts w:eastAsia="Calibri"/>
          <w:bCs/>
          <w:sz w:val="28"/>
          <w:szCs w:val="28"/>
          <w:lang w:eastAsia="en-US"/>
        </w:rPr>
        <w:t xml:space="preserve">. «е» п. 1 Приложения № </w:t>
      </w:r>
      <w:r w:rsidR="00AC3AE4">
        <w:rPr>
          <w:rFonts w:eastAsia="Calibri"/>
          <w:bCs/>
          <w:sz w:val="28"/>
          <w:szCs w:val="28"/>
          <w:lang w:eastAsia="en-US"/>
        </w:rPr>
        <w:t>1</w:t>
      </w:r>
      <w:r w:rsidR="004435F6" w:rsidRPr="0001562C">
        <w:rPr>
          <w:rFonts w:eastAsia="Calibri"/>
          <w:bCs/>
          <w:sz w:val="28"/>
          <w:szCs w:val="28"/>
          <w:lang w:eastAsia="en-US"/>
        </w:rPr>
        <w:t xml:space="preserve"> к Положению </w:t>
      </w:r>
      <w:r w:rsidRPr="0001562C">
        <w:rPr>
          <w:rFonts w:eastAsia="Calibri"/>
          <w:bCs/>
          <w:sz w:val="28"/>
          <w:szCs w:val="28"/>
          <w:lang w:eastAsia="en-US"/>
        </w:rPr>
        <w:t>свидетельствует о непосредственной угрозе причинения вреда (ущерба) охраняемым законом ценностям и является основанием</w:t>
      </w:r>
      <w:r w:rsidR="00CB0098">
        <w:rPr>
          <w:rFonts w:eastAsia="Calibri"/>
          <w:bCs/>
          <w:sz w:val="28"/>
          <w:szCs w:val="28"/>
          <w:lang w:eastAsia="en-US"/>
        </w:rPr>
        <w:t xml:space="preserve"> </w:t>
      </w:r>
      <w:r w:rsidRPr="0001562C">
        <w:rPr>
          <w:rFonts w:eastAsia="Calibri"/>
          <w:bCs/>
          <w:sz w:val="28"/>
          <w:szCs w:val="28"/>
          <w:lang w:eastAsia="en-US"/>
        </w:rPr>
        <w:t>для проведения внепланового контрольного мероприятия незамедлительно</w:t>
      </w:r>
      <w:r w:rsidR="00CB0098">
        <w:rPr>
          <w:rFonts w:eastAsia="Calibri"/>
          <w:bCs/>
          <w:sz w:val="28"/>
          <w:szCs w:val="28"/>
          <w:lang w:eastAsia="en-US"/>
        </w:rPr>
        <w:t xml:space="preserve"> </w:t>
      </w:r>
      <w:r w:rsidRPr="0001562C">
        <w:rPr>
          <w:rFonts w:eastAsia="Calibri"/>
          <w:bCs/>
          <w:sz w:val="28"/>
          <w:szCs w:val="28"/>
          <w:lang w:eastAsia="en-US"/>
        </w:rPr>
        <w:t>в соответствии с частью 12 статьи 66 Федерального закона от 31.07.2020</w:t>
      </w:r>
      <w:r w:rsidR="00CB0098">
        <w:rPr>
          <w:rFonts w:eastAsia="Calibri"/>
          <w:bCs/>
          <w:sz w:val="28"/>
          <w:szCs w:val="28"/>
          <w:lang w:eastAsia="en-US"/>
        </w:rPr>
        <w:t xml:space="preserve"> </w:t>
      </w:r>
      <w:r w:rsidR="00FF0A48">
        <w:rPr>
          <w:rFonts w:eastAsia="Calibri"/>
          <w:bCs/>
          <w:sz w:val="28"/>
          <w:szCs w:val="28"/>
          <w:lang w:eastAsia="en-US"/>
        </w:rPr>
        <w:t>№ </w:t>
      </w:r>
      <w:r w:rsidRPr="0001562C">
        <w:rPr>
          <w:rFonts w:eastAsia="Calibri"/>
          <w:bCs/>
          <w:sz w:val="28"/>
          <w:szCs w:val="28"/>
          <w:lang w:eastAsia="en-US"/>
        </w:rPr>
        <w:t xml:space="preserve">248-ФЗ «О государственном контроле (надзоре) и муниципальном контроле в Российской Федерации». </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2. Поступление в </w:t>
      </w:r>
      <w:r w:rsidRPr="002E60A0">
        <w:rPr>
          <w:rFonts w:eastAsia="Calibri"/>
          <w:bCs/>
          <w:iCs/>
          <w:sz w:val="28"/>
          <w:szCs w:val="28"/>
          <w:lang w:eastAsia="en-US"/>
        </w:rPr>
        <w:t>местную администрацию</w:t>
      </w:r>
      <w:r w:rsidRPr="0001562C">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w:t>
      </w:r>
      <w:r w:rsidR="00CB0098">
        <w:rPr>
          <w:rFonts w:eastAsia="Calibri"/>
          <w:bCs/>
          <w:sz w:val="28"/>
          <w:szCs w:val="28"/>
          <w:lang w:eastAsia="en-US"/>
        </w:rPr>
        <w:t xml:space="preserve"> </w:t>
      </w:r>
      <w:r w:rsidRPr="0001562C">
        <w:rPr>
          <w:rFonts w:eastAsia="Calibri"/>
          <w:bCs/>
          <w:sz w:val="28"/>
          <w:szCs w:val="28"/>
          <w:lang w:eastAsia="en-US"/>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w:t>
      </w:r>
      <w:r w:rsidR="00A03DAB" w:rsidRPr="0001562C">
        <w:rPr>
          <w:rFonts w:eastAsia="Calibri"/>
          <w:bCs/>
          <w:sz w:val="28"/>
          <w:szCs w:val="28"/>
          <w:lang w:eastAsia="en-US"/>
        </w:rPr>
        <w:t>контрольного</w:t>
      </w:r>
      <w:r w:rsidRPr="0001562C">
        <w:rPr>
          <w:rFonts w:eastAsia="Calibri"/>
          <w:bCs/>
          <w:sz w:val="28"/>
          <w:szCs w:val="28"/>
          <w:lang w:eastAsia="en-US"/>
        </w:rPr>
        <w:t xml:space="preserve"> </w:t>
      </w:r>
      <w:r w:rsidRPr="0001562C">
        <w:rPr>
          <w:rFonts w:eastAsia="Calibri"/>
          <w:bCs/>
          <w:sz w:val="28"/>
          <w:szCs w:val="28"/>
          <w:lang w:eastAsia="en-US"/>
        </w:rPr>
        <w:lastRenderedPageBreak/>
        <w:t>мероприятия в соответствии с частью 12 статьи 66 Федерального закона</w:t>
      </w:r>
      <w:r w:rsidR="00CB0098">
        <w:rPr>
          <w:rFonts w:eastAsia="Calibri"/>
          <w:bCs/>
          <w:sz w:val="28"/>
          <w:szCs w:val="28"/>
          <w:lang w:eastAsia="en-US"/>
        </w:rPr>
        <w:t xml:space="preserve">  </w:t>
      </w:r>
      <w:r w:rsidRPr="0001562C">
        <w:rPr>
          <w:rFonts w:eastAsia="Calibri"/>
          <w:bCs/>
          <w:sz w:val="28"/>
          <w:szCs w:val="28"/>
          <w:lang w:eastAsia="en-US"/>
        </w:rPr>
        <w:t>от 31.07.2020 № 248-ФЗ «О государственном контроле (надзоре)</w:t>
      </w:r>
      <w:r w:rsidR="00CB0098">
        <w:rPr>
          <w:rFonts w:eastAsia="Calibri"/>
          <w:bCs/>
          <w:sz w:val="28"/>
          <w:szCs w:val="28"/>
          <w:lang w:eastAsia="en-US"/>
        </w:rPr>
        <w:t xml:space="preserve">  </w:t>
      </w:r>
      <w:r w:rsidRPr="0001562C">
        <w:rPr>
          <w:rFonts w:eastAsia="Calibri"/>
          <w:bCs/>
          <w:sz w:val="28"/>
          <w:szCs w:val="28"/>
          <w:lang w:eastAsia="en-US"/>
        </w:rPr>
        <w:t xml:space="preserve">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2E60A0">
        <w:rPr>
          <w:rFonts w:eastAsia="Calibri"/>
          <w:bCs/>
          <w:iCs/>
          <w:sz w:val="28"/>
          <w:szCs w:val="28"/>
          <w:lang w:eastAsia="en-US"/>
        </w:rPr>
        <w:t>местной администрацией</w:t>
      </w:r>
      <w:r w:rsidRPr="002E60A0">
        <w:rPr>
          <w:rFonts w:eastAsia="Calibri"/>
          <w:bCs/>
          <w:sz w:val="28"/>
          <w:szCs w:val="28"/>
          <w:lang w:eastAsia="en-US"/>
        </w:rPr>
        <w:t xml:space="preserve"> объявлялись предостережения</w:t>
      </w:r>
      <w:r w:rsidR="00CB0098" w:rsidRPr="002E60A0">
        <w:rPr>
          <w:rFonts w:eastAsia="Calibri"/>
          <w:bCs/>
          <w:sz w:val="28"/>
          <w:szCs w:val="28"/>
          <w:lang w:eastAsia="en-US"/>
        </w:rPr>
        <w:t xml:space="preserve"> </w:t>
      </w:r>
      <w:r w:rsidRPr="002E60A0">
        <w:rPr>
          <w:rFonts w:eastAsia="Calibri"/>
          <w:bCs/>
          <w:sz w:val="28"/>
          <w:szCs w:val="28"/>
          <w:lang w:eastAsia="en-US"/>
        </w:rPr>
        <w:t>о недопустимости</w:t>
      </w:r>
      <w:r w:rsidRPr="0001562C">
        <w:rPr>
          <w:rFonts w:eastAsia="Calibri"/>
          <w:bCs/>
          <w:sz w:val="28"/>
          <w:szCs w:val="28"/>
          <w:lang w:eastAsia="en-US"/>
        </w:rPr>
        <w:t xml:space="preserve"> нарушения аналогичных обязательных требований.</w:t>
      </w:r>
    </w:p>
    <w:p w:rsidR="007D1954" w:rsidRPr="0001562C" w:rsidRDefault="007D1954" w:rsidP="007D1954">
      <w:pPr>
        <w:autoSpaceDE w:val="0"/>
        <w:autoSpaceDN w:val="0"/>
        <w:adjustRightInd w:val="0"/>
        <w:ind w:firstLine="709"/>
        <w:jc w:val="both"/>
        <w:rPr>
          <w:rFonts w:eastAsia="Calibri"/>
          <w:bCs/>
          <w:sz w:val="28"/>
          <w:szCs w:val="28"/>
          <w:lang w:eastAsia="en-US"/>
        </w:rPr>
      </w:pPr>
      <w:r w:rsidRPr="0001562C">
        <w:rPr>
          <w:rFonts w:eastAsia="Calibri"/>
          <w:bCs/>
          <w:sz w:val="28"/>
          <w:szCs w:val="28"/>
          <w:lang w:eastAsia="en-US"/>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2E60A0">
        <w:rPr>
          <w:rFonts w:eastAsia="Calibri"/>
          <w:bCs/>
          <w:iCs/>
          <w:sz w:val="28"/>
          <w:szCs w:val="28"/>
          <w:lang w:eastAsia="en-US"/>
        </w:rPr>
        <w:t>местной администрации</w:t>
      </w:r>
      <w:r w:rsidRPr="002E60A0">
        <w:rPr>
          <w:rFonts w:eastAsia="Calibri"/>
          <w:bCs/>
          <w:sz w:val="28"/>
          <w:szCs w:val="28"/>
          <w:lang w:eastAsia="en-US"/>
        </w:rPr>
        <w:t xml:space="preserve"> от граждан</w:t>
      </w:r>
      <w:r w:rsidRPr="0001562C">
        <w:rPr>
          <w:rFonts w:eastAsia="Calibri"/>
          <w:bCs/>
          <w:sz w:val="28"/>
          <w:szCs w:val="28"/>
          <w:lang w:eastAsia="en-US"/>
        </w:rPr>
        <w:t xml:space="preserve"> или организаций, являющихся собственниками помещений</w:t>
      </w:r>
      <w:r w:rsidR="00CB0098">
        <w:rPr>
          <w:rFonts w:eastAsia="Calibri"/>
          <w:bCs/>
          <w:sz w:val="28"/>
          <w:szCs w:val="28"/>
          <w:lang w:eastAsia="en-US"/>
        </w:rPr>
        <w:t xml:space="preserve"> </w:t>
      </w:r>
      <w:r w:rsidRPr="0001562C">
        <w:rPr>
          <w:rFonts w:eastAsia="Calibri"/>
          <w:bCs/>
          <w:sz w:val="28"/>
          <w:szCs w:val="28"/>
          <w:lang w:eastAsia="en-US"/>
        </w:rPr>
        <w:t>в многоквартирном доме, граждан, являющихся пользователями помещений</w:t>
      </w:r>
      <w:r w:rsidR="00CB0098">
        <w:rPr>
          <w:rFonts w:eastAsia="Calibri"/>
          <w:bCs/>
          <w:sz w:val="28"/>
          <w:szCs w:val="28"/>
          <w:lang w:eastAsia="en-US"/>
        </w:rPr>
        <w:t xml:space="preserve"> </w:t>
      </w:r>
      <w:r w:rsidRPr="0001562C">
        <w:rPr>
          <w:rFonts w:eastAsia="Calibri"/>
          <w:bCs/>
          <w:sz w:val="28"/>
          <w:szCs w:val="28"/>
          <w:lang w:eastAsia="en-US"/>
        </w:rPr>
        <w:t xml:space="preserve">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w:t>
      </w:r>
      <w:r w:rsidR="004276A8" w:rsidRPr="0001562C">
        <w:rPr>
          <w:rFonts w:eastAsia="Calibri"/>
          <w:bCs/>
          <w:sz w:val="28"/>
          <w:szCs w:val="28"/>
          <w:lang w:eastAsia="en-US"/>
        </w:rPr>
        <w:t>4</w:t>
      </w:r>
      <w:r w:rsidRPr="0001562C">
        <w:rPr>
          <w:rFonts w:eastAsia="Calibri"/>
          <w:bCs/>
          <w:sz w:val="28"/>
          <w:szCs w:val="28"/>
          <w:lang w:eastAsia="en-US"/>
        </w:rPr>
        <w:t xml:space="preserve"> статьи 20 Жилищного кодекса Российской Федерации</w:t>
      </w:r>
      <w:r w:rsidR="004435F6" w:rsidRPr="0001562C">
        <w:rPr>
          <w:rFonts w:eastAsia="Calibri"/>
          <w:bCs/>
          <w:sz w:val="28"/>
          <w:szCs w:val="28"/>
          <w:lang w:eastAsia="en-US"/>
        </w:rPr>
        <w:t xml:space="preserve">, допущенных контролируемым лицом. </w:t>
      </w:r>
    </w:p>
    <w:p w:rsidR="00BF77D9" w:rsidRPr="0001562C" w:rsidRDefault="007D1954" w:rsidP="00043FB8">
      <w:pPr>
        <w:autoSpaceDE w:val="0"/>
        <w:autoSpaceDN w:val="0"/>
        <w:adjustRightInd w:val="0"/>
        <w:ind w:firstLine="709"/>
        <w:jc w:val="both"/>
        <w:rPr>
          <w:sz w:val="28"/>
          <w:szCs w:val="28"/>
        </w:rPr>
      </w:pPr>
      <w:r w:rsidRPr="0001562C">
        <w:rPr>
          <w:rFonts w:eastAsia="Calibri"/>
          <w:bCs/>
          <w:sz w:val="28"/>
          <w:szCs w:val="28"/>
          <w:lang w:eastAsia="en-US"/>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F77D9" w:rsidRPr="0001562C" w:rsidRDefault="00BF77D9" w:rsidP="007D1954">
      <w:pPr>
        <w:ind w:firstLine="709"/>
        <w:contextualSpacing/>
        <w:jc w:val="both"/>
        <w:rPr>
          <w:sz w:val="28"/>
          <w:szCs w:val="28"/>
        </w:rPr>
      </w:pPr>
    </w:p>
    <w:p w:rsidR="00BF77D9" w:rsidRPr="0001562C" w:rsidRDefault="00BF77D9" w:rsidP="007D1954">
      <w:pPr>
        <w:ind w:firstLine="709"/>
        <w:contextualSpacing/>
        <w:jc w:val="both"/>
        <w:rPr>
          <w:sz w:val="28"/>
          <w:szCs w:val="28"/>
        </w:rPr>
      </w:pPr>
    </w:p>
    <w:p w:rsidR="00BF77D9" w:rsidRPr="0001562C" w:rsidRDefault="00BF77D9" w:rsidP="007D1954">
      <w:pPr>
        <w:ind w:firstLine="709"/>
        <w:contextualSpacing/>
        <w:jc w:val="both"/>
        <w:rPr>
          <w:sz w:val="28"/>
          <w:szCs w:val="28"/>
        </w:rPr>
      </w:pPr>
    </w:p>
    <w:p w:rsidR="00BF77D9" w:rsidRPr="0001562C" w:rsidRDefault="00BF77D9" w:rsidP="007D1954">
      <w:pPr>
        <w:ind w:firstLine="709"/>
        <w:contextualSpacing/>
        <w:jc w:val="both"/>
        <w:rPr>
          <w:sz w:val="28"/>
          <w:szCs w:val="28"/>
        </w:rPr>
      </w:pPr>
    </w:p>
    <w:p w:rsidR="00BF77D9" w:rsidRPr="0001562C" w:rsidRDefault="00BF77D9" w:rsidP="007D1954">
      <w:pPr>
        <w:ind w:firstLine="709"/>
        <w:contextualSpacing/>
        <w:jc w:val="both"/>
        <w:rPr>
          <w:sz w:val="28"/>
          <w:szCs w:val="28"/>
        </w:rPr>
      </w:pPr>
    </w:p>
    <w:p w:rsidR="00BF77D9" w:rsidRPr="0001562C" w:rsidRDefault="00BF77D9" w:rsidP="007D1954">
      <w:pPr>
        <w:ind w:firstLine="709"/>
        <w:contextualSpacing/>
        <w:jc w:val="both"/>
        <w:rPr>
          <w:sz w:val="28"/>
          <w:szCs w:val="28"/>
        </w:rPr>
      </w:pPr>
    </w:p>
    <w:p w:rsidR="00BF77D9" w:rsidRPr="0001562C" w:rsidRDefault="00BF77D9" w:rsidP="007D1954">
      <w:pPr>
        <w:ind w:firstLine="709"/>
        <w:contextualSpacing/>
        <w:jc w:val="both"/>
        <w:rPr>
          <w:sz w:val="28"/>
          <w:szCs w:val="28"/>
        </w:rPr>
      </w:pPr>
    </w:p>
    <w:p w:rsidR="00BF77D9" w:rsidRPr="0001562C" w:rsidRDefault="00BF77D9" w:rsidP="007D1954">
      <w:pPr>
        <w:ind w:firstLine="709"/>
        <w:contextualSpacing/>
        <w:jc w:val="both"/>
        <w:rPr>
          <w:sz w:val="28"/>
          <w:szCs w:val="28"/>
        </w:rPr>
        <w:sectPr w:rsidR="00BF77D9" w:rsidRPr="0001562C" w:rsidSect="00DF0261">
          <w:pgSz w:w="11906" w:h="16838"/>
          <w:pgMar w:top="1134" w:right="707" w:bottom="1134" w:left="1701" w:header="708" w:footer="708" w:gutter="0"/>
          <w:cols w:space="708"/>
          <w:titlePg/>
          <w:docGrid w:linePitch="360"/>
        </w:sectPr>
      </w:pPr>
    </w:p>
    <w:p w:rsidR="00BF77D9" w:rsidRPr="0001562C" w:rsidRDefault="00BF77D9" w:rsidP="00BF77D9">
      <w:pPr>
        <w:ind w:firstLine="709"/>
        <w:contextualSpacing/>
        <w:jc w:val="right"/>
        <w:rPr>
          <w:sz w:val="28"/>
          <w:szCs w:val="28"/>
        </w:rPr>
      </w:pPr>
      <w:r w:rsidRPr="0001562C">
        <w:rPr>
          <w:sz w:val="28"/>
          <w:szCs w:val="28"/>
        </w:rPr>
        <w:lastRenderedPageBreak/>
        <w:t xml:space="preserve">Приложение № </w:t>
      </w:r>
      <w:r w:rsidR="00AC3AE4">
        <w:rPr>
          <w:sz w:val="28"/>
          <w:szCs w:val="28"/>
        </w:rPr>
        <w:t>2</w:t>
      </w:r>
    </w:p>
    <w:p w:rsidR="00BF77D9" w:rsidRPr="0001562C" w:rsidRDefault="00BF77D9" w:rsidP="00BF77D9">
      <w:pPr>
        <w:ind w:firstLine="709"/>
        <w:contextualSpacing/>
        <w:jc w:val="right"/>
        <w:rPr>
          <w:sz w:val="28"/>
          <w:szCs w:val="28"/>
        </w:rPr>
      </w:pPr>
      <w:r w:rsidRPr="0001562C">
        <w:rPr>
          <w:sz w:val="28"/>
          <w:szCs w:val="28"/>
        </w:rPr>
        <w:t xml:space="preserve">к Положению о муниципальном </w:t>
      </w:r>
    </w:p>
    <w:p w:rsidR="00BF77D9" w:rsidRDefault="00BF77D9" w:rsidP="00BF77D9">
      <w:pPr>
        <w:ind w:firstLine="709"/>
        <w:contextualSpacing/>
        <w:jc w:val="right"/>
        <w:rPr>
          <w:sz w:val="28"/>
          <w:szCs w:val="28"/>
        </w:rPr>
      </w:pPr>
      <w:r w:rsidRPr="0001562C">
        <w:rPr>
          <w:sz w:val="28"/>
          <w:szCs w:val="28"/>
        </w:rPr>
        <w:t>жилищном контроле</w:t>
      </w:r>
    </w:p>
    <w:p w:rsidR="002941A8" w:rsidRPr="0001562C" w:rsidRDefault="002941A8" w:rsidP="00BF77D9">
      <w:pPr>
        <w:ind w:firstLine="709"/>
        <w:contextualSpacing/>
        <w:jc w:val="right"/>
        <w:rPr>
          <w:sz w:val="28"/>
          <w:szCs w:val="28"/>
        </w:rPr>
      </w:pPr>
    </w:p>
    <w:p w:rsidR="00BF77D9" w:rsidRPr="0001562C" w:rsidRDefault="00BF77D9" w:rsidP="00BF77D9">
      <w:pPr>
        <w:autoSpaceDE w:val="0"/>
        <w:autoSpaceDN w:val="0"/>
        <w:adjustRightInd w:val="0"/>
        <w:jc w:val="center"/>
        <w:rPr>
          <w:rFonts w:eastAsia="Calibri"/>
          <w:bCs/>
          <w:lang w:eastAsia="en-US"/>
        </w:rPr>
      </w:pPr>
      <w:bookmarkStart w:id="4" w:name="_Hlk77072410"/>
      <w:r w:rsidRPr="0001562C">
        <w:rPr>
          <w:rFonts w:eastAsia="Calibri"/>
          <w:bCs/>
          <w:lang w:eastAsia="en-US"/>
        </w:rPr>
        <w:t xml:space="preserve">ПЕРЕЧЕНЬ ПОКАЗАТЕЛЕЙ РЕЗУЛЬТАТИВНОСТИ И ЭФФЕКТИВНОСТИ ДЕЯТЕЛЬСНОСТИ </w:t>
      </w:r>
    </w:p>
    <w:p w:rsidR="00BF77D9" w:rsidRPr="0001562C" w:rsidRDefault="00BF77D9" w:rsidP="00BF77D9">
      <w:pPr>
        <w:autoSpaceDE w:val="0"/>
        <w:autoSpaceDN w:val="0"/>
        <w:adjustRightInd w:val="0"/>
        <w:jc w:val="center"/>
        <w:rPr>
          <w:rFonts w:eastAsia="Calibri"/>
          <w:bCs/>
          <w:i/>
          <w:iCs/>
          <w:lang w:eastAsia="en-US"/>
        </w:rPr>
      </w:pPr>
      <w:r w:rsidRPr="0001562C">
        <w:rPr>
          <w:rFonts w:eastAsia="Calibri"/>
          <w:bCs/>
          <w:i/>
          <w:iCs/>
          <w:lang w:eastAsia="en-US"/>
        </w:rPr>
        <w:t xml:space="preserve">МЕСТНОЙ АДМИНИСТРАЦИИ </w:t>
      </w:r>
    </w:p>
    <w:p w:rsidR="00BF77D9" w:rsidRPr="0001562C" w:rsidRDefault="00BF77D9" w:rsidP="00BF77D9">
      <w:pPr>
        <w:autoSpaceDE w:val="0"/>
        <w:autoSpaceDN w:val="0"/>
        <w:adjustRightInd w:val="0"/>
        <w:jc w:val="both"/>
        <w:rPr>
          <w:rFonts w:eastAsia="Calibri"/>
          <w:bCs/>
          <w:i/>
          <w:iCs/>
          <w:lang w:eastAsia="en-US"/>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985"/>
        <w:gridCol w:w="4649"/>
        <w:gridCol w:w="708"/>
        <w:gridCol w:w="285"/>
        <w:gridCol w:w="849"/>
        <w:gridCol w:w="145"/>
        <w:gridCol w:w="994"/>
      </w:tblGrid>
      <w:tr w:rsidR="00BF77D9" w:rsidRPr="0001562C" w:rsidTr="002941A8">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BF77D9" w:rsidRPr="0001562C" w:rsidRDefault="00BF77D9" w:rsidP="008106BD">
            <w:pPr>
              <w:autoSpaceDE w:val="0"/>
              <w:autoSpaceDN w:val="0"/>
              <w:adjustRightInd w:val="0"/>
              <w:jc w:val="center"/>
              <w:rPr>
                <w:rFonts w:eastAsia="Calibri"/>
                <w:bCs/>
                <w:sz w:val="22"/>
                <w:szCs w:val="22"/>
                <w:lang w:eastAsia="en-US"/>
              </w:rPr>
            </w:pPr>
            <w:r w:rsidRPr="0001562C">
              <w:rPr>
                <w:sz w:val="20"/>
                <w:szCs w:val="20"/>
              </w:rPr>
              <w:t>№ п/п</w:t>
            </w:r>
          </w:p>
        </w:tc>
        <w:tc>
          <w:tcPr>
            <w:tcW w:w="4819" w:type="dxa"/>
            <w:vMerge w:val="restart"/>
            <w:tcBorders>
              <w:top w:val="single" w:sz="4" w:space="0" w:color="auto"/>
              <w:left w:val="nil"/>
              <w:right w:val="single" w:sz="4" w:space="0" w:color="auto"/>
            </w:tcBorders>
            <w:shd w:val="clear" w:color="auto" w:fill="auto"/>
            <w:vAlign w:val="center"/>
          </w:tcPr>
          <w:p w:rsidR="00BF77D9" w:rsidRPr="0001562C" w:rsidRDefault="00BF77D9" w:rsidP="008106BD">
            <w:pPr>
              <w:autoSpaceDE w:val="0"/>
              <w:autoSpaceDN w:val="0"/>
              <w:adjustRightInd w:val="0"/>
              <w:jc w:val="center"/>
              <w:rPr>
                <w:rFonts w:eastAsia="Calibri"/>
                <w:bCs/>
                <w:sz w:val="22"/>
                <w:szCs w:val="22"/>
                <w:lang w:eastAsia="en-US"/>
              </w:rPr>
            </w:pPr>
            <w:r w:rsidRPr="0001562C">
              <w:rPr>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BF77D9" w:rsidRPr="0001562C" w:rsidRDefault="00BF77D9" w:rsidP="008106BD">
            <w:pPr>
              <w:autoSpaceDE w:val="0"/>
              <w:autoSpaceDN w:val="0"/>
              <w:adjustRightInd w:val="0"/>
              <w:jc w:val="center"/>
              <w:rPr>
                <w:rFonts w:eastAsia="Calibri"/>
                <w:bCs/>
                <w:sz w:val="22"/>
                <w:szCs w:val="22"/>
                <w:lang w:eastAsia="en-US"/>
              </w:rPr>
            </w:pPr>
            <w:r w:rsidRPr="0001562C">
              <w:rPr>
                <w:sz w:val="20"/>
                <w:szCs w:val="20"/>
              </w:rPr>
              <w:t>Формула расчета</w:t>
            </w:r>
          </w:p>
        </w:tc>
        <w:tc>
          <w:tcPr>
            <w:tcW w:w="4649" w:type="dxa"/>
            <w:vMerge w:val="restart"/>
            <w:tcBorders>
              <w:top w:val="single" w:sz="4" w:space="0" w:color="auto"/>
              <w:left w:val="nil"/>
              <w:right w:val="single" w:sz="4" w:space="0" w:color="auto"/>
            </w:tcBorders>
            <w:shd w:val="clear" w:color="auto" w:fill="auto"/>
            <w:vAlign w:val="center"/>
          </w:tcPr>
          <w:p w:rsidR="00BF77D9" w:rsidRPr="0001562C" w:rsidRDefault="00BF77D9" w:rsidP="002A3D4D">
            <w:pPr>
              <w:autoSpaceDE w:val="0"/>
              <w:autoSpaceDN w:val="0"/>
              <w:adjustRightInd w:val="0"/>
              <w:jc w:val="center"/>
              <w:rPr>
                <w:rFonts w:eastAsia="Calibri"/>
                <w:bCs/>
                <w:sz w:val="22"/>
                <w:szCs w:val="22"/>
                <w:lang w:eastAsia="en-US"/>
              </w:rPr>
            </w:pPr>
            <w:r w:rsidRPr="0001562C">
              <w:rPr>
                <w:sz w:val="20"/>
                <w:szCs w:val="20"/>
              </w:rPr>
              <w:t>Комментарии</w:t>
            </w:r>
            <w:r w:rsidR="00CB0098">
              <w:rPr>
                <w:sz w:val="20"/>
                <w:szCs w:val="20"/>
              </w:rPr>
              <w:t xml:space="preserve"> </w:t>
            </w:r>
            <w:r w:rsidRPr="0001562C">
              <w:rPr>
                <w:sz w:val="20"/>
                <w:szCs w:val="20"/>
              </w:rPr>
              <w:t>(интерпретация значений)</w:t>
            </w:r>
          </w:p>
        </w:tc>
        <w:tc>
          <w:tcPr>
            <w:tcW w:w="2981" w:type="dxa"/>
            <w:gridSpan w:val="5"/>
            <w:shd w:val="clear" w:color="auto" w:fill="auto"/>
          </w:tcPr>
          <w:p w:rsidR="00BF77D9" w:rsidRPr="0001562C" w:rsidRDefault="00BF77D9" w:rsidP="008106BD">
            <w:pPr>
              <w:autoSpaceDE w:val="0"/>
              <w:autoSpaceDN w:val="0"/>
              <w:adjustRightInd w:val="0"/>
              <w:jc w:val="center"/>
              <w:rPr>
                <w:sz w:val="20"/>
                <w:szCs w:val="20"/>
              </w:rPr>
            </w:pPr>
            <w:r w:rsidRPr="0001562C">
              <w:rPr>
                <w:sz w:val="20"/>
                <w:szCs w:val="20"/>
              </w:rPr>
              <w:t>Целевые значения показателей</w:t>
            </w:r>
          </w:p>
          <w:p w:rsidR="00BF77D9" w:rsidRPr="0001562C" w:rsidRDefault="00BF77D9" w:rsidP="008106BD">
            <w:pPr>
              <w:autoSpaceDE w:val="0"/>
              <w:autoSpaceDN w:val="0"/>
              <w:adjustRightInd w:val="0"/>
              <w:jc w:val="center"/>
              <w:rPr>
                <w:rFonts w:eastAsia="Calibri"/>
                <w:bCs/>
                <w:sz w:val="22"/>
                <w:szCs w:val="22"/>
                <w:lang w:eastAsia="en-US"/>
              </w:rPr>
            </w:pPr>
          </w:p>
        </w:tc>
      </w:tr>
      <w:tr w:rsidR="00BF77D9" w:rsidRPr="0001562C" w:rsidTr="002941A8">
        <w:trPr>
          <w:trHeight w:val="390"/>
        </w:trPr>
        <w:tc>
          <w:tcPr>
            <w:tcW w:w="846" w:type="dxa"/>
            <w:vMerge/>
            <w:tcBorders>
              <w:left w:val="single" w:sz="4" w:space="0" w:color="auto"/>
              <w:right w:val="single" w:sz="4" w:space="0" w:color="auto"/>
            </w:tcBorders>
            <w:shd w:val="clear" w:color="auto" w:fill="auto"/>
            <w:vAlign w:val="center"/>
          </w:tcPr>
          <w:p w:rsidR="00BF77D9" w:rsidRPr="0001562C" w:rsidRDefault="00BF77D9" w:rsidP="008106BD">
            <w:pPr>
              <w:autoSpaceDE w:val="0"/>
              <w:autoSpaceDN w:val="0"/>
              <w:adjustRightInd w:val="0"/>
              <w:jc w:val="center"/>
              <w:rPr>
                <w:sz w:val="20"/>
                <w:szCs w:val="20"/>
              </w:rPr>
            </w:pPr>
          </w:p>
        </w:tc>
        <w:tc>
          <w:tcPr>
            <w:tcW w:w="4819" w:type="dxa"/>
            <w:vMerge/>
            <w:tcBorders>
              <w:left w:val="nil"/>
              <w:right w:val="single" w:sz="4" w:space="0" w:color="auto"/>
            </w:tcBorders>
            <w:shd w:val="clear" w:color="auto" w:fill="auto"/>
            <w:vAlign w:val="center"/>
          </w:tcPr>
          <w:p w:rsidR="00BF77D9" w:rsidRPr="0001562C" w:rsidRDefault="00BF77D9" w:rsidP="008106BD">
            <w:pPr>
              <w:autoSpaceDE w:val="0"/>
              <w:autoSpaceDN w:val="0"/>
              <w:adjustRightInd w:val="0"/>
              <w:jc w:val="center"/>
              <w:rPr>
                <w:sz w:val="20"/>
                <w:szCs w:val="20"/>
              </w:rPr>
            </w:pPr>
          </w:p>
        </w:tc>
        <w:tc>
          <w:tcPr>
            <w:tcW w:w="1985" w:type="dxa"/>
            <w:vMerge/>
            <w:tcBorders>
              <w:left w:val="nil"/>
              <w:right w:val="single" w:sz="4" w:space="0" w:color="auto"/>
            </w:tcBorders>
            <w:shd w:val="clear" w:color="auto" w:fill="auto"/>
            <w:vAlign w:val="center"/>
          </w:tcPr>
          <w:p w:rsidR="00BF77D9" w:rsidRPr="0001562C" w:rsidRDefault="00BF77D9" w:rsidP="008106BD">
            <w:pPr>
              <w:autoSpaceDE w:val="0"/>
              <w:autoSpaceDN w:val="0"/>
              <w:adjustRightInd w:val="0"/>
              <w:jc w:val="center"/>
              <w:rPr>
                <w:sz w:val="20"/>
                <w:szCs w:val="20"/>
              </w:rPr>
            </w:pPr>
          </w:p>
        </w:tc>
        <w:tc>
          <w:tcPr>
            <w:tcW w:w="4649" w:type="dxa"/>
            <w:vMerge/>
            <w:tcBorders>
              <w:left w:val="nil"/>
              <w:right w:val="single" w:sz="4" w:space="0" w:color="auto"/>
            </w:tcBorders>
            <w:shd w:val="clear" w:color="auto" w:fill="auto"/>
            <w:vAlign w:val="center"/>
          </w:tcPr>
          <w:p w:rsidR="00BF77D9" w:rsidRPr="0001562C" w:rsidRDefault="00BF77D9" w:rsidP="008106BD">
            <w:pPr>
              <w:autoSpaceDE w:val="0"/>
              <w:autoSpaceDN w:val="0"/>
              <w:adjustRightInd w:val="0"/>
              <w:jc w:val="center"/>
              <w:rPr>
                <w:sz w:val="20"/>
                <w:szCs w:val="20"/>
              </w:rPr>
            </w:pPr>
          </w:p>
        </w:tc>
        <w:tc>
          <w:tcPr>
            <w:tcW w:w="708" w:type="dxa"/>
            <w:shd w:val="clear" w:color="auto" w:fill="auto"/>
          </w:tcPr>
          <w:p w:rsidR="00BF77D9" w:rsidRPr="0001562C" w:rsidRDefault="00BF77D9" w:rsidP="008106BD">
            <w:pPr>
              <w:autoSpaceDE w:val="0"/>
              <w:autoSpaceDN w:val="0"/>
              <w:adjustRightInd w:val="0"/>
              <w:jc w:val="center"/>
              <w:rPr>
                <w:sz w:val="20"/>
                <w:szCs w:val="20"/>
              </w:rPr>
            </w:pPr>
            <w:r w:rsidRPr="0001562C">
              <w:rPr>
                <w:sz w:val="20"/>
                <w:szCs w:val="20"/>
              </w:rPr>
              <w:t>год</w:t>
            </w:r>
          </w:p>
        </w:tc>
        <w:tc>
          <w:tcPr>
            <w:tcW w:w="1134" w:type="dxa"/>
            <w:gridSpan w:val="2"/>
            <w:shd w:val="clear" w:color="auto" w:fill="auto"/>
          </w:tcPr>
          <w:p w:rsidR="00BF77D9" w:rsidRPr="0001562C" w:rsidRDefault="00BF77D9" w:rsidP="008106BD">
            <w:pPr>
              <w:autoSpaceDE w:val="0"/>
              <w:autoSpaceDN w:val="0"/>
              <w:adjustRightInd w:val="0"/>
              <w:jc w:val="center"/>
              <w:rPr>
                <w:sz w:val="20"/>
                <w:szCs w:val="20"/>
              </w:rPr>
            </w:pPr>
            <w:r w:rsidRPr="0001562C">
              <w:rPr>
                <w:sz w:val="20"/>
                <w:szCs w:val="20"/>
              </w:rPr>
              <w:t>год</w:t>
            </w:r>
          </w:p>
        </w:tc>
        <w:tc>
          <w:tcPr>
            <w:tcW w:w="1139" w:type="dxa"/>
            <w:gridSpan w:val="2"/>
            <w:shd w:val="clear" w:color="auto" w:fill="auto"/>
          </w:tcPr>
          <w:p w:rsidR="00BF77D9" w:rsidRPr="0001562C" w:rsidRDefault="00BF77D9" w:rsidP="008106BD">
            <w:pPr>
              <w:autoSpaceDE w:val="0"/>
              <w:autoSpaceDN w:val="0"/>
              <w:adjustRightInd w:val="0"/>
              <w:jc w:val="center"/>
              <w:rPr>
                <w:sz w:val="20"/>
                <w:szCs w:val="20"/>
              </w:rPr>
            </w:pPr>
            <w:r w:rsidRPr="0001562C">
              <w:rPr>
                <w:sz w:val="20"/>
                <w:szCs w:val="20"/>
              </w:rPr>
              <w:t>год</w:t>
            </w:r>
          </w:p>
        </w:tc>
      </w:tr>
      <w:tr w:rsidR="00BF77D9" w:rsidRPr="0001562C" w:rsidTr="002941A8">
        <w:tc>
          <w:tcPr>
            <w:tcW w:w="846" w:type="dxa"/>
            <w:tcBorders>
              <w:left w:val="single" w:sz="4" w:space="0" w:color="auto"/>
              <w:bottom w:val="single" w:sz="4" w:space="0" w:color="auto"/>
              <w:right w:val="single" w:sz="4" w:space="0" w:color="auto"/>
            </w:tcBorders>
            <w:shd w:val="clear" w:color="auto" w:fill="auto"/>
            <w:vAlign w:val="center"/>
          </w:tcPr>
          <w:p w:rsidR="00BF77D9" w:rsidRPr="0001562C" w:rsidRDefault="00BF77D9" w:rsidP="008106BD">
            <w:pPr>
              <w:autoSpaceDE w:val="0"/>
              <w:autoSpaceDN w:val="0"/>
              <w:adjustRightInd w:val="0"/>
              <w:jc w:val="center"/>
              <w:rPr>
                <w:rFonts w:eastAsia="Calibri"/>
                <w:bCs/>
                <w:sz w:val="20"/>
                <w:szCs w:val="20"/>
                <w:lang w:eastAsia="en-US"/>
              </w:rPr>
            </w:pPr>
          </w:p>
        </w:tc>
        <w:tc>
          <w:tcPr>
            <w:tcW w:w="14434" w:type="dxa"/>
            <w:gridSpan w:val="8"/>
            <w:tcBorders>
              <w:left w:val="nil"/>
              <w:bottom w:val="single" w:sz="4" w:space="0" w:color="auto"/>
            </w:tcBorders>
            <w:shd w:val="clear" w:color="auto" w:fill="auto"/>
            <w:vAlign w:val="center"/>
          </w:tcPr>
          <w:p w:rsidR="00BF77D9" w:rsidRPr="0001562C" w:rsidRDefault="00BF77D9" w:rsidP="008106BD">
            <w:pPr>
              <w:autoSpaceDE w:val="0"/>
              <w:autoSpaceDN w:val="0"/>
              <w:adjustRightInd w:val="0"/>
              <w:jc w:val="center"/>
              <w:rPr>
                <w:rFonts w:eastAsia="Calibri"/>
                <w:b/>
                <w:sz w:val="20"/>
                <w:szCs w:val="20"/>
                <w:lang w:eastAsia="en-US"/>
              </w:rPr>
            </w:pPr>
            <w:r w:rsidRPr="0001562C">
              <w:rPr>
                <w:rFonts w:eastAsia="Calibri"/>
                <w:b/>
                <w:sz w:val="20"/>
                <w:szCs w:val="20"/>
                <w:lang w:eastAsia="en-US"/>
              </w:rPr>
              <w:t>КЛЮЧЕВЫЕ ПОКАЗАТЕЛИ</w:t>
            </w: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center"/>
              <w:rPr>
                <w:rFonts w:eastAsia="Calibri"/>
                <w:b/>
                <w:sz w:val="20"/>
                <w:szCs w:val="20"/>
                <w:lang w:eastAsia="en-US"/>
              </w:rPr>
            </w:pPr>
            <w:r w:rsidRPr="0001562C">
              <w:rPr>
                <w:rFonts w:eastAsia="Calibri"/>
                <w:b/>
                <w:sz w:val="20"/>
                <w:szCs w:val="20"/>
                <w:lang w:eastAsia="en-US"/>
              </w:rPr>
              <w:t>1</w:t>
            </w:r>
          </w:p>
        </w:tc>
        <w:tc>
          <w:tcPr>
            <w:tcW w:w="14434" w:type="dxa"/>
            <w:gridSpan w:val="8"/>
            <w:shd w:val="clear" w:color="auto" w:fill="auto"/>
          </w:tcPr>
          <w:p w:rsidR="00BF77D9" w:rsidRPr="0001562C" w:rsidRDefault="00BF77D9" w:rsidP="008106BD">
            <w:pPr>
              <w:autoSpaceDE w:val="0"/>
              <w:autoSpaceDN w:val="0"/>
              <w:adjustRightInd w:val="0"/>
              <w:jc w:val="center"/>
              <w:rPr>
                <w:rFonts w:eastAsia="Calibri"/>
                <w:b/>
                <w:sz w:val="20"/>
                <w:szCs w:val="20"/>
                <w:lang w:eastAsia="en-US"/>
              </w:rPr>
            </w:pPr>
            <w:r w:rsidRPr="0001562C">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center"/>
              <w:rPr>
                <w:rFonts w:eastAsia="Calibri"/>
                <w:bCs/>
                <w:sz w:val="20"/>
                <w:szCs w:val="20"/>
                <w:lang w:eastAsia="en-US"/>
              </w:rPr>
            </w:pPr>
            <w:r w:rsidRPr="0001562C">
              <w:rPr>
                <w:rFonts w:eastAsia="Calibri"/>
                <w:bCs/>
                <w:sz w:val="20"/>
                <w:szCs w:val="20"/>
                <w:lang w:eastAsia="en-US"/>
              </w:rPr>
              <w:t>1.1.</w:t>
            </w:r>
          </w:p>
        </w:tc>
        <w:tc>
          <w:tcPr>
            <w:tcW w:w="4819" w:type="dxa"/>
            <w:shd w:val="clear" w:color="auto" w:fill="auto"/>
          </w:tcPr>
          <w:p w:rsidR="00BF77D9" w:rsidRPr="0001562C" w:rsidRDefault="00BF77D9" w:rsidP="002A3D4D">
            <w:pPr>
              <w:autoSpaceDE w:val="0"/>
              <w:autoSpaceDN w:val="0"/>
              <w:adjustRightInd w:val="0"/>
              <w:rPr>
                <w:rFonts w:eastAsia="Calibri"/>
                <w:bCs/>
                <w:sz w:val="22"/>
                <w:szCs w:val="22"/>
                <w:lang w:eastAsia="en-US"/>
              </w:rPr>
            </w:pPr>
            <w:r w:rsidRPr="0001562C">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w:t>
            </w:r>
            <w:r w:rsidR="00CB0098">
              <w:rPr>
                <w:sz w:val="20"/>
                <w:szCs w:val="20"/>
              </w:rPr>
              <w:t xml:space="preserve"> </w:t>
            </w:r>
            <w:r w:rsidRPr="0001562C">
              <w:rPr>
                <w:sz w:val="20"/>
                <w:szCs w:val="20"/>
              </w:rPr>
              <w:t>в многоквартирных домах и жилых домов,</w:t>
            </w:r>
            <w:r w:rsidR="00CB0098">
              <w:rPr>
                <w:sz w:val="20"/>
                <w:szCs w:val="20"/>
              </w:rPr>
              <w:t xml:space="preserve"> </w:t>
            </w:r>
            <w:r w:rsidRPr="0001562C">
              <w:rPr>
                <w:sz w:val="20"/>
                <w:szCs w:val="20"/>
              </w:rPr>
              <w:t>в процентах от валового регионального продукта</w:t>
            </w:r>
          </w:p>
        </w:tc>
        <w:tc>
          <w:tcPr>
            <w:tcW w:w="1985" w:type="dxa"/>
            <w:shd w:val="clear" w:color="auto" w:fill="auto"/>
          </w:tcPr>
          <w:p w:rsidR="00BF77D9" w:rsidRPr="0001562C" w:rsidRDefault="00BF77D9" w:rsidP="008106BD">
            <w:pPr>
              <w:autoSpaceDE w:val="0"/>
              <w:autoSpaceDN w:val="0"/>
              <w:adjustRightInd w:val="0"/>
              <w:jc w:val="both"/>
              <w:rPr>
                <w:rFonts w:eastAsia="Calibri"/>
                <w:bCs/>
                <w:sz w:val="22"/>
                <w:szCs w:val="22"/>
                <w:lang w:eastAsia="en-US"/>
              </w:rPr>
            </w:pPr>
            <w:proofErr w:type="spellStart"/>
            <w:r w:rsidRPr="0001562C">
              <w:rPr>
                <w:sz w:val="20"/>
                <w:szCs w:val="20"/>
              </w:rPr>
              <w:t>Сп</w:t>
            </w:r>
            <w:proofErr w:type="spellEnd"/>
            <w:r w:rsidRPr="0001562C">
              <w:rPr>
                <w:sz w:val="20"/>
                <w:szCs w:val="20"/>
              </w:rPr>
              <w:t>*100 / ВРП</w:t>
            </w:r>
          </w:p>
        </w:tc>
        <w:tc>
          <w:tcPr>
            <w:tcW w:w="4649" w:type="dxa"/>
            <w:shd w:val="clear" w:color="auto" w:fill="auto"/>
          </w:tcPr>
          <w:p w:rsidR="00BF77D9" w:rsidRPr="0001562C" w:rsidRDefault="00BF77D9" w:rsidP="008106BD">
            <w:pPr>
              <w:rPr>
                <w:sz w:val="20"/>
                <w:szCs w:val="20"/>
              </w:rPr>
            </w:pPr>
            <w:proofErr w:type="spellStart"/>
            <w:r w:rsidRPr="0001562C">
              <w:rPr>
                <w:sz w:val="20"/>
                <w:szCs w:val="20"/>
              </w:rPr>
              <w:t>Сп</w:t>
            </w:r>
            <w:proofErr w:type="spellEnd"/>
            <w:r w:rsidRPr="0001562C">
              <w:rPr>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BF77D9" w:rsidRPr="0001562C" w:rsidRDefault="00BF77D9" w:rsidP="008106BD">
            <w:pPr>
              <w:rPr>
                <w:sz w:val="20"/>
                <w:szCs w:val="20"/>
              </w:rPr>
            </w:pPr>
            <w:r w:rsidRPr="0001562C">
              <w:rPr>
                <w:sz w:val="20"/>
                <w:szCs w:val="20"/>
              </w:rPr>
              <w:t>ВРП - утвержденный валовой региональный продукт, млн. руб.</w:t>
            </w:r>
          </w:p>
          <w:p w:rsidR="00BF77D9" w:rsidRPr="0001562C" w:rsidRDefault="00BF77D9" w:rsidP="002941A8">
            <w:pPr>
              <w:rPr>
                <w:rFonts w:eastAsia="Calibri"/>
                <w:bCs/>
                <w:sz w:val="22"/>
                <w:szCs w:val="22"/>
                <w:lang w:eastAsia="en-US"/>
              </w:rPr>
            </w:pPr>
            <w:r w:rsidRPr="0001562C">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shd w:val="clear" w:color="auto" w:fill="auto"/>
          </w:tcPr>
          <w:p w:rsidR="00BF77D9" w:rsidRPr="0001562C" w:rsidRDefault="00BF77D9" w:rsidP="008106BD">
            <w:pPr>
              <w:autoSpaceDE w:val="0"/>
              <w:autoSpaceDN w:val="0"/>
              <w:adjustRightInd w:val="0"/>
              <w:jc w:val="both"/>
              <w:rPr>
                <w:rFonts w:eastAsia="Calibri"/>
                <w:bCs/>
                <w:sz w:val="22"/>
                <w:szCs w:val="22"/>
                <w:lang w:eastAsia="en-US"/>
              </w:rPr>
            </w:pPr>
          </w:p>
        </w:tc>
        <w:tc>
          <w:tcPr>
            <w:tcW w:w="994" w:type="dxa"/>
            <w:gridSpan w:val="2"/>
            <w:shd w:val="clear" w:color="auto" w:fill="auto"/>
          </w:tcPr>
          <w:p w:rsidR="00BF77D9" w:rsidRPr="0001562C" w:rsidRDefault="00BF77D9" w:rsidP="008106BD">
            <w:pPr>
              <w:autoSpaceDE w:val="0"/>
              <w:autoSpaceDN w:val="0"/>
              <w:adjustRightInd w:val="0"/>
              <w:jc w:val="both"/>
              <w:rPr>
                <w:rFonts w:eastAsia="Calibri"/>
                <w:bCs/>
                <w:sz w:val="22"/>
                <w:szCs w:val="22"/>
                <w:lang w:eastAsia="en-US"/>
              </w:rPr>
            </w:pPr>
          </w:p>
        </w:tc>
        <w:tc>
          <w:tcPr>
            <w:tcW w:w="994" w:type="dxa"/>
            <w:shd w:val="clear" w:color="auto" w:fill="auto"/>
          </w:tcPr>
          <w:p w:rsidR="00BF77D9" w:rsidRPr="0001562C" w:rsidRDefault="00BF77D9" w:rsidP="008106BD">
            <w:pPr>
              <w:autoSpaceDE w:val="0"/>
              <w:autoSpaceDN w:val="0"/>
              <w:adjustRightInd w:val="0"/>
              <w:jc w:val="both"/>
              <w:rPr>
                <w:rFonts w:eastAsia="Calibri"/>
                <w:bCs/>
                <w:sz w:val="22"/>
                <w:szCs w:val="22"/>
                <w:lang w:eastAsia="en-US"/>
              </w:rPr>
            </w:pP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14434" w:type="dxa"/>
            <w:gridSpan w:val="8"/>
            <w:shd w:val="clear" w:color="auto" w:fill="auto"/>
          </w:tcPr>
          <w:p w:rsidR="00BF77D9" w:rsidRPr="0001562C" w:rsidRDefault="00BF77D9" w:rsidP="008106BD">
            <w:pPr>
              <w:autoSpaceDE w:val="0"/>
              <w:autoSpaceDN w:val="0"/>
              <w:adjustRightInd w:val="0"/>
              <w:jc w:val="center"/>
              <w:rPr>
                <w:rFonts w:eastAsia="Calibri"/>
                <w:b/>
                <w:sz w:val="20"/>
                <w:szCs w:val="20"/>
                <w:lang w:eastAsia="en-US"/>
              </w:rPr>
            </w:pPr>
            <w:r w:rsidRPr="0001562C">
              <w:rPr>
                <w:rFonts w:eastAsia="Calibri"/>
                <w:b/>
                <w:sz w:val="20"/>
                <w:szCs w:val="20"/>
                <w:lang w:eastAsia="en-US"/>
              </w:rPr>
              <w:t>ИНДИКАТИВНЫЕ ПОКАЗАТЕЛИ</w:t>
            </w: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
                <w:sz w:val="20"/>
                <w:szCs w:val="20"/>
                <w:lang w:eastAsia="en-US"/>
              </w:rPr>
            </w:pPr>
            <w:r w:rsidRPr="0001562C">
              <w:rPr>
                <w:rFonts w:eastAsia="Calibri"/>
                <w:b/>
                <w:sz w:val="20"/>
                <w:szCs w:val="20"/>
                <w:lang w:eastAsia="en-US"/>
              </w:rPr>
              <w:t>2</w:t>
            </w:r>
          </w:p>
        </w:tc>
        <w:tc>
          <w:tcPr>
            <w:tcW w:w="14434" w:type="dxa"/>
            <w:gridSpan w:val="8"/>
            <w:shd w:val="clear" w:color="auto" w:fill="auto"/>
          </w:tcPr>
          <w:p w:rsidR="00BF77D9" w:rsidRPr="0001562C" w:rsidRDefault="00BF77D9" w:rsidP="008106BD">
            <w:pPr>
              <w:autoSpaceDE w:val="0"/>
              <w:autoSpaceDN w:val="0"/>
              <w:adjustRightInd w:val="0"/>
              <w:jc w:val="center"/>
              <w:rPr>
                <w:rFonts w:eastAsia="Calibri"/>
                <w:b/>
                <w:sz w:val="20"/>
                <w:szCs w:val="20"/>
                <w:lang w:eastAsia="en-US"/>
              </w:rPr>
            </w:pPr>
            <w:r w:rsidRPr="0001562C">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F77D9" w:rsidRPr="0001562C" w:rsidRDefault="00BF77D9" w:rsidP="008106BD">
            <w:pPr>
              <w:autoSpaceDE w:val="0"/>
              <w:autoSpaceDN w:val="0"/>
              <w:adjustRightInd w:val="0"/>
              <w:jc w:val="center"/>
              <w:rPr>
                <w:rFonts w:eastAsia="Calibri"/>
                <w:b/>
                <w:sz w:val="20"/>
                <w:szCs w:val="20"/>
                <w:lang w:eastAsia="en-US"/>
              </w:rPr>
            </w:pPr>
            <w:r w:rsidRPr="0001562C">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14434" w:type="dxa"/>
            <w:gridSpan w:val="8"/>
            <w:shd w:val="clear" w:color="auto" w:fill="auto"/>
            <w:vAlign w:val="center"/>
          </w:tcPr>
          <w:p w:rsidR="00BF77D9" w:rsidRPr="0001562C" w:rsidRDefault="00BF77D9" w:rsidP="008106BD">
            <w:pPr>
              <w:autoSpaceDE w:val="0"/>
              <w:autoSpaceDN w:val="0"/>
              <w:adjustRightInd w:val="0"/>
              <w:jc w:val="center"/>
              <w:rPr>
                <w:rFonts w:eastAsia="Calibri"/>
                <w:bCs/>
                <w:sz w:val="20"/>
                <w:szCs w:val="20"/>
                <w:lang w:eastAsia="en-US"/>
              </w:rPr>
            </w:pPr>
            <w:r w:rsidRPr="0001562C">
              <w:rPr>
                <w:b/>
                <w:bCs/>
                <w:sz w:val="22"/>
                <w:szCs w:val="22"/>
              </w:rPr>
              <w:t xml:space="preserve">2.1. </w:t>
            </w:r>
            <w:r w:rsidR="00B86504" w:rsidRPr="0001562C">
              <w:rPr>
                <w:b/>
                <w:bCs/>
                <w:sz w:val="22"/>
                <w:szCs w:val="22"/>
              </w:rPr>
              <w:t>Контрольные</w:t>
            </w:r>
            <w:r w:rsidRPr="0001562C">
              <w:rPr>
                <w:b/>
                <w:bCs/>
                <w:sz w:val="22"/>
                <w:szCs w:val="22"/>
              </w:rPr>
              <w:t xml:space="preserve"> мероприятия при взаимодействии с контролируемым лицом </w:t>
            </w: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r w:rsidRPr="0001562C">
              <w:rPr>
                <w:rFonts w:eastAsia="Calibri"/>
                <w:bCs/>
                <w:sz w:val="20"/>
                <w:szCs w:val="20"/>
                <w:lang w:eastAsia="en-US"/>
              </w:rPr>
              <w:t>2.1.1.</w:t>
            </w:r>
          </w:p>
        </w:tc>
        <w:tc>
          <w:tcPr>
            <w:tcW w:w="4819"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w:t>
            </w:r>
            <w:r w:rsidR="00BA7B2D" w:rsidRPr="0001562C">
              <w:rPr>
                <w:rFonts w:eastAsia="Calibri"/>
                <w:bCs/>
                <w:sz w:val="20"/>
                <w:szCs w:val="20"/>
                <w:lang w:eastAsia="en-US"/>
              </w:rPr>
              <w:t>контрольных мероприятий</w:t>
            </w:r>
            <w:r w:rsidRPr="0001562C">
              <w:rPr>
                <w:rFonts w:eastAsia="Calibri"/>
                <w:bCs/>
                <w:sz w:val="20"/>
                <w:szCs w:val="20"/>
                <w:lang w:eastAsia="en-US"/>
              </w:rPr>
              <w:t xml:space="preserve">, проведенных в рамках осуществления муниципального контроля </w:t>
            </w:r>
          </w:p>
        </w:tc>
        <w:tc>
          <w:tcPr>
            <w:tcW w:w="1985"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rFonts w:eastAsia="Calibri"/>
                <w:bCs/>
                <w:sz w:val="20"/>
                <w:szCs w:val="20"/>
                <w:lang w:eastAsia="en-US"/>
              </w:rPr>
              <w:t>Пву</w:t>
            </w:r>
            <w:proofErr w:type="spellEnd"/>
            <w:r w:rsidRPr="0001562C">
              <w:rPr>
                <w:rFonts w:eastAsia="Calibri"/>
                <w:bCs/>
                <w:sz w:val="20"/>
                <w:szCs w:val="20"/>
                <w:lang w:eastAsia="en-US"/>
              </w:rPr>
              <w:t xml:space="preserve">*100% / </w:t>
            </w:r>
            <w:proofErr w:type="spellStart"/>
            <w:r w:rsidRPr="0001562C">
              <w:rPr>
                <w:rFonts w:eastAsia="Calibri"/>
                <w:bCs/>
                <w:sz w:val="20"/>
                <w:szCs w:val="20"/>
                <w:lang w:eastAsia="en-US"/>
              </w:rPr>
              <w:t>Пок</w:t>
            </w:r>
            <w:proofErr w:type="spellEnd"/>
          </w:p>
        </w:tc>
        <w:tc>
          <w:tcPr>
            <w:tcW w:w="4649"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rFonts w:eastAsia="Calibri"/>
                <w:bCs/>
                <w:sz w:val="20"/>
                <w:szCs w:val="20"/>
                <w:lang w:eastAsia="en-US"/>
              </w:rPr>
              <w:t>Пву</w:t>
            </w:r>
            <w:proofErr w:type="spellEnd"/>
            <w:r w:rsidRPr="0001562C">
              <w:rPr>
                <w:rFonts w:eastAsia="Calibri"/>
                <w:bCs/>
                <w:sz w:val="20"/>
                <w:szCs w:val="20"/>
                <w:lang w:eastAsia="en-US"/>
              </w:rPr>
              <w:t xml:space="preserve"> – количество </w:t>
            </w:r>
            <w:r w:rsidR="008F0232" w:rsidRPr="0001562C">
              <w:rPr>
                <w:rFonts w:eastAsia="Calibri"/>
                <w:bCs/>
                <w:sz w:val="20"/>
                <w:szCs w:val="20"/>
                <w:lang w:eastAsia="en-US"/>
              </w:rPr>
              <w:t xml:space="preserve">проверок </w:t>
            </w:r>
            <w:r w:rsidRPr="0001562C">
              <w:rPr>
                <w:rFonts w:eastAsia="Calibri"/>
                <w:bCs/>
                <w:sz w:val="20"/>
                <w:szCs w:val="20"/>
                <w:lang w:eastAsia="en-US"/>
              </w:rPr>
              <w:t>в рамках</w:t>
            </w:r>
            <w:r w:rsidR="00BA7B2D" w:rsidRPr="0001562C">
              <w:rPr>
                <w:rFonts w:eastAsia="Calibri"/>
                <w:bCs/>
                <w:sz w:val="20"/>
                <w:szCs w:val="20"/>
                <w:lang w:eastAsia="en-US"/>
              </w:rPr>
              <w:t xml:space="preserve"> </w:t>
            </w:r>
            <w:r w:rsidRPr="0001562C">
              <w:rPr>
                <w:rFonts w:eastAsia="Calibri"/>
                <w:bCs/>
                <w:sz w:val="20"/>
                <w:szCs w:val="20"/>
                <w:lang w:eastAsia="en-US"/>
              </w:rPr>
              <w:t>муниципального контроля, проведенных в установленные сроки</w:t>
            </w:r>
          </w:p>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rFonts w:eastAsia="Calibri"/>
                <w:bCs/>
                <w:sz w:val="20"/>
                <w:szCs w:val="20"/>
                <w:lang w:eastAsia="en-US"/>
              </w:rPr>
              <w:t>Пок</w:t>
            </w:r>
            <w:proofErr w:type="spellEnd"/>
            <w:r w:rsidRPr="0001562C">
              <w:rPr>
                <w:rFonts w:eastAsia="Calibri"/>
                <w:bCs/>
                <w:sz w:val="20"/>
                <w:szCs w:val="20"/>
                <w:lang w:eastAsia="en-US"/>
              </w:rPr>
              <w:t xml:space="preserve"> – общее количество проведенных </w:t>
            </w:r>
            <w:r w:rsidR="00BA7B2D" w:rsidRPr="0001562C">
              <w:rPr>
                <w:rFonts w:eastAsia="Calibri"/>
                <w:bCs/>
                <w:sz w:val="20"/>
                <w:szCs w:val="20"/>
                <w:lang w:eastAsia="en-US"/>
              </w:rPr>
              <w:t xml:space="preserve">контрольных мероприятий </w:t>
            </w:r>
            <w:r w:rsidRPr="0001562C">
              <w:rPr>
                <w:rFonts w:eastAsia="Calibri"/>
                <w:bCs/>
                <w:sz w:val="20"/>
                <w:szCs w:val="20"/>
                <w:lang w:eastAsia="en-US"/>
              </w:rPr>
              <w:t xml:space="preserve">в рамках муниципального контроля </w:t>
            </w:r>
          </w:p>
        </w:tc>
        <w:tc>
          <w:tcPr>
            <w:tcW w:w="993"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r w:rsidRPr="0001562C">
              <w:rPr>
                <w:rFonts w:eastAsia="Calibri"/>
                <w:bCs/>
                <w:sz w:val="20"/>
                <w:szCs w:val="20"/>
                <w:lang w:eastAsia="en-US"/>
              </w:rPr>
              <w:lastRenderedPageBreak/>
              <w:t xml:space="preserve">2.1.2. </w:t>
            </w:r>
          </w:p>
        </w:tc>
        <w:tc>
          <w:tcPr>
            <w:tcW w:w="4819"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r w:rsidRPr="0001562C">
              <w:rPr>
                <w:rFonts w:eastAsia="Calibri"/>
                <w:bCs/>
                <w:sz w:val="20"/>
                <w:szCs w:val="20"/>
                <w:lang w:eastAsia="en-US"/>
              </w:rPr>
              <w:t>Доля предписаний</w:t>
            </w:r>
            <w:r w:rsidR="008F0232" w:rsidRPr="0001562C">
              <w:rPr>
                <w:rFonts w:eastAsia="Calibri"/>
                <w:bCs/>
                <w:sz w:val="20"/>
                <w:szCs w:val="20"/>
                <w:lang w:eastAsia="en-US"/>
              </w:rPr>
              <w:t xml:space="preserve"> об устранении нарушений обязательных требований</w:t>
            </w:r>
            <w:r w:rsidRPr="0001562C">
              <w:rPr>
                <w:rFonts w:eastAsia="Calibri"/>
                <w:bCs/>
                <w:sz w:val="20"/>
                <w:szCs w:val="20"/>
                <w:lang w:eastAsia="en-US"/>
              </w:rPr>
              <w:t xml:space="preserve">, признанных незаконными в судебном порядке, по отношению к общему количеству предписаний, выданных </w:t>
            </w:r>
            <w:r w:rsidRPr="0001562C">
              <w:rPr>
                <w:rFonts w:eastAsia="Calibri"/>
                <w:bCs/>
                <w:i/>
                <w:iCs/>
                <w:sz w:val="20"/>
                <w:szCs w:val="20"/>
                <w:lang w:eastAsia="en-US"/>
              </w:rPr>
              <w:t xml:space="preserve">местной администрацией </w:t>
            </w:r>
            <w:r w:rsidRPr="0001562C">
              <w:rPr>
                <w:rFonts w:eastAsia="Calibri"/>
                <w:bCs/>
                <w:sz w:val="20"/>
                <w:szCs w:val="20"/>
                <w:lang w:eastAsia="en-US"/>
              </w:rPr>
              <w:t xml:space="preserve">в ходе осуществления муниципального контроля </w:t>
            </w:r>
          </w:p>
        </w:tc>
        <w:tc>
          <w:tcPr>
            <w:tcW w:w="1985"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rFonts w:eastAsia="Calibri"/>
                <w:bCs/>
                <w:sz w:val="20"/>
                <w:szCs w:val="20"/>
                <w:lang w:eastAsia="en-US"/>
              </w:rPr>
              <w:t>ПРн</w:t>
            </w:r>
            <w:proofErr w:type="spellEnd"/>
            <w:r w:rsidRPr="0001562C">
              <w:rPr>
                <w:rFonts w:eastAsia="Calibri"/>
                <w:bCs/>
                <w:sz w:val="20"/>
                <w:szCs w:val="20"/>
                <w:lang w:eastAsia="en-US"/>
              </w:rPr>
              <w:t xml:space="preserve">*100% / </w:t>
            </w:r>
            <w:proofErr w:type="spellStart"/>
            <w:r w:rsidRPr="0001562C">
              <w:rPr>
                <w:rFonts w:eastAsia="Calibri"/>
                <w:bCs/>
                <w:sz w:val="20"/>
                <w:szCs w:val="20"/>
                <w:lang w:eastAsia="en-US"/>
              </w:rPr>
              <w:t>ПРо</w:t>
            </w:r>
            <w:proofErr w:type="spellEnd"/>
          </w:p>
        </w:tc>
        <w:tc>
          <w:tcPr>
            <w:tcW w:w="4649"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rFonts w:eastAsia="Calibri"/>
                <w:bCs/>
                <w:sz w:val="20"/>
                <w:szCs w:val="20"/>
                <w:lang w:eastAsia="en-US"/>
              </w:rPr>
              <w:t>ПРн</w:t>
            </w:r>
            <w:proofErr w:type="spellEnd"/>
            <w:r w:rsidRPr="0001562C">
              <w:rPr>
                <w:rFonts w:eastAsia="Calibri"/>
                <w:bCs/>
                <w:sz w:val="20"/>
                <w:szCs w:val="20"/>
                <w:lang w:eastAsia="en-US"/>
              </w:rPr>
              <w:t xml:space="preserve"> - количество предписаний,</w:t>
            </w:r>
            <w:r w:rsidR="00CB0098">
              <w:rPr>
                <w:rFonts w:eastAsia="Calibri"/>
                <w:bCs/>
                <w:sz w:val="20"/>
                <w:szCs w:val="20"/>
                <w:lang w:eastAsia="en-US"/>
              </w:rPr>
              <w:t xml:space="preserve"> </w:t>
            </w:r>
            <w:r w:rsidRPr="0001562C">
              <w:rPr>
                <w:rFonts w:eastAsia="Calibri"/>
                <w:bCs/>
                <w:sz w:val="20"/>
                <w:szCs w:val="20"/>
                <w:lang w:eastAsia="en-US"/>
              </w:rPr>
              <w:t>признанных незаконными в судебном порядке;</w:t>
            </w:r>
          </w:p>
          <w:p w:rsidR="00BF77D9" w:rsidRPr="0001562C" w:rsidRDefault="00BF77D9" w:rsidP="008106BD">
            <w:pPr>
              <w:autoSpaceDE w:val="0"/>
              <w:autoSpaceDN w:val="0"/>
              <w:adjustRightInd w:val="0"/>
              <w:jc w:val="both"/>
              <w:rPr>
                <w:rFonts w:eastAsia="Calibri"/>
                <w:bCs/>
                <w:sz w:val="20"/>
                <w:szCs w:val="20"/>
                <w:lang w:eastAsia="en-US"/>
              </w:rPr>
            </w:pPr>
          </w:p>
          <w:p w:rsidR="00BF77D9" w:rsidRPr="0001562C" w:rsidRDefault="00BF77D9" w:rsidP="008106BD">
            <w:pPr>
              <w:autoSpaceDE w:val="0"/>
              <w:autoSpaceDN w:val="0"/>
              <w:adjustRightInd w:val="0"/>
              <w:jc w:val="both"/>
              <w:rPr>
                <w:rFonts w:eastAsia="Calibri"/>
                <w:bCs/>
                <w:sz w:val="20"/>
                <w:szCs w:val="20"/>
                <w:lang w:eastAsia="en-US"/>
              </w:rPr>
            </w:pPr>
            <w:r w:rsidRPr="0001562C">
              <w:rPr>
                <w:rFonts w:eastAsia="Calibri"/>
                <w:bCs/>
                <w:sz w:val="20"/>
                <w:szCs w:val="20"/>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r w:rsidRPr="0001562C">
              <w:rPr>
                <w:rFonts w:eastAsia="Calibri"/>
                <w:bCs/>
                <w:sz w:val="20"/>
                <w:szCs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BF77D9" w:rsidRPr="0001562C" w:rsidRDefault="00BF77D9" w:rsidP="002A3D4D">
            <w:pPr>
              <w:autoSpaceDE w:val="0"/>
              <w:autoSpaceDN w:val="0"/>
              <w:adjustRightInd w:val="0"/>
              <w:jc w:val="both"/>
              <w:rPr>
                <w:rFonts w:eastAsia="Calibri"/>
                <w:bCs/>
                <w:sz w:val="20"/>
                <w:szCs w:val="20"/>
                <w:lang w:eastAsia="en-US"/>
              </w:rPr>
            </w:pPr>
            <w:r w:rsidRPr="0001562C">
              <w:rPr>
                <w:sz w:val="20"/>
                <w:szCs w:val="20"/>
              </w:rPr>
              <w:t xml:space="preserve">Доля </w:t>
            </w:r>
            <w:r w:rsidR="002A3FCF" w:rsidRPr="0001562C">
              <w:rPr>
                <w:sz w:val="20"/>
                <w:szCs w:val="20"/>
              </w:rPr>
              <w:t>контрольных мероприятий,</w:t>
            </w:r>
            <w:r w:rsidRPr="0001562C">
              <w:rPr>
                <w:sz w:val="20"/>
                <w:szCs w:val="20"/>
              </w:rPr>
              <w:t xml:space="preserve"> проведенных</w:t>
            </w:r>
            <w:r w:rsidR="00CB0098">
              <w:rPr>
                <w:sz w:val="20"/>
                <w:szCs w:val="20"/>
              </w:rPr>
              <w:t xml:space="preserve"> </w:t>
            </w:r>
            <w:r w:rsidR="00CD0B5A" w:rsidRPr="0001562C">
              <w:rPr>
                <w:sz w:val="20"/>
                <w:szCs w:val="20"/>
              </w:rPr>
              <w:t xml:space="preserve">в </w:t>
            </w:r>
            <w:r w:rsidRPr="0001562C">
              <w:rPr>
                <w:sz w:val="20"/>
                <w:szCs w:val="20"/>
              </w:rPr>
              <w:t>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sz w:val="20"/>
                <w:szCs w:val="20"/>
              </w:rPr>
              <w:t>Ппн</w:t>
            </w:r>
            <w:proofErr w:type="spellEnd"/>
            <w:r w:rsidRPr="0001562C">
              <w:rPr>
                <w:sz w:val="20"/>
                <w:szCs w:val="20"/>
              </w:rPr>
              <w:t xml:space="preserve">*100% / </w:t>
            </w:r>
            <w:proofErr w:type="spellStart"/>
            <w:r w:rsidRPr="0001562C">
              <w:rPr>
                <w:sz w:val="20"/>
                <w:szCs w:val="20"/>
              </w:rPr>
              <w:t>Пок</w:t>
            </w:r>
            <w:proofErr w:type="spellEnd"/>
          </w:p>
        </w:tc>
        <w:tc>
          <w:tcPr>
            <w:tcW w:w="4649" w:type="dxa"/>
            <w:tcBorders>
              <w:top w:val="single" w:sz="4" w:space="0" w:color="auto"/>
              <w:left w:val="nil"/>
              <w:bottom w:val="single" w:sz="4" w:space="0" w:color="auto"/>
              <w:right w:val="single" w:sz="4" w:space="0" w:color="auto"/>
            </w:tcBorders>
            <w:shd w:val="clear" w:color="000000" w:fill="FFFFFF"/>
            <w:vAlign w:val="center"/>
          </w:tcPr>
          <w:p w:rsidR="00BF77D9" w:rsidRPr="0001562C" w:rsidRDefault="00BF77D9" w:rsidP="008F0232">
            <w:pPr>
              <w:jc w:val="both"/>
              <w:rPr>
                <w:sz w:val="20"/>
                <w:szCs w:val="20"/>
              </w:rPr>
            </w:pPr>
            <w:proofErr w:type="spellStart"/>
            <w:r w:rsidRPr="0001562C">
              <w:rPr>
                <w:sz w:val="20"/>
                <w:szCs w:val="20"/>
              </w:rPr>
              <w:t>Ппн</w:t>
            </w:r>
            <w:proofErr w:type="spellEnd"/>
            <w:r w:rsidRPr="0001562C">
              <w:rPr>
                <w:sz w:val="20"/>
                <w:szCs w:val="20"/>
              </w:rPr>
              <w:t xml:space="preserve"> – количеств</w:t>
            </w:r>
            <w:r w:rsidR="00BA7B2D" w:rsidRPr="0001562C">
              <w:rPr>
                <w:sz w:val="20"/>
                <w:szCs w:val="20"/>
              </w:rPr>
              <w:t>о</w:t>
            </w:r>
            <w:r w:rsidRPr="0001562C">
              <w:rPr>
                <w:sz w:val="20"/>
                <w:szCs w:val="20"/>
              </w:rPr>
              <w:t xml:space="preserve"> </w:t>
            </w:r>
            <w:r w:rsidR="00BA7B2D" w:rsidRPr="0001562C">
              <w:rPr>
                <w:sz w:val="20"/>
                <w:szCs w:val="20"/>
              </w:rPr>
              <w:t>контрольных мероприятий</w:t>
            </w:r>
            <w:r w:rsidRPr="0001562C">
              <w:rPr>
                <w:sz w:val="20"/>
                <w:szCs w:val="20"/>
              </w:rPr>
              <w:t>, результаты которых признаны недействительными;</w:t>
            </w:r>
          </w:p>
          <w:p w:rsidR="00BF77D9" w:rsidRPr="0001562C" w:rsidRDefault="00BF77D9" w:rsidP="008F0232">
            <w:pPr>
              <w:autoSpaceDE w:val="0"/>
              <w:autoSpaceDN w:val="0"/>
              <w:adjustRightInd w:val="0"/>
              <w:jc w:val="both"/>
              <w:rPr>
                <w:rFonts w:eastAsia="Calibri"/>
                <w:bCs/>
                <w:sz w:val="20"/>
                <w:szCs w:val="20"/>
                <w:lang w:eastAsia="en-US"/>
              </w:rPr>
            </w:pPr>
            <w:proofErr w:type="spellStart"/>
            <w:r w:rsidRPr="0001562C">
              <w:rPr>
                <w:sz w:val="20"/>
                <w:szCs w:val="20"/>
              </w:rPr>
              <w:t>Пок</w:t>
            </w:r>
            <w:proofErr w:type="spellEnd"/>
            <w:r w:rsidRPr="0001562C">
              <w:rPr>
                <w:sz w:val="20"/>
                <w:szCs w:val="20"/>
              </w:rPr>
              <w:t xml:space="preserve"> - обще</w:t>
            </w:r>
            <w:r w:rsidR="00523C3E" w:rsidRPr="0001562C">
              <w:rPr>
                <w:sz w:val="20"/>
                <w:szCs w:val="20"/>
              </w:rPr>
              <w:t>е</w:t>
            </w:r>
            <w:r w:rsidRPr="0001562C">
              <w:rPr>
                <w:sz w:val="20"/>
                <w:szCs w:val="20"/>
              </w:rPr>
              <w:t xml:space="preserve"> количество </w:t>
            </w:r>
            <w:r w:rsidR="00BA7B2D" w:rsidRPr="0001562C">
              <w:rPr>
                <w:sz w:val="20"/>
                <w:szCs w:val="20"/>
              </w:rPr>
              <w:t>контрольных мероприятий</w:t>
            </w:r>
            <w:r w:rsidRPr="0001562C">
              <w:rPr>
                <w:sz w:val="20"/>
                <w:szCs w:val="20"/>
              </w:rPr>
              <w:t xml:space="preserve">, проведенных в рамках муниципального контроля </w:t>
            </w:r>
          </w:p>
        </w:tc>
        <w:tc>
          <w:tcPr>
            <w:tcW w:w="993"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r w:rsidRPr="0001562C">
              <w:rPr>
                <w:rFonts w:eastAsia="Calibri"/>
                <w:bCs/>
                <w:sz w:val="20"/>
                <w:szCs w:val="20"/>
                <w:lang w:eastAsia="en-US"/>
              </w:rPr>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BF77D9" w:rsidRPr="0001562C" w:rsidRDefault="00BF77D9" w:rsidP="008106BD">
            <w:pPr>
              <w:jc w:val="both"/>
              <w:rPr>
                <w:sz w:val="20"/>
                <w:szCs w:val="20"/>
              </w:rPr>
            </w:pPr>
            <w:r w:rsidRPr="0001562C">
              <w:rPr>
                <w:sz w:val="20"/>
                <w:szCs w:val="20"/>
              </w:rPr>
              <w:t xml:space="preserve">Доля </w:t>
            </w:r>
            <w:r w:rsidR="002A3FCF" w:rsidRPr="0001562C">
              <w:rPr>
                <w:sz w:val="20"/>
                <w:szCs w:val="20"/>
              </w:rPr>
              <w:t>контрольных мероприятий</w:t>
            </w:r>
            <w:r w:rsidRPr="0001562C">
              <w:rPr>
                <w:sz w:val="20"/>
                <w:szCs w:val="20"/>
              </w:rPr>
              <w:t xml:space="preserve">, проведенных </w:t>
            </w:r>
            <w:r w:rsidR="003B10B2" w:rsidRPr="0001562C">
              <w:rPr>
                <w:i/>
                <w:iCs/>
                <w:sz w:val="20"/>
                <w:szCs w:val="20"/>
              </w:rPr>
              <w:t>местной администрацией</w:t>
            </w:r>
            <w:r w:rsidRPr="0001562C">
              <w:rPr>
                <w:sz w:val="20"/>
                <w:szCs w:val="20"/>
              </w:rPr>
              <w:t xml:space="preserve">, с нарушениями требований законодательства Российской Федерации о порядке их проведения, по результатам </w:t>
            </w:r>
            <w:proofErr w:type="gramStart"/>
            <w:r w:rsidRPr="0001562C">
              <w:rPr>
                <w:sz w:val="20"/>
                <w:szCs w:val="20"/>
              </w:rPr>
              <w:t>выявления</w:t>
            </w:r>
            <w:proofErr w:type="gramEnd"/>
            <w:r w:rsidRPr="0001562C">
              <w:rPr>
                <w:sz w:val="20"/>
                <w:szCs w:val="20"/>
              </w:rPr>
              <w:t xml:space="preserve"> которых к должностным лицам</w:t>
            </w:r>
            <w:r w:rsidR="003B10B2" w:rsidRPr="0001562C">
              <w:rPr>
                <w:sz w:val="20"/>
                <w:szCs w:val="20"/>
              </w:rPr>
              <w:t xml:space="preserve"> </w:t>
            </w:r>
            <w:r w:rsidR="003B10B2" w:rsidRPr="0001562C">
              <w:rPr>
                <w:i/>
                <w:iCs/>
                <w:sz w:val="20"/>
                <w:szCs w:val="20"/>
              </w:rPr>
              <w:t>местной администрации</w:t>
            </w:r>
            <w:r w:rsidRPr="0001562C">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r w:rsidR="00CB0098">
              <w:rPr>
                <w:sz w:val="20"/>
                <w:szCs w:val="20"/>
              </w:rPr>
              <w:t xml:space="preserve"> </w:t>
            </w:r>
          </w:p>
          <w:p w:rsidR="00BF77D9" w:rsidRPr="0001562C" w:rsidRDefault="00BF77D9" w:rsidP="008106BD">
            <w:pPr>
              <w:rPr>
                <w:sz w:val="20"/>
                <w:szCs w:val="20"/>
              </w:rPr>
            </w:pPr>
          </w:p>
          <w:p w:rsidR="00BF77D9" w:rsidRPr="0001562C" w:rsidRDefault="00BF77D9" w:rsidP="008106BD">
            <w:pPr>
              <w:autoSpaceDE w:val="0"/>
              <w:autoSpaceDN w:val="0"/>
              <w:adjustRightInd w:val="0"/>
              <w:jc w:val="both"/>
              <w:rPr>
                <w:rFonts w:eastAsia="Calibri"/>
                <w:bCs/>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sz w:val="22"/>
                <w:szCs w:val="20"/>
              </w:rPr>
              <w:t>Псн</w:t>
            </w:r>
            <w:proofErr w:type="spellEnd"/>
            <w:r w:rsidRPr="0001562C">
              <w:rPr>
                <w:sz w:val="20"/>
                <w:szCs w:val="20"/>
              </w:rPr>
              <w:t xml:space="preserve">*100% / </w:t>
            </w:r>
            <w:proofErr w:type="spellStart"/>
            <w:r w:rsidRPr="0001562C">
              <w:rPr>
                <w:sz w:val="20"/>
                <w:szCs w:val="20"/>
              </w:rPr>
              <w:t>Пок</w:t>
            </w:r>
            <w:proofErr w:type="spellEnd"/>
          </w:p>
        </w:tc>
        <w:tc>
          <w:tcPr>
            <w:tcW w:w="4649" w:type="dxa"/>
            <w:tcBorders>
              <w:top w:val="single" w:sz="4" w:space="0" w:color="auto"/>
              <w:left w:val="nil"/>
              <w:bottom w:val="single" w:sz="4" w:space="0" w:color="auto"/>
              <w:right w:val="single" w:sz="4" w:space="0" w:color="auto"/>
            </w:tcBorders>
            <w:shd w:val="clear" w:color="000000" w:fill="FFFFFF"/>
            <w:vAlign w:val="center"/>
          </w:tcPr>
          <w:p w:rsidR="00BF77D9" w:rsidRPr="0001562C" w:rsidRDefault="00BF77D9" w:rsidP="008F0232">
            <w:pPr>
              <w:jc w:val="both"/>
              <w:rPr>
                <w:sz w:val="20"/>
                <w:szCs w:val="20"/>
              </w:rPr>
            </w:pPr>
            <w:proofErr w:type="spellStart"/>
            <w:r w:rsidRPr="0001562C">
              <w:rPr>
                <w:sz w:val="20"/>
                <w:szCs w:val="20"/>
              </w:rPr>
              <w:t>Псн</w:t>
            </w:r>
            <w:proofErr w:type="spellEnd"/>
            <w:r w:rsidRPr="0001562C">
              <w:rPr>
                <w:sz w:val="20"/>
                <w:szCs w:val="20"/>
              </w:rPr>
              <w:t xml:space="preserve"> – количество </w:t>
            </w:r>
            <w:r w:rsidR="002A3FCF" w:rsidRPr="0001562C">
              <w:rPr>
                <w:sz w:val="20"/>
                <w:szCs w:val="20"/>
              </w:rPr>
              <w:t>контрольных мероприятий</w:t>
            </w:r>
            <w:r w:rsidRPr="0001562C">
              <w:rPr>
                <w:sz w:val="20"/>
                <w:szCs w:val="20"/>
              </w:rPr>
              <w:t>, проведенных в рамках</w:t>
            </w:r>
            <w:r w:rsidR="00F04DC2" w:rsidRPr="0001562C">
              <w:rPr>
                <w:sz w:val="20"/>
                <w:szCs w:val="20"/>
              </w:rPr>
              <w:t xml:space="preserve"> муниципального контроля</w:t>
            </w:r>
            <w:r w:rsidRPr="0001562C">
              <w:rPr>
                <w:sz w:val="20"/>
                <w:szCs w:val="20"/>
              </w:rPr>
              <w:t xml:space="preserve">, </w:t>
            </w:r>
          </w:p>
          <w:p w:rsidR="00BF77D9" w:rsidRPr="0001562C" w:rsidRDefault="00BF77D9" w:rsidP="008F0232">
            <w:pPr>
              <w:jc w:val="both"/>
              <w:rPr>
                <w:sz w:val="20"/>
                <w:szCs w:val="20"/>
              </w:rPr>
            </w:pPr>
            <w:r w:rsidRPr="0001562C">
              <w:rPr>
                <w:sz w:val="20"/>
                <w:szCs w:val="20"/>
              </w:rPr>
              <w:t xml:space="preserve">с нарушениями требований законодательства РФ о порядке </w:t>
            </w:r>
          </w:p>
          <w:p w:rsidR="00BF77D9" w:rsidRPr="0001562C" w:rsidRDefault="00BF77D9" w:rsidP="008F0232">
            <w:pPr>
              <w:jc w:val="both"/>
              <w:rPr>
                <w:sz w:val="20"/>
                <w:szCs w:val="20"/>
              </w:rPr>
            </w:pPr>
            <w:r w:rsidRPr="0001562C">
              <w:rPr>
                <w:sz w:val="20"/>
                <w:szCs w:val="20"/>
              </w:rPr>
              <w:t xml:space="preserve">их проведения, по результатам </w:t>
            </w:r>
            <w:proofErr w:type="gramStart"/>
            <w:r w:rsidRPr="0001562C">
              <w:rPr>
                <w:sz w:val="20"/>
                <w:szCs w:val="20"/>
              </w:rPr>
              <w:t>выявления</w:t>
            </w:r>
            <w:proofErr w:type="gramEnd"/>
            <w:r w:rsidRPr="0001562C">
              <w:rPr>
                <w:sz w:val="20"/>
                <w:szCs w:val="20"/>
              </w:rPr>
              <w:t xml:space="preserve"> которых к должностным лицам </w:t>
            </w:r>
            <w:r w:rsidR="00F04DC2" w:rsidRPr="0001562C">
              <w:rPr>
                <w:i/>
                <w:iCs/>
                <w:sz w:val="20"/>
                <w:szCs w:val="20"/>
              </w:rPr>
              <w:t>местной администрации</w:t>
            </w:r>
            <w:r w:rsidRPr="0001562C">
              <w:rPr>
                <w:sz w:val="20"/>
                <w:szCs w:val="20"/>
              </w:rPr>
              <w:t>, осуществившим такие проверки, применены меры дисциплинарного, административного наказания</w:t>
            </w:r>
          </w:p>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sz w:val="20"/>
                <w:szCs w:val="20"/>
              </w:rPr>
              <w:t>Пок</w:t>
            </w:r>
            <w:proofErr w:type="spellEnd"/>
            <w:r w:rsidRPr="0001562C">
              <w:rPr>
                <w:sz w:val="20"/>
                <w:szCs w:val="20"/>
              </w:rPr>
              <w:t xml:space="preserve">- общее количество </w:t>
            </w:r>
            <w:r w:rsidR="00B462D9" w:rsidRPr="0001562C">
              <w:rPr>
                <w:sz w:val="20"/>
                <w:szCs w:val="20"/>
              </w:rPr>
              <w:t>контрольных мероприятий</w:t>
            </w:r>
            <w:r w:rsidRPr="0001562C">
              <w:rPr>
                <w:sz w:val="20"/>
                <w:szCs w:val="20"/>
              </w:rPr>
              <w:t xml:space="preserve">, проведенных в рамках </w:t>
            </w:r>
            <w:r w:rsidR="00D55829" w:rsidRPr="0001562C">
              <w:rPr>
                <w:sz w:val="20"/>
                <w:szCs w:val="20"/>
              </w:rPr>
              <w:t xml:space="preserve">муниципального контроля </w:t>
            </w:r>
          </w:p>
        </w:tc>
        <w:tc>
          <w:tcPr>
            <w:tcW w:w="993"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gridSpan w:val="2"/>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994"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r>
      <w:tr w:rsidR="00BF77D9" w:rsidRPr="0001562C" w:rsidTr="002941A8">
        <w:tc>
          <w:tcPr>
            <w:tcW w:w="846" w:type="dxa"/>
            <w:shd w:val="clear" w:color="auto" w:fill="auto"/>
          </w:tcPr>
          <w:p w:rsidR="00BF77D9" w:rsidRPr="0001562C" w:rsidRDefault="00BF77D9" w:rsidP="008106BD">
            <w:pPr>
              <w:autoSpaceDE w:val="0"/>
              <w:autoSpaceDN w:val="0"/>
              <w:adjustRightInd w:val="0"/>
              <w:jc w:val="both"/>
              <w:rPr>
                <w:rFonts w:eastAsia="Calibri"/>
                <w:bCs/>
                <w:sz w:val="20"/>
                <w:szCs w:val="20"/>
                <w:lang w:eastAsia="en-US"/>
              </w:rPr>
            </w:pPr>
          </w:p>
        </w:tc>
        <w:tc>
          <w:tcPr>
            <w:tcW w:w="14434"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F77D9" w:rsidRPr="0001562C" w:rsidRDefault="00BF77D9" w:rsidP="008106BD">
            <w:pPr>
              <w:autoSpaceDE w:val="0"/>
              <w:autoSpaceDN w:val="0"/>
              <w:adjustRightInd w:val="0"/>
              <w:jc w:val="center"/>
              <w:rPr>
                <w:rFonts w:eastAsia="Calibri"/>
                <w:bCs/>
                <w:sz w:val="20"/>
                <w:szCs w:val="20"/>
                <w:lang w:eastAsia="en-US"/>
              </w:rPr>
            </w:pPr>
            <w:r w:rsidRPr="0001562C">
              <w:rPr>
                <w:b/>
                <w:bCs/>
                <w:sz w:val="22"/>
                <w:szCs w:val="22"/>
              </w:rPr>
              <w:t>2.</w:t>
            </w:r>
            <w:r w:rsidR="00D47752" w:rsidRPr="0001562C">
              <w:rPr>
                <w:b/>
                <w:bCs/>
                <w:sz w:val="22"/>
                <w:szCs w:val="22"/>
              </w:rPr>
              <w:t>2</w:t>
            </w:r>
            <w:r w:rsidRPr="0001562C">
              <w:rPr>
                <w:b/>
                <w:bCs/>
                <w:sz w:val="22"/>
                <w:szCs w:val="22"/>
              </w:rPr>
              <w:t xml:space="preserve">. </w:t>
            </w:r>
            <w:r w:rsidR="00D55829" w:rsidRPr="0001562C">
              <w:rPr>
                <w:b/>
                <w:bCs/>
                <w:sz w:val="22"/>
                <w:szCs w:val="22"/>
              </w:rPr>
              <w:t>Контрольные</w:t>
            </w:r>
            <w:r w:rsidRPr="0001562C">
              <w:rPr>
                <w:b/>
                <w:bCs/>
                <w:sz w:val="22"/>
                <w:szCs w:val="22"/>
              </w:rPr>
              <w:t xml:space="preserve"> мероприятия без взаимодействия </w:t>
            </w:r>
            <w:r w:rsidRPr="0001562C">
              <w:rPr>
                <w:b/>
                <w:sz w:val="22"/>
                <w:szCs w:val="22"/>
              </w:rPr>
              <w:t>с контролируемым лицом</w:t>
            </w:r>
          </w:p>
        </w:tc>
      </w:tr>
      <w:tr w:rsidR="00BF77D9" w:rsidRPr="0083598C" w:rsidTr="002941A8">
        <w:tc>
          <w:tcPr>
            <w:tcW w:w="846" w:type="dxa"/>
            <w:tcBorders>
              <w:top w:val="nil"/>
              <w:left w:val="single" w:sz="4" w:space="0" w:color="auto"/>
              <w:bottom w:val="single" w:sz="4" w:space="0" w:color="auto"/>
              <w:right w:val="single" w:sz="4" w:space="0" w:color="auto"/>
            </w:tcBorders>
            <w:shd w:val="clear" w:color="000000" w:fill="FFFFFF"/>
            <w:vAlign w:val="center"/>
          </w:tcPr>
          <w:p w:rsidR="00BF77D9" w:rsidRPr="0001562C" w:rsidRDefault="00BF77D9" w:rsidP="008106BD">
            <w:pPr>
              <w:autoSpaceDE w:val="0"/>
              <w:autoSpaceDN w:val="0"/>
              <w:adjustRightInd w:val="0"/>
              <w:jc w:val="both"/>
              <w:rPr>
                <w:rFonts w:eastAsia="Calibri"/>
                <w:bCs/>
                <w:sz w:val="20"/>
                <w:szCs w:val="20"/>
                <w:lang w:eastAsia="en-US"/>
              </w:rPr>
            </w:pPr>
            <w:r w:rsidRPr="0001562C">
              <w:rPr>
                <w:sz w:val="20"/>
                <w:szCs w:val="20"/>
              </w:rPr>
              <w:t>2.</w:t>
            </w:r>
            <w:r w:rsidR="00D47752" w:rsidRPr="0001562C">
              <w:rPr>
                <w:sz w:val="20"/>
                <w:szCs w:val="20"/>
              </w:rPr>
              <w:t>2</w:t>
            </w:r>
            <w:r w:rsidRPr="0001562C">
              <w:rPr>
                <w:sz w:val="20"/>
                <w:szCs w:val="20"/>
              </w:rPr>
              <w:t>.1.</w:t>
            </w:r>
          </w:p>
        </w:tc>
        <w:tc>
          <w:tcPr>
            <w:tcW w:w="4819" w:type="dxa"/>
            <w:tcBorders>
              <w:top w:val="nil"/>
              <w:left w:val="nil"/>
              <w:bottom w:val="single" w:sz="4" w:space="0" w:color="auto"/>
              <w:right w:val="single" w:sz="4" w:space="0" w:color="auto"/>
            </w:tcBorders>
            <w:shd w:val="clear" w:color="000000" w:fill="FFFFFF"/>
          </w:tcPr>
          <w:p w:rsidR="00BF77D9" w:rsidRPr="0001562C" w:rsidRDefault="00BF77D9" w:rsidP="008106BD">
            <w:pPr>
              <w:autoSpaceDE w:val="0"/>
              <w:autoSpaceDN w:val="0"/>
              <w:adjustRightInd w:val="0"/>
              <w:jc w:val="both"/>
              <w:rPr>
                <w:rFonts w:eastAsia="Calibri"/>
                <w:bCs/>
                <w:sz w:val="20"/>
                <w:szCs w:val="20"/>
                <w:lang w:eastAsia="en-US"/>
              </w:rPr>
            </w:pPr>
            <w:r w:rsidRPr="0001562C">
              <w:rPr>
                <w:sz w:val="20"/>
                <w:szCs w:val="20"/>
              </w:rPr>
              <w:t>Доля предписаний</w:t>
            </w:r>
            <w:r w:rsidR="008F0232" w:rsidRPr="0001562C">
              <w:rPr>
                <w:sz w:val="20"/>
                <w:szCs w:val="20"/>
              </w:rPr>
              <w:t xml:space="preserve"> об устранении нарушений обязательных требований</w:t>
            </w:r>
            <w:r w:rsidRPr="0001562C">
              <w:rPr>
                <w:sz w:val="20"/>
                <w:szCs w:val="20"/>
              </w:rPr>
              <w:t xml:space="preserve">, признанных незаконными в судебном порядке, по отношению к общему количеству предписаний, выданных </w:t>
            </w:r>
            <w:r w:rsidR="00D55829" w:rsidRPr="0001562C">
              <w:rPr>
                <w:i/>
                <w:iCs/>
                <w:sz w:val="20"/>
                <w:szCs w:val="20"/>
              </w:rPr>
              <w:t xml:space="preserve">местной администрацией </w:t>
            </w:r>
            <w:r w:rsidRPr="0001562C">
              <w:rPr>
                <w:sz w:val="20"/>
                <w:szCs w:val="20"/>
              </w:rPr>
              <w:t xml:space="preserve">по результатам </w:t>
            </w:r>
            <w:r w:rsidR="00250CC2" w:rsidRPr="0001562C">
              <w:rPr>
                <w:sz w:val="20"/>
                <w:szCs w:val="20"/>
              </w:rPr>
              <w:t xml:space="preserve">контрольных </w:t>
            </w:r>
            <w:r w:rsidRPr="0001562C">
              <w:rPr>
                <w:sz w:val="20"/>
                <w:szCs w:val="20"/>
              </w:rPr>
              <w:t>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BF77D9" w:rsidRPr="0001562C" w:rsidRDefault="00BF77D9" w:rsidP="008106BD">
            <w:pPr>
              <w:autoSpaceDE w:val="0"/>
              <w:autoSpaceDN w:val="0"/>
              <w:adjustRightInd w:val="0"/>
              <w:jc w:val="both"/>
              <w:rPr>
                <w:rFonts w:eastAsia="Calibri"/>
                <w:bCs/>
                <w:sz w:val="20"/>
                <w:szCs w:val="20"/>
                <w:lang w:eastAsia="en-US"/>
              </w:rPr>
            </w:pPr>
            <w:proofErr w:type="spellStart"/>
            <w:r w:rsidRPr="0001562C">
              <w:rPr>
                <w:sz w:val="20"/>
                <w:szCs w:val="20"/>
              </w:rPr>
              <w:t>ПРМБВн</w:t>
            </w:r>
            <w:proofErr w:type="spellEnd"/>
            <w:r w:rsidRPr="0001562C">
              <w:rPr>
                <w:sz w:val="20"/>
                <w:szCs w:val="20"/>
              </w:rPr>
              <w:t xml:space="preserve">*100% / </w:t>
            </w:r>
            <w:proofErr w:type="spellStart"/>
            <w:r w:rsidRPr="0001562C">
              <w:rPr>
                <w:sz w:val="20"/>
                <w:szCs w:val="20"/>
              </w:rPr>
              <w:t>ПРМБВо</w:t>
            </w:r>
            <w:proofErr w:type="spellEnd"/>
          </w:p>
        </w:tc>
        <w:tc>
          <w:tcPr>
            <w:tcW w:w="4649" w:type="dxa"/>
            <w:tcBorders>
              <w:top w:val="nil"/>
              <w:left w:val="nil"/>
              <w:bottom w:val="single" w:sz="4" w:space="0" w:color="auto"/>
              <w:right w:val="single" w:sz="4" w:space="0" w:color="auto"/>
            </w:tcBorders>
            <w:shd w:val="clear" w:color="000000" w:fill="FFFFFF"/>
            <w:vAlign w:val="center"/>
          </w:tcPr>
          <w:p w:rsidR="00BF77D9" w:rsidRPr="0001562C" w:rsidRDefault="00BF77D9" w:rsidP="008F0232">
            <w:pPr>
              <w:jc w:val="both"/>
              <w:rPr>
                <w:sz w:val="20"/>
                <w:szCs w:val="20"/>
              </w:rPr>
            </w:pPr>
            <w:proofErr w:type="spellStart"/>
            <w:r w:rsidRPr="0001562C">
              <w:rPr>
                <w:sz w:val="20"/>
                <w:szCs w:val="20"/>
              </w:rPr>
              <w:t>ПРМБВн</w:t>
            </w:r>
            <w:proofErr w:type="spellEnd"/>
            <w:r w:rsidRPr="0001562C">
              <w:rPr>
                <w:sz w:val="20"/>
                <w:szCs w:val="20"/>
              </w:rPr>
              <w:t xml:space="preserve"> – количество предписаний, выданных </w:t>
            </w:r>
            <w:r w:rsidR="00D55829" w:rsidRPr="0001562C">
              <w:rPr>
                <w:i/>
                <w:iCs/>
                <w:sz w:val="20"/>
                <w:szCs w:val="20"/>
              </w:rPr>
              <w:t>местной администрацией</w:t>
            </w:r>
            <w:r w:rsidRPr="0001562C">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F77D9" w:rsidRPr="0001562C" w:rsidRDefault="00BF77D9" w:rsidP="008106BD">
            <w:pPr>
              <w:jc w:val="center"/>
              <w:rPr>
                <w:sz w:val="20"/>
                <w:szCs w:val="20"/>
              </w:rPr>
            </w:pPr>
          </w:p>
          <w:p w:rsidR="00BF77D9" w:rsidRPr="00196403" w:rsidRDefault="00BF77D9" w:rsidP="008106BD">
            <w:pPr>
              <w:autoSpaceDE w:val="0"/>
              <w:autoSpaceDN w:val="0"/>
              <w:adjustRightInd w:val="0"/>
              <w:jc w:val="both"/>
              <w:rPr>
                <w:rFonts w:eastAsia="Calibri"/>
                <w:bCs/>
                <w:sz w:val="20"/>
                <w:szCs w:val="20"/>
                <w:lang w:eastAsia="en-US"/>
              </w:rPr>
            </w:pPr>
            <w:proofErr w:type="spellStart"/>
            <w:r w:rsidRPr="0001562C">
              <w:rPr>
                <w:sz w:val="20"/>
                <w:szCs w:val="20"/>
              </w:rPr>
              <w:t>ПРМБВо</w:t>
            </w:r>
            <w:proofErr w:type="spellEnd"/>
            <w:r w:rsidRPr="0001562C">
              <w:rPr>
                <w:sz w:val="20"/>
                <w:szCs w:val="20"/>
              </w:rPr>
              <w:t xml:space="preserve"> – общее количество предписаний</w:t>
            </w:r>
            <w:r w:rsidR="008F0232" w:rsidRPr="0001562C">
              <w:rPr>
                <w:sz w:val="20"/>
                <w:szCs w:val="20"/>
              </w:rPr>
              <w:t xml:space="preserve"> об устранении нарушений обязательных требований</w:t>
            </w:r>
            <w:r w:rsidRPr="0001562C">
              <w:rPr>
                <w:sz w:val="20"/>
                <w:szCs w:val="20"/>
              </w:rPr>
              <w:t>,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BF77D9" w:rsidRPr="0083598C" w:rsidRDefault="00BF77D9" w:rsidP="008106BD">
            <w:pPr>
              <w:autoSpaceDE w:val="0"/>
              <w:autoSpaceDN w:val="0"/>
              <w:adjustRightInd w:val="0"/>
              <w:jc w:val="both"/>
              <w:rPr>
                <w:rFonts w:eastAsia="Calibri"/>
                <w:bCs/>
                <w:sz w:val="20"/>
                <w:szCs w:val="20"/>
                <w:lang w:eastAsia="en-US"/>
              </w:rPr>
            </w:pPr>
          </w:p>
        </w:tc>
        <w:tc>
          <w:tcPr>
            <w:tcW w:w="994" w:type="dxa"/>
            <w:gridSpan w:val="2"/>
            <w:shd w:val="clear" w:color="auto" w:fill="auto"/>
          </w:tcPr>
          <w:p w:rsidR="00BF77D9" w:rsidRPr="0083598C" w:rsidRDefault="00BF77D9" w:rsidP="008106BD">
            <w:pPr>
              <w:autoSpaceDE w:val="0"/>
              <w:autoSpaceDN w:val="0"/>
              <w:adjustRightInd w:val="0"/>
              <w:jc w:val="both"/>
              <w:rPr>
                <w:rFonts w:eastAsia="Calibri"/>
                <w:bCs/>
                <w:sz w:val="20"/>
                <w:szCs w:val="20"/>
                <w:lang w:eastAsia="en-US"/>
              </w:rPr>
            </w:pPr>
          </w:p>
        </w:tc>
        <w:tc>
          <w:tcPr>
            <w:tcW w:w="994" w:type="dxa"/>
            <w:shd w:val="clear" w:color="auto" w:fill="auto"/>
          </w:tcPr>
          <w:p w:rsidR="00BF77D9" w:rsidRPr="0083598C" w:rsidRDefault="00BF77D9" w:rsidP="008106BD">
            <w:pPr>
              <w:autoSpaceDE w:val="0"/>
              <w:autoSpaceDN w:val="0"/>
              <w:adjustRightInd w:val="0"/>
              <w:jc w:val="both"/>
              <w:rPr>
                <w:rFonts w:eastAsia="Calibri"/>
                <w:bCs/>
                <w:sz w:val="20"/>
                <w:szCs w:val="20"/>
                <w:lang w:eastAsia="en-US"/>
              </w:rPr>
            </w:pPr>
          </w:p>
        </w:tc>
      </w:tr>
      <w:bookmarkEnd w:id="4"/>
    </w:tbl>
    <w:p w:rsidR="00BF77D9" w:rsidRPr="0083598C" w:rsidRDefault="00BF77D9" w:rsidP="00D55829">
      <w:pPr>
        <w:contextualSpacing/>
        <w:jc w:val="both"/>
        <w:rPr>
          <w:sz w:val="28"/>
          <w:szCs w:val="28"/>
        </w:rPr>
      </w:pPr>
    </w:p>
    <w:sectPr w:rsidR="00BF77D9" w:rsidRPr="0083598C" w:rsidSect="00BF77D9">
      <w:pgSz w:w="16838" w:h="11906" w:orient="landscape"/>
      <w:pgMar w:top="1701"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A2" w:rsidRDefault="00F706A2" w:rsidP="00B9669A">
      <w:r>
        <w:separator/>
      </w:r>
    </w:p>
  </w:endnote>
  <w:endnote w:type="continuationSeparator" w:id="0">
    <w:p w:rsidR="00F706A2" w:rsidRDefault="00F706A2" w:rsidP="00B9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A2" w:rsidRDefault="00F706A2" w:rsidP="00B9669A">
      <w:r>
        <w:separator/>
      </w:r>
    </w:p>
  </w:footnote>
  <w:footnote w:type="continuationSeparator" w:id="0">
    <w:p w:rsidR="00F706A2" w:rsidRDefault="00F706A2" w:rsidP="00B96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1AA"/>
    <w:multiLevelType w:val="hybridMultilevel"/>
    <w:tmpl w:val="11B2200C"/>
    <w:lvl w:ilvl="0" w:tplc="AF221958">
      <w:start w:val="1"/>
      <w:numFmt w:val="decimal"/>
      <w:lvlText w:val="%1."/>
      <w:lvlJc w:val="left"/>
      <w:pPr>
        <w:ind w:left="2021"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9531C"/>
    <w:multiLevelType w:val="hybridMultilevel"/>
    <w:tmpl w:val="2C16AACC"/>
    <w:lvl w:ilvl="0" w:tplc="28E682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A6CE8"/>
    <w:multiLevelType w:val="hybridMultilevel"/>
    <w:tmpl w:val="B7C0B2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3F39C5"/>
    <w:multiLevelType w:val="hybridMultilevel"/>
    <w:tmpl w:val="F2484C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734C17"/>
    <w:multiLevelType w:val="hybridMultilevel"/>
    <w:tmpl w:val="D0B42B04"/>
    <w:lvl w:ilvl="0" w:tplc="8FF6789A">
      <w:start w:val="1"/>
      <w:numFmt w:val="decimal"/>
      <w:lvlText w:val="%1."/>
      <w:lvlJc w:val="left"/>
      <w:pPr>
        <w:ind w:left="2006" w:hanging="870"/>
      </w:pPr>
      <w:rPr>
        <w:rFonts w:hint="default"/>
        <w:sz w:val="28"/>
        <w:szCs w:val="28"/>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6">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7"/>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AED"/>
    <w:rsid w:val="0000024B"/>
    <w:rsid w:val="000015BF"/>
    <w:rsid w:val="00004599"/>
    <w:rsid w:val="0001247E"/>
    <w:rsid w:val="0001562C"/>
    <w:rsid w:val="00020B61"/>
    <w:rsid w:val="00022483"/>
    <w:rsid w:val="00025521"/>
    <w:rsid w:val="00030921"/>
    <w:rsid w:val="000309D8"/>
    <w:rsid w:val="00031380"/>
    <w:rsid w:val="000317B7"/>
    <w:rsid w:val="00031EF0"/>
    <w:rsid w:val="0003392A"/>
    <w:rsid w:val="000354E7"/>
    <w:rsid w:val="00036217"/>
    <w:rsid w:val="0004022E"/>
    <w:rsid w:val="00043FB8"/>
    <w:rsid w:val="00044551"/>
    <w:rsid w:val="00044BF7"/>
    <w:rsid w:val="000471E0"/>
    <w:rsid w:val="00052FF8"/>
    <w:rsid w:val="00053C6E"/>
    <w:rsid w:val="0005717B"/>
    <w:rsid w:val="000576BD"/>
    <w:rsid w:val="00057BB7"/>
    <w:rsid w:val="000640BA"/>
    <w:rsid w:val="00064421"/>
    <w:rsid w:val="0006721D"/>
    <w:rsid w:val="00067848"/>
    <w:rsid w:val="000716AA"/>
    <w:rsid w:val="00073C9C"/>
    <w:rsid w:val="0008059A"/>
    <w:rsid w:val="000902BE"/>
    <w:rsid w:val="000948E5"/>
    <w:rsid w:val="0009568E"/>
    <w:rsid w:val="000959CD"/>
    <w:rsid w:val="00097246"/>
    <w:rsid w:val="000A4B10"/>
    <w:rsid w:val="000A718F"/>
    <w:rsid w:val="000A7883"/>
    <w:rsid w:val="000B0688"/>
    <w:rsid w:val="000B6FA4"/>
    <w:rsid w:val="000C292B"/>
    <w:rsid w:val="000C42E2"/>
    <w:rsid w:val="000D491F"/>
    <w:rsid w:val="000D6F58"/>
    <w:rsid w:val="000E1015"/>
    <w:rsid w:val="000E1282"/>
    <w:rsid w:val="000E55B9"/>
    <w:rsid w:val="000E5E81"/>
    <w:rsid w:val="000F28F3"/>
    <w:rsid w:val="000F6F93"/>
    <w:rsid w:val="001008E4"/>
    <w:rsid w:val="001031A0"/>
    <w:rsid w:val="0010403E"/>
    <w:rsid w:val="001052F3"/>
    <w:rsid w:val="00106C8E"/>
    <w:rsid w:val="001106EA"/>
    <w:rsid w:val="001106F2"/>
    <w:rsid w:val="00120EF7"/>
    <w:rsid w:val="00121C85"/>
    <w:rsid w:val="00124B85"/>
    <w:rsid w:val="0013298C"/>
    <w:rsid w:val="001337FD"/>
    <w:rsid w:val="00133D0A"/>
    <w:rsid w:val="00133D53"/>
    <w:rsid w:val="001349BD"/>
    <w:rsid w:val="001379A8"/>
    <w:rsid w:val="00144B85"/>
    <w:rsid w:val="00152BDC"/>
    <w:rsid w:val="001545A8"/>
    <w:rsid w:val="00157CD9"/>
    <w:rsid w:val="00157F62"/>
    <w:rsid w:val="0016697E"/>
    <w:rsid w:val="00173D37"/>
    <w:rsid w:val="001768ED"/>
    <w:rsid w:val="00177A86"/>
    <w:rsid w:val="001854AE"/>
    <w:rsid w:val="0018793C"/>
    <w:rsid w:val="00192882"/>
    <w:rsid w:val="00192C11"/>
    <w:rsid w:val="00195F3F"/>
    <w:rsid w:val="00196403"/>
    <w:rsid w:val="00196AE7"/>
    <w:rsid w:val="001A2C26"/>
    <w:rsid w:val="001A6645"/>
    <w:rsid w:val="001B729D"/>
    <w:rsid w:val="001C1CF8"/>
    <w:rsid w:val="001C3AC8"/>
    <w:rsid w:val="001C4A96"/>
    <w:rsid w:val="001C75C7"/>
    <w:rsid w:val="001C79BB"/>
    <w:rsid w:val="001D0766"/>
    <w:rsid w:val="001D1CF1"/>
    <w:rsid w:val="001D35BB"/>
    <w:rsid w:val="001D4ECF"/>
    <w:rsid w:val="001D6EB4"/>
    <w:rsid w:val="001D745B"/>
    <w:rsid w:val="001F288B"/>
    <w:rsid w:val="001F6AC1"/>
    <w:rsid w:val="001F77F3"/>
    <w:rsid w:val="00203A38"/>
    <w:rsid w:val="002114E6"/>
    <w:rsid w:val="002161DA"/>
    <w:rsid w:val="0022082F"/>
    <w:rsid w:val="0022460D"/>
    <w:rsid w:val="0024018D"/>
    <w:rsid w:val="00241ABC"/>
    <w:rsid w:val="00241BAD"/>
    <w:rsid w:val="00242EF7"/>
    <w:rsid w:val="002461D2"/>
    <w:rsid w:val="00250CC2"/>
    <w:rsid w:val="0026458B"/>
    <w:rsid w:val="00270402"/>
    <w:rsid w:val="0027368F"/>
    <w:rsid w:val="002776E3"/>
    <w:rsid w:val="00277CD1"/>
    <w:rsid w:val="0028747B"/>
    <w:rsid w:val="00291694"/>
    <w:rsid w:val="002916AC"/>
    <w:rsid w:val="002941A8"/>
    <w:rsid w:val="00296623"/>
    <w:rsid w:val="002A3D4D"/>
    <w:rsid w:val="002A3FCF"/>
    <w:rsid w:val="002A53CA"/>
    <w:rsid w:val="002A6E18"/>
    <w:rsid w:val="002C01FB"/>
    <w:rsid w:val="002C57F4"/>
    <w:rsid w:val="002C5D41"/>
    <w:rsid w:val="002D5CDB"/>
    <w:rsid w:val="002D6B02"/>
    <w:rsid w:val="002D740B"/>
    <w:rsid w:val="002D7B0C"/>
    <w:rsid w:val="002E2CCC"/>
    <w:rsid w:val="002E60A0"/>
    <w:rsid w:val="002F30A8"/>
    <w:rsid w:val="002F36F7"/>
    <w:rsid w:val="00306742"/>
    <w:rsid w:val="00307B7C"/>
    <w:rsid w:val="003108DB"/>
    <w:rsid w:val="003307BC"/>
    <w:rsid w:val="00337BF1"/>
    <w:rsid w:val="003419C6"/>
    <w:rsid w:val="003422C9"/>
    <w:rsid w:val="00350055"/>
    <w:rsid w:val="00355042"/>
    <w:rsid w:val="00356304"/>
    <w:rsid w:val="00361FD8"/>
    <w:rsid w:val="00367D32"/>
    <w:rsid w:val="00374A82"/>
    <w:rsid w:val="003849F7"/>
    <w:rsid w:val="00385519"/>
    <w:rsid w:val="00387649"/>
    <w:rsid w:val="00390DE8"/>
    <w:rsid w:val="003918C6"/>
    <w:rsid w:val="00393622"/>
    <w:rsid w:val="0039466D"/>
    <w:rsid w:val="00395B92"/>
    <w:rsid w:val="003A3536"/>
    <w:rsid w:val="003A5984"/>
    <w:rsid w:val="003A6DD6"/>
    <w:rsid w:val="003A70A9"/>
    <w:rsid w:val="003B10B2"/>
    <w:rsid w:val="003B574B"/>
    <w:rsid w:val="003B6305"/>
    <w:rsid w:val="003C54F6"/>
    <w:rsid w:val="003C5990"/>
    <w:rsid w:val="003C7036"/>
    <w:rsid w:val="003D24CB"/>
    <w:rsid w:val="003D5CD9"/>
    <w:rsid w:val="003D6EFB"/>
    <w:rsid w:val="003E20DB"/>
    <w:rsid w:val="003E266A"/>
    <w:rsid w:val="003E2850"/>
    <w:rsid w:val="003F01AA"/>
    <w:rsid w:val="003F5CA8"/>
    <w:rsid w:val="003F73DB"/>
    <w:rsid w:val="004015A0"/>
    <w:rsid w:val="00402BDE"/>
    <w:rsid w:val="004031AD"/>
    <w:rsid w:val="00404739"/>
    <w:rsid w:val="00412500"/>
    <w:rsid w:val="00413BA6"/>
    <w:rsid w:val="00415FAC"/>
    <w:rsid w:val="004276A8"/>
    <w:rsid w:val="00430CB5"/>
    <w:rsid w:val="00431E02"/>
    <w:rsid w:val="00436627"/>
    <w:rsid w:val="00436D33"/>
    <w:rsid w:val="00436DC5"/>
    <w:rsid w:val="00440450"/>
    <w:rsid w:val="004435F6"/>
    <w:rsid w:val="00445AB8"/>
    <w:rsid w:val="00447985"/>
    <w:rsid w:val="00451B1A"/>
    <w:rsid w:val="00461C50"/>
    <w:rsid w:val="00464508"/>
    <w:rsid w:val="004709C0"/>
    <w:rsid w:val="004768B1"/>
    <w:rsid w:val="00485057"/>
    <w:rsid w:val="00492397"/>
    <w:rsid w:val="004938F0"/>
    <w:rsid w:val="00496328"/>
    <w:rsid w:val="004A3435"/>
    <w:rsid w:val="004A6592"/>
    <w:rsid w:val="004B0394"/>
    <w:rsid w:val="004B0D05"/>
    <w:rsid w:val="004B379C"/>
    <w:rsid w:val="004B58BE"/>
    <w:rsid w:val="004B67B6"/>
    <w:rsid w:val="004C0422"/>
    <w:rsid w:val="004C1366"/>
    <w:rsid w:val="004D13FB"/>
    <w:rsid w:val="004D2A9D"/>
    <w:rsid w:val="004D4E86"/>
    <w:rsid w:val="004E0773"/>
    <w:rsid w:val="004E2364"/>
    <w:rsid w:val="004E5D3F"/>
    <w:rsid w:val="004F36C7"/>
    <w:rsid w:val="004F4390"/>
    <w:rsid w:val="005050DF"/>
    <w:rsid w:val="00505C6B"/>
    <w:rsid w:val="005075C4"/>
    <w:rsid w:val="00514585"/>
    <w:rsid w:val="00514921"/>
    <w:rsid w:val="005152DB"/>
    <w:rsid w:val="00516170"/>
    <w:rsid w:val="00521C19"/>
    <w:rsid w:val="00523C3E"/>
    <w:rsid w:val="005263C8"/>
    <w:rsid w:val="0052678B"/>
    <w:rsid w:val="00527F62"/>
    <w:rsid w:val="00534C2D"/>
    <w:rsid w:val="005350DB"/>
    <w:rsid w:val="0053644C"/>
    <w:rsid w:val="00537A9C"/>
    <w:rsid w:val="00546326"/>
    <w:rsid w:val="00550007"/>
    <w:rsid w:val="00554716"/>
    <w:rsid w:val="005550BA"/>
    <w:rsid w:val="00560AA7"/>
    <w:rsid w:val="00564F18"/>
    <w:rsid w:val="00571832"/>
    <w:rsid w:val="0057282E"/>
    <w:rsid w:val="00572981"/>
    <w:rsid w:val="005730FC"/>
    <w:rsid w:val="005736F7"/>
    <w:rsid w:val="00581BCC"/>
    <w:rsid w:val="005877CC"/>
    <w:rsid w:val="005921AC"/>
    <w:rsid w:val="005A7DFE"/>
    <w:rsid w:val="005B499D"/>
    <w:rsid w:val="005B5AA7"/>
    <w:rsid w:val="005C2011"/>
    <w:rsid w:val="005C3422"/>
    <w:rsid w:val="005C64AF"/>
    <w:rsid w:val="005D321F"/>
    <w:rsid w:val="005D3D40"/>
    <w:rsid w:val="005E4490"/>
    <w:rsid w:val="005E56C6"/>
    <w:rsid w:val="005E61AD"/>
    <w:rsid w:val="005F11FD"/>
    <w:rsid w:val="00600C70"/>
    <w:rsid w:val="00601970"/>
    <w:rsid w:val="00605631"/>
    <w:rsid w:val="00613EB1"/>
    <w:rsid w:val="00614383"/>
    <w:rsid w:val="00617118"/>
    <w:rsid w:val="006177EF"/>
    <w:rsid w:val="0062577A"/>
    <w:rsid w:val="00627DBD"/>
    <w:rsid w:val="00630114"/>
    <w:rsid w:val="006317C6"/>
    <w:rsid w:val="00633008"/>
    <w:rsid w:val="00641DE1"/>
    <w:rsid w:val="00642CD2"/>
    <w:rsid w:val="00645FAB"/>
    <w:rsid w:val="006462CF"/>
    <w:rsid w:val="0065428B"/>
    <w:rsid w:val="00665030"/>
    <w:rsid w:val="00667A2D"/>
    <w:rsid w:val="0067480E"/>
    <w:rsid w:val="00675AEE"/>
    <w:rsid w:val="006762D0"/>
    <w:rsid w:val="00680B1C"/>
    <w:rsid w:val="00686E42"/>
    <w:rsid w:val="00687BAE"/>
    <w:rsid w:val="00690091"/>
    <w:rsid w:val="00697537"/>
    <w:rsid w:val="006A2740"/>
    <w:rsid w:val="006A46AF"/>
    <w:rsid w:val="006A673C"/>
    <w:rsid w:val="006A74E8"/>
    <w:rsid w:val="006B2889"/>
    <w:rsid w:val="006B2E21"/>
    <w:rsid w:val="006B43FF"/>
    <w:rsid w:val="006B5C91"/>
    <w:rsid w:val="006B6255"/>
    <w:rsid w:val="006C17CF"/>
    <w:rsid w:val="006C3F08"/>
    <w:rsid w:val="006C6A91"/>
    <w:rsid w:val="006C7497"/>
    <w:rsid w:val="006D0484"/>
    <w:rsid w:val="006D0FAA"/>
    <w:rsid w:val="006D1C9D"/>
    <w:rsid w:val="006D723D"/>
    <w:rsid w:val="006D770E"/>
    <w:rsid w:val="006D7ECE"/>
    <w:rsid w:val="006E03A5"/>
    <w:rsid w:val="006E6680"/>
    <w:rsid w:val="006F0D46"/>
    <w:rsid w:val="00700D7F"/>
    <w:rsid w:val="00701CFB"/>
    <w:rsid w:val="00701F63"/>
    <w:rsid w:val="00704F25"/>
    <w:rsid w:val="00705C0D"/>
    <w:rsid w:val="007232EF"/>
    <w:rsid w:val="00724C4D"/>
    <w:rsid w:val="00726EF2"/>
    <w:rsid w:val="00733B25"/>
    <w:rsid w:val="0074232D"/>
    <w:rsid w:val="00747CF7"/>
    <w:rsid w:val="00754A0E"/>
    <w:rsid w:val="0075734E"/>
    <w:rsid w:val="00764F45"/>
    <w:rsid w:val="0076510E"/>
    <w:rsid w:val="00767532"/>
    <w:rsid w:val="007701C5"/>
    <w:rsid w:val="00772BDC"/>
    <w:rsid w:val="0077651B"/>
    <w:rsid w:val="00777292"/>
    <w:rsid w:val="007838A3"/>
    <w:rsid w:val="0078700F"/>
    <w:rsid w:val="0079031D"/>
    <w:rsid w:val="00790E36"/>
    <w:rsid w:val="007928EA"/>
    <w:rsid w:val="00792A4A"/>
    <w:rsid w:val="007952BF"/>
    <w:rsid w:val="007A09AE"/>
    <w:rsid w:val="007A0B5B"/>
    <w:rsid w:val="007A3F91"/>
    <w:rsid w:val="007A53DC"/>
    <w:rsid w:val="007B48AA"/>
    <w:rsid w:val="007B6A4E"/>
    <w:rsid w:val="007B6A74"/>
    <w:rsid w:val="007B767D"/>
    <w:rsid w:val="007C1EC0"/>
    <w:rsid w:val="007C33FD"/>
    <w:rsid w:val="007C6F4B"/>
    <w:rsid w:val="007D07FF"/>
    <w:rsid w:val="007D1954"/>
    <w:rsid w:val="007D1964"/>
    <w:rsid w:val="007D689D"/>
    <w:rsid w:val="007D727D"/>
    <w:rsid w:val="007E1631"/>
    <w:rsid w:val="007E5E7C"/>
    <w:rsid w:val="007F117B"/>
    <w:rsid w:val="00806AC5"/>
    <w:rsid w:val="008106BD"/>
    <w:rsid w:val="00813108"/>
    <w:rsid w:val="00822094"/>
    <w:rsid w:val="00822DB1"/>
    <w:rsid w:val="00824282"/>
    <w:rsid w:val="0082549E"/>
    <w:rsid w:val="00826979"/>
    <w:rsid w:val="0083598C"/>
    <w:rsid w:val="00841364"/>
    <w:rsid w:val="00842DA7"/>
    <w:rsid w:val="00847762"/>
    <w:rsid w:val="00847E25"/>
    <w:rsid w:val="0085066E"/>
    <w:rsid w:val="0085243F"/>
    <w:rsid w:val="008532A1"/>
    <w:rsid w:val="008555D5"/>
    <w:rsid w:val="00857C25"/>
    <w:rsid w:val="00865261"/>
    <w:rsid w:val="008670AF"/>
    <w:rsid w:val="00871369"/>
    <w:rsid w:val="00871621"/>
    <w:rsid w:val="008723AA"/>
    <w:rsid w:val="0087761B"/>
    <w:rsid w:val="00892855"/>
    <w:rsid w:val="00892D41"/>
    <w:rsid w:val="0089445E"/>
    <w:rsid w:val="00897658"/>
    <w:rsid w:val="008A1384"/>
    <w:rsid w:val="008A2032"/>
    <w:rsid w:val="008A3E57"/>
    <w:rsid w:val="008A4C34"/>
    <w:rsid w:val="008A67AB"/>
    <w:rsid w:val="008B6A85"/>
    <w:rsid w:val="008C0C79"/>
    <w:rsid w:val="008C0DE0"/>
    <w:rsid w:val="008C30BF"/>
    <w:rsid w:val="008D0EEC"/>
    <w:rsid w:val="008D4BE2"/>
    <w:rsid w:val="008D4BFE"/>
    <w:rsid w:val="008D57E4"/>
    <w:rsid w:val="008D7AE4"/>
    <w:rsid w:val="008E0765"/>
    <w:rsid w:val="008E1045"/>
    <w:rsid w:val="008E19FA"/>
    <w:rsid w:val="008F0232"/>
    <w:rsid w:val="008F3AEE"/>
    <w:rsid w:val="008F4771"/>
    <w:rsid w:val="008F48FA"/>
    <w:rsid w:val="008F5C4B"/>
    <w:rsid w:val="008F74DF"/>
    <w:rsid w:val="00912343"/>
    <w:rsid w:val="009204B9"/>
    <w:rsid w:val="00922B83"/>
    <w:rsid w:val="00923258"/>
    <w:rsid w:val="00940D33"/>
    <w:rsid w:val="00946A8E"/>
    <w:rsid w:val="00956D8D"/>
    <w:rsid w:val="009571FA"/>
    <w:rsid w:val="00957802"/>
    <w:rsid w:val="00957C49"/>
    <w:rsid w:val="00962797"/>
    <w:rsid w:val="00967A80"/>
    <w:rsid w:val="00970653"/>
    <w:rsid w:val="0097190D"/>
    <w:rsid w:val="009778D0"/>
    <w:rsid w:val="00983114"/>
    <w:rsid w:val="009867E4"/>
    <w:rsid w:val="009930A9"/>
    <w:rsid w:val="009A4AED"/>
    <w:rsid w:val="009B7675"/>
    <w:rsid w:val="009B7EF4"/>
    <w:rsid w:val="009B7F54"/>
    <w:rsid w:val="009C0AA3"/>
    <w:rsid w:val="009C49E2"/>
    <w:rsid w:val="009C51C0"/>
    <w:rsid w:val="009C597C"/>
    <w:rsid w:val="009D23E7"/>
    <w:rsid w:val="009D53FD"/>
    <w:rsid w:val="009E182B"/>
    <w:rsid w:val="009E1B09"/>
    <w:rsid w:val="009E3C9B"/>
    <w:rsid w:val="009E4669"/>
    <w:rsid w:val="009F116E"/>
    <w:rsid w:val="009F3E1B"/>
    <w:rsid w:val="009F5E32"/>
    <w:rsid w:val="009F6FD0"/>
    <w:rsid w:val="00A00196"/>
    <w:rsid w:val="00A00EC3"/>
    <w:rsid w:val="00A01558"/>
    <w:rsid w:val="00A03DAB"/>
    <w:rsid w:val="00A0598B"/>
    <w:rsid w:val="00A14BC1"/>
    <w:rsid w:val="00A17776"/>
    <w:rsid w:val="00A17793"/>
    <w:rsid w:val="00A179FF"/>
    <w:rsid w:val="00A2127F"/>
    <w:rsid w:val="00A226B5"/>
    <w:rsid w:val="00A31372"/>
    <w:rsid w:val="00A3685F"/>
    <w:rsid w:val="00A409DF"/>
    <w:rsid w:val="00A4328E"/>
    <w:rsid w:val="00A43DAD"/>
    <w:rsid w:val="00A463DD"/>
    <w:rsid w:val="00A50477"/>
    <w:rsid w:val="00A57B22"/>
    <w:rsid w:val="00A60E51"/>
    <w:rsid w:val="00A656D2"/>
    <w:rsid w:val="00A66DE8"/>
    <w:rsid w:val="00A77120"/>
    <w:rsid w:val="00A77BA7"/>
    <w:rsid w:val="00A82395"/>
    <w:rsid w:val="00A848A3"/>
    <w:rsid w:val="00A95408"/>
    <w:rsid w:val="00A95C5A"/>
    <w:rsid w:val="00A96056"/>
    <w:rsid w:val="00AA1D13"/>
    <w:rsid w:val="00AA5700"/>
    <w:rsid w:val="00AB0055"/>
    <w:rsid w:val="00AB2AA5"/>
    <w:rsid w:val="00AB3266"/>
    <w:rsid w:val="00AB6E7D"/>
    <w:rsid w:val="00AC102F"/>
    <w:rsid w:val="00AC3AE4"/>
    <w:rsid w:val="00AC5FD9"/>
    <w:rsid w:val="00AD2A42"/>
    <w:rsid w:val="00AD3564"/>
    <w:rsid w:val="00AD5475"/>
    <w:rsid w:val="00AE02B8"/>
    <w:rsid w:val="00AE7F71"/>
    <w:rsid w:val="00AF0F38"/>
    <w:rsid w:val="00AF6A19"/>
    <w:rsid w:val="00B059F2"/>
    <w:rsid w:val="00B10CA0"/>
    <w:rsid w:val="00B135D6"/>
    <w:rsid w:val="00B141BA"/>
    <w:rsid w:val="00B149AD"/>
    <w:rsid w:val="00B15BFC"/>
    <w:rsid w:val="00B22883"/>
    <w:rsid w:val="00B233A0"/>
    <w:rsid w:val="00B24617"/>
    <w:rsid w:val="00B277B2"/>
    <w:rsid w:val="00B329AE"/>
    <w:rsid w:val="00B356C1"/>
    <w:rsid w:val="00B37832"/>
    <w:rsid w:val="00B419CF"/>
    <w:rsid w:val="00B45CA9"/>
    <w:rsid w:val="00B462D9"/>
    <w:rsid w:val="00B50A58"/>
    <w:rsid w:val="00B54F05"/>
    <w:rsid w:val="00B555E2"/>
    <w:rsid w:val="00B5730E"/>
    <w:rsid w:val="00B618F8"/>
    <w:rsid w:val="00B624D0"/>
    <w:rsid w:val="00B63DE5"/>
    <w:rsid w:val="00B658F0"/>
    <w:rsid w:val="00B7473D"/>
    <w:rsid w:val="00B7602B"/>
    <w:rsid w:val="00B812AB"/>
    <w:rsid w:val="00B8437F"/>
    <w:rsid w:val="00B86504"/>
    <w:rsid w:val="00B87D1F"/>
    <w:rsid w:val="00B87E1A"/>
    <w:rsid w:val="00B91C17"/>
    <w:rsid w:val="00B91F52"/>
    <w:rsid w:val="00B9669A"/>
    <w:rsid w:val="00BA022B"/>
    <w:rsid w:val="00BA283E"/>
    <w:rsid w:val="00BA7B2D"/>
    <w:rsid w:val="00BB1830"/>
    <w:rsid w:val="00BB62D3"/>
    <w:rsid w:val="00BB6CAF"/>
    <w:rsid w:val="00BC35E8"/>
    <w:rsid w:val="00BC64A2"/>
    <w:rsid w:val="00BD2659"/>
    <w:rsid w:val="00BD4F03"/>
    <w:rsid w:val="00BD7291"/>
    <w:rsid w:val="00BE2437"/>
    <w:rsid w:val="00BE380D"/>
    <w:rsid w:val="00BE3D4A"/>
    <w:rsid w:val="00BE71B0"/>
    <w:rsid w:val="00BF5163"/>
    <w:rsid w:val="00BF77D9"/>
    <w:rsid w:val="00C0357E"/>
    <w:rsid w:val="00C176ED"/>
    <w:rsid w:val="00C20E59"/>
    <w:rsid w:val="00C23AC9"/>
    <w:rsid w:val="00C27340"/>
    <w:rsid w:val="00C324CF"/>
    <w:rsid w:val="00C3602C"/>
    <w:rsid w:val="00C374D0"/>
    <w:rsid w:val="00C37821"/>
    <w:rsid w:val="00C47312"/>
    <w:rsid w:val="00C523C1"/>
    <w:rsid w:val="00C57E82"/>
    <w:rsid w:val="00C60F21"/>
    <w:rsid w:val="00C73956"/>
    <w:rsid w:val="00C764EE"/>
    <w:rsid w:val="00C7742B"/>
    <w:rsid w:val="00C850AD"/>
    <w:rsid w:val="00C942C1"/>
    <w:rsid w:val="00C94DB6"/>
    <w:rsid w:val="00C950B0"/>
    <w:rsid w:val="00C9604D"/>
    <w:rsid w:val="00C96F9E"/>
    <w:rsid w:val="00C97EB8"/>
    <w:rsid w:val="00CA2FE7"/>
    <w:rsid w:val="00CA31B2"/>
    <w:rsid w:val="00CA3D57"/>
    <w:rsid w:val="00CA63D5"/>
    <w:rsid w:val="00CA6FFA"/>
    <w:rsid w:val="00CA7010"/>
    <w:rsid w:val="00CB0098"/>
    <w:rsid w:val="00CC0189"/>
    <w:rsid w:val="00CC02F4"/>
    <w:rsid w:val="00CC7404"/>
    <w:rsid w:val="00CD0A01"/>
    <w:rsid w:val="00CD0B5A"/>
    <w:rsid w:val="00CD2ACF"/>
    <w:rsid w:val="00CD3ED4"/>
    <w:rsid w:val="00CD4519"/>
    <w:rsid w:val="00CD622E"/>
    <w:rsid w:val="00CE474D"/>
    <w:rsid w:val="00CE4EA8"/>
    <w:rsid w:val="00CF597F"/>
    <w:rsid w:val="00CF7E6E"/>
    <w:rsid w:val="00D0048F"/>
    <w:rsid w:val="00D00B01"/>
    <w:rsid w:val="00D03875"/>
    <w:rsid w:val="00D10052"/>
    <w:rsid w:val="00D15E18"/>
    <w:rsid w:val="00D216D5"/>
    <w:rsid w:val="00D237BB"/>
    <w:rsid w:val="00D27BD0"/>
    <w:rsid w:val="00D32EC6"/>
    <w:rsid w:val="00D3366C"/>
    <w:rsid w:val="00D3657E"/>
    <w:rsid w:val="00D42E3C"/>
    <w:rsid w:val="00D445CB"/>
    <w:rsid w:val="00D458FC"/>
    <w:rsid w:val="00D469BC"/>
    <w:rsid w:val="00D47752"/>
    <w:rsid w:val="00D52C31"/>
    <w:rsid w:val="00D54A60"/>
    <w:rsid w:val="00D55829"/>
    <w:rsid w:val="00D55C63"/>
    <w:rsid w:val="00D56629"/>
    <w:rsid w:val="00D65CA9"/>
    <w:rsid w:val="00D74CC3"/>
    <w:rsid w:val="00D76FBC"/>
    <w:rsid w:val="00D92F67"/>
    <w:rsid w:val="00D94CF5"/>
    <w:rsid w:val="00D97391"/>
    <w:rsid w:val="00D97BAC"/>
    <w:rsid w:val="00DB1D0E"/>
    <w:rsid w:val="00DB3A19"/>
    <w:rsid w:val="00DC420F"/>
    <w:rsid w:val="00DC5E0C"/>
    <w:rsid w:val="00DD10C8"/>
    <w:rsid w:val="00DD2DC7"/>
    <w:rsid w:val="00DD3647"/>
    <w:rsid w:val="00DD7E88"/>
    <w:rsid w:val="00DF0261"/>
    <w:rsid w:val="00DF31C5"/>
    <w:rsid w:val="00DF5685"/>
    <w:rsid w:val="00E0596E"/>
    <w:rsid w:val="00E07E11"/>
    <w:rsid w:val="00E11BFD"/>
    <w:rsid w:val="00E13350"/>
    <w:rsid w:val="00E15949"/>
    <w:rsid w:val="00E2180E"/>
    <w:rsid w:val="00E307B1"/>
    <w:rsid w:val="00E40DC1"/>
    <w:rsid w:val="00E452CA"/>
    <w:rsid w:val="00E56CE6"/>
    <w:rsid w:val="00E606B8"/>
    <w:rsid w:val="00E61E97"/>
    <w:rsid w:val="00E62E08"/>
    <w:rsid w:val="00E62E67"/>
    <w:rsid w:val="00E639B0"/>
    <w:rsid w:val="00E704CA"/>
    <w:rsid w:val="00E742A7"/>
    <w:rsid w:val="00E761CD"/>
    <w:rsid w:val="00E803AB"/>
    <w:rsid w:val="00E82FB4"/>
    <w:rsid w:val="00E8569C"/>
    <w:rsid w:val="00E85A4F"/>
    <w:rsid w:val="00E86EB8"/>
    <w:rsid w:val="00E914A9"/>
    <w:rsid w:val="00E91B01"/>
    <w:rsid w:val="00EA32B3"/>
    <w:rsid w:val="00EA3878"/>
    <w:rsid w:val="00EB1EC1"/>
    <w:rsid w:val="00EB33A5"/>
    <w:rsid w:val="00EB381C"/>
    <w:rsid w:val="00EC3ABA"/>
    <w:rsid w:val="00EC6DB6"/>
    <w:rsid w:val="00ED1795"/>
    <w:rsid w:val="00ED23A4"/>
    <w:rsid w:val="00ED2762"/>
    <w:rsid w:val="00ED3D45"/>
    <w:rsid w:val="00ED5B74"/>
    <w:rsid w:val="00EE49EA"/>
    <w:rsid w:val="00EF2C5E"/>
    <w:rsid w:val="00EF5DD4"/>
    <w:rsid w:val="00EF6194"/>
    <w:rsid w:val="00F0131A"/>
    <w:rsid w:val="00F03741"/>
    <w:rsid w:val="00F04DC2"/>
    <w:rsid w:val="00F10BDC"/>
    <w:rsid w:val="00F1201C"/>
    <w:rsid w:val="00F21BAA"/>
    <w:rsid w:val="00F23F03"/>
    <w:rsid w:val="00F24628"/>
    <w:rsid w:val="00F25F72"/>
    <w:rsid w:val="00F27069"/>
    <w:rsid w:val="00F31299"/>
    <w:rsid w:val="00F33023"/>
    <w:rsid w:val="00F3563A"/>
    <w:rsid w:val="00F36FF5"/>
    <w:rsid w:val="00F42AD2"/>
    <w:rsid w:val="00F52C0B"/>
    <w:rsid w:val="00F57075"/>
    <w:rsid w:val="00F57EEF"/>
    <w:rsid w:val="00F60042"/>
    <w:rsid w:val="00F60720"/>
    <w:rsid w:val="00F64AD8"/>
    <w:rsid w:val="00F64CB8"/>
    <w:rsid w:val="00F67CC8"/>
    <w:rsid w:val="00F67EB5"/>
    <w:rsid w:val="00F706A2"/>
    <w:rsid w:val="00F71F39"/>
    <w:rsid w:val="00F74F78"/>
    <w:rsid w:val="00F7759A"/>
    <w:rsid w:val="00F82F01"/>
    <w:rsid w:val="00F838A6"/>
    <w:rsid w:val="00F8586D"/>
    <w:rsid w:val="00F86F48"/>
    <w:rsid w:val="00F87A54"/>
    <w:rsid w:val="00F930D8"/>
    <w:rsid w:val="00FA19E5"/>
    <w:rsid w:val="00FA6181"/>
    <w:rsid w:val="00FC019C"/>
    <w:rsid w:val="00FC2D9E"/>
    <w:rsid w:val="00FC5B0E"/>
    <w:rsid w:val="00FC5B38"/>
    <w:rsid w:val="00FD202A"/>
    <w:rsid w:val="00FE6304"/>
    <w:rsid w:val="00FE7F04"/>
    <w:rsid w:val="00FF0A48"/>
    <w:rsid w:val="00FF1B2E"/>
    <w:rsid w:val="00FF5730"/>
    <w:rsid w:val="00FF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206A8-D677-4000-9D02-FFAD7B8B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7BB"/>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rsid w:val="008C30BF"/>
    <w:pPr>
      <w:widowControl w:val="0"/>
      <w:autoSpaceDE w:val="0"/>
      <w:autoSpaceDN w:val="0"/>
    </w:pPr>
    <w:rPr>
      <w:rFonts w:eastAsia="Times New Roman" w:cs="Calibri"/>
      <w:sz w:val="22"/>
    </w:rPr>
  </w:style>
  <w:style w:type="paragraph" w:customStyle="1" w:styleId="ConsPlusTitle">
    <w:name w:val="ConsPlusTitle"/>
    <w:rsid w:val="008C30BF"/>
    <w:pPr>
      <w:widowControl w:val="0"/>
      <w:autoSpaceDE w:val="0"/>
      <w:autoSpaceDN w:val="0"/>
    </w:pPr>
    <w:rPr>
      <w:rFonts w:eastAsia="Times New Roman" w:cs="Calibri"/>
      <w:b/>
      <w:sz w:val="22"/>
    </w:rPr>
  </w:style>
  <w:style w:type="paragraph" w:customStyle="1" w:styleId="ConsPlusTitlePage">
    <w:name w:val="ConsPlusTitlePage"/>
    <w:rsid w:val="008C30BF"/>
    <w:pPr>
      <w:widowControl w:val="0"/>
      <w:autoSpaceDE w:val="0"/>
      <w:autoSpaceDN w:val="0"/>
    </w:pPr>
    <w:rPr>
      <w:rFonts w:ascii="Tahoma" w:eastAsia="Times New Roman" w:hAnsi="Tahoma" w:cs="Tahoma"/>
    </w:rPr>
  </w:style>
  <w:style w:type="paragraph" w:styleId="ac">
    <w:name w:val="No Spacing"/>
    <w:uiPriority w:val="1"/>
    <w:qFormat/>
    <w:rsid w:val="008C30BF"/>
    <w:rPr>
      <w:sz w:val="22"/>
      <w:szCs w:val="22"/>
      <w:lang w:eastAsia="en-US"/>
    </w:rPr>
  </w:style>
  <w:style w:type="table" w:styleId="ad">
    <w:name w:val="Table Grid"/>
    <w:basedOn w:val="a1"/>
    <w:uiPriority w:val="59"/>
    <w:rsid w:val="008C30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C30BF"/>
    <w:rPr>
      <w:rFonts w:ascii="TimesNewRomanPSMT" w:hAnsi="TimesNewRomanPSMT" w:hint="default"/>
      <w:b w:val="0"/>
      <w:bCs w:val="0"/>
      <w:i w:val="0"/>
      <w:iCs w:val="0"/>
      <w:color w:val="000000"/>
      <w:sz w:val="30"/>
      <w:szCs w:val="30"/>
    </w:rPr>
  </w:style>
  <w:style w:type="paragraph" w:styleId="ae">
    <w:name w:val="Balloon Text"/>
    <w:basedOn w:val="a"/>
    <w:link w:val="af"/>
    <w:uiPriority w:val="99"/>
    <w:semiHidden/>
    <w:unhideWhenUsed/>
    <w:rsid w:val="00865261"/>
    <w:rPr>
      <w:rFonts w:ascii="Tahoma" w:hAnsi="Tahoma" w:cs="Tahoma"/>
      <w:sz w:val="16"/>
      <w:szCs w:val="16"/>
    </w:rPr>
  </w:style>
  <w:style w:type="character" w:customStyle="1" w:styleId="af">
    <w:name w:val="Текст выноски Знак"/>
    <w:basedOn w:val="a0"/>
    <w:link w:val="ae"/>
    <w:uiPriority w:val="99"/>
    <w:semiHidden/>
    <w:rsid w:val="008652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456993236">
      <w:bodyDiv w:val="1"/>
      <w:marLeft w:val="0"/>
      <w:marRight w:val="0"/>
      <w:marTop w:val="0"/>
      <w:marBottom w:val="0"/>
      <w:divBdr>
        <w:top w:val="none" w:sz="0" w:space="0" w:color="auto"/>
        <w:left w:val="none" w:sz="0" w:space="0" w:color="auto"/>
        <w:bottom w:val="none" w:sz="0" w:space="0" w:color="auto"/>
        <w:right w:val="none" w:sz="0" w:space="0" w:color="auto"/>
      </w:divBdr>
      <w:divsChild>
        <w:div w:id="2097165987">
          <w:marLeft w:val="0"/>
          <w:marRight w:val="0"/>
          <w:marTop w:val="0"/>
          <w:marBottom w:val="0"/>
          <w:divBdr>
            <w:top w:val="none" w:sz="0" w:space="0" w:color="auto"/>
            <w:left w:val="none" w:sz="0" w:space="0" w:color="auto"/>
            <w:bottom w:val="none" w:sz="0" w:space="0" w:color="auto"/>
            <w:right w:val="none" w:sz="0" w:space="0" w:color="auto"/>
          </w:divBdr>
          <w:divsChild>
            <w:div w:id="306017009">
              <w:marLeft w:val="0"/>
              <w:marRight w:val="0"/>
              <w:marTop w:val="0"/>
              <w:marBottom w:val="0"/>
              <w:divBdr>
                <w:top w:val="none" w:sz="0" w:space="0" w:color="auto"/>
                <w:left w:val="none" w:sz="0" w:space="0" w:color="auto"/>
                <w:bottom w:val="none" w:sz="0" w:space="0" w:color="auto"/>
                <w:right w:val="none" w:sz="0" w:space="0" w:color="auto"/>
              </w:divBdr>
            </w:div>
            <w:div w:id="414788826">
              <w:marLeft w:val="0"/>
              <w:marRight w:val="0"/>
              <w:marTop w:val="0"/>
              <w:marBottom w:val="0"/>
              <w:divBdr>
                <w:top w:val="none" w:sz="0" w:space="0" w:color="auto"/>
                <w:left w:val="none" w:sz="0" w:space="0" w:color="auto"/>
                <w:bottom w:val="none" w:sz="0" w:space="0" w:color="auto"/>
                <w:right w:val="none" w:sz="0" w:space="0" w:color="auto"/>
              </w:divBdr>
            </w:div>
            <w:div w:id="448939876">
              <w:marLeft w:val="0"/>
              <w:marRight w:val="0"/>
              <w:marTop w:val="0"/>
              <w:marBottom w:val="0"/>
              <w:divBdr>
                <w:top w:val="none" w:sz="0" w:space="0" w:color="auto"/>
                <w:left w:val="none" w:sz="0" w:space="0" w:color="auto"/>
                <w:bottom w:val="none" w:sz="0" w:space="0" w:color="auto"/>
                <w:right w:val="none" w:sz="0" w:space="0" w:color="auto"/>
              </w:divBdr>
            </w:div>
            <w:div w:id="461464881">
              <w:marLeft w:val="0"/>
              <w:marRight w:val="0"/>
              <w:marTop w:val="0"/>
              <w:marBottom w:val="0"/>
              <w:divBdr>
                <w:top w:val="none" w:sz="0" w:space="0" w:color="auto"/>
                <w:left w:val="none" w:sz="0" w:space="0" w:color="auto"/>
                <w:bottom w:val="none" w:sz="0" w:space="0" w:color="auto"/>
                <w:right w:val="none" w:sz="0" w:space="0" w:color="auto"/>
              </w:divBdr>
            </w:div>
            <w:div w:id="623003417">
              <w:marLeft w:val="0"/>
              <w:marRight w:val="0"/>
              <w:marTop w:val="0"/>
              <w:marBottom w:val="0"/>
              <w:divBdr>
                <w:top w:val="none" w:sz="0" w:space="0" w:color="auto"/>
                <w:left w:val="none" w:sz="0" w:space="0" w:color="auto"/>
                <w:bottom w:val="none" w:sz="0" w:space="0" w:color="auto"/>
                <w:right w:val="none" w:sz="0" w:space="0" w:color="auto"/>
              </w:divBdr>
            </w:div>
            <w:div w:id="668220214">
              <w:marLeft w:val="0"/>
              <w:marRight w:val="0"/>
              <w:marTop w:val="0"/>
              <w:marBottom w:val="0"/>
              <w:divBdr>
                <w:top w:val="none" w:sz="0" w:space="0" w:color="auto"/>
                <w:left w:val="none" w:sz="0" w:space="0" w:color="auto"/>
                <w:bottom w:val="none" w:sz="0" w:space="0" w:color="auto"/>
                <w:right w:val="none" w:sz="0" w:space="0" w:color="auto"/>
              </w:divBdr>
            </w:div>
            <w:div w:id="689187199">
              <w:marLeft w:val="0"/>
              <w:marRight w:val="0"/>
              <w:marTop w:val="0"/>
              <w:marBottom w:val="0"/>
              <w:divBdr>
                <w:top w:val="none" w:sz="0" w:space="0" w:color="auto"/>
                <w:left w:val="none" w:sz="0" w:space="0" w:color="auto"/>
                <w:bottom w:val="none" w:sz="0" w:space="0" w:color="auto"/>
                <w:right w:val="none" w:sz="0" w:space="0" w:color="auto"/>
              </w:divBdr>
            </w:div>
            <w:div w:id="847139241">
              <w:marLeft w:val="0"/>
              <w:marRight w:val="0"/>
              <w:marTop w:val="0"/>
              <w:marBottom w:val="0"/>
              <w:divBdr>
                <w:top w:val="none" w:sz="0" w:space="0" w:color="auto"/>
                <w:left w:val="none" w:sz="0" w:space="0" w:color="auto"/>
                <w:bottom w:val="none" w:sz="0" w:space="0" w:color="auto"/>
                <w:right w:val="none" w:sz="0" w:space="0" w:color="auto"/>
              </w:divBdr>
            </w:div>
            <w:div w:id="1074625779">
              <w:marLeft w:val="0"/>
              <w:marRight w:val="0"/>
              <w:marTop w:val="0"/>
              <w:marBottom w:val="0"/>
              <w:divBdr>
                <w:top w:val="none" w:sz="0" w:space="0" w:color="auto"/>
                <w:left w:val="none" w:sz="0" w:space="0" w:color="auto"/>
                <w:bottom w:val="none" w:sz="0" w:space="0" w:color="auto"/>
                <w:right w:val="none" w:sz="0" w:space="0" w:color="auto"/>
              </w:divBdr>
            </w:div>
            <w:div w:id="1373113866">
              <w:marLeft w:val="0"/>
              <w:marRight w:val="0"/>
              <w:marTop w:val="0"/>
              <w:marBottom w:val="0"/>
              <w:divBdr>
                <w:top w:val="none" w:sz="0" w:space="0" w:color="auto"/>
                <w:left w:val="none" w:sz="0" w:space="0" w:color="auto"/>
                <w:bottom w:val="none" w:sz="0" w:space="0" w:color="auto"/>
                <w:right w:val="none" w:sz="0" w:space="0" w:color="auto"/>
              </w:divBdr>
            </w:div>
            <w:div w:id="1610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76103623">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322612949">
      <w:bodyDiv w:val="1"/>
      <w:marLeft w:val="0"/>
      <w:marRight w:val="0"/>
      <w:marTop w:val="0"/>
      <w:marBottom w:val="0"/>
      <w:divBdr>
        <w:top w:val="none" w:sz="0" w:space="0" w:color="auto"/>
        <w:left w:val="none" w:sz="0" w:space="0" w:color="auto"/>
        <w:bottom w:val="none" w:sz="0" w:space="0" w:color="auto"/>
        <w:right w:val="none" w:sz="0" w:space="0" w:color="auto"/>
      </w:divBdr>
      <w:divsChild>
        <w:div w:id="41298208">
          <w:marLeft w:val="0"/>
          <w:marRight w:val="0"/>
          <w:marTop w:val="0"/>
          <w:marBottom w:val="0"/>
          <w:divBdr>
            <w:top w:val="none" w:sz="0" w:space="0" w:color="auto"/>
            <w:left w:val="none" w:sz="0" w:space="0" w:color="auto"/>
            <w:bottom w:val="none" w:sz="0" w:space="0" w:color="auto"/>
            <w:right w:val="none" w:sz="0" w:space="0" w:color="auto"/>
          </w:divBdr>
          <w:divsChild>
            <w:div w:id="75254264">
              <w:marLeft w:val="0"/>
              <w:marRight w:val="0"/>
              <w:marTop w:val="0"/>
              <w:marBottom w:val="0"/>
              <w:divBdr>
                <w:top w:val="none" w:sz="0" w:space="0" w:color="auto"/>
                <w:left w:val="none" w:sz="0" w:space="0" w:color="auto"/>
                <w:bottom w:val="none" w:sz="0" w:space="0" w:color="auto"/>
                <w:right w:val="none" w:sz="0" w:space="0" w:color="auto"/>
              </w:divBdr>
            </w:div>
            <w:div w:id="565258752">
              <w:marLeft w:val="0"/>
              <w:marRight w:val="0"/>
              <w:marTop w:val="0"/>
              <w:marBottom w:val="0"/>
              <w:divBdr>
                <w:top w:val="none" w:sz="0" w:space="0" w:color="auto"/>
                <w:left w:val="none" w:sz="0" w:space="0" w:color="auto"/>
                <w:bottom w:val="none" w:sz="0" w:space="0" w:color="auto"/>
                <w:right w:val="none" w:sz="0" w:space="0" w:color="auto"/>
              </w:divBdr>
            </w:div>
            <w:div w:id="755323697">
              <w:marLeft w:val="0"/>
              <w:marRight w:val="0"/>
              <w:marTop w:val="0"/>
              <w:marBottom w:val="0"/>
              <w:divBdr>
                <w:top w:val="none" w:sz="0" w:space="0" w:color="auto"/>
                <w:left w:val="none" w:sz="0" w:space="0" w:color="auto"/>
                <w:bottom w:val="none" w:sz="0" w:space="0" w:color="auto"/>
                <w:right w:val="none" w:sz="0" w:space="0" w:color="auto"/>
              </w:divBdr>
            </w:div>
            <w:div w:id="838039946">
              <w:marLeft w:val="0"/>
              <w:marRight w:val="0"/>
              <w:marTop w:val="0"/>
              <w:marBottom w:val="0"/>
              <w:divBdr>
                <w:top w:val="none" w:sz="0" w:space="0" w:color="auto"/>
                <w:left w:val="none" w:sz="0" w:space="0" w:color="auto"/>
                <w:bottom w:val="none" w:sz="0" w:space="0" w:color="auto"/>
                <w:right w:val="none" w:sz="0" w:space="0" w:color="auto"/>
              </w:divBdr>
            </w:div>
            <w:div w:id="870915608">
              <w:marLeft w:val="0"/>
              <w:marRight w:val="0"/>
              <w:marTop w:val="0"/>
              <w:marBottom w:val="0"/>
              <w:divBdr>
                <w:top w:val="none" w:sz="0" w:space="0" w:color="auto"/>
                <w:left w:val="none" w:sz="0" w:space="0" w:color="auto"/>
                <w:bottom w:val="none" w:sz="0" w:space="0" w:color="auto"/>
                <w:right w:val="none" w:sz="0" w:space="0" w:color="auto"/>
              </w:divBdr>
            </w:div>
            <w:div w:id="1080982592">
              <w:marLeft w:val="0"/>
              <w:marRight w:val="0"/>
              <w:marTop w:val="0"/>
              <w:marBottom w:val="0"/>
              <w:divBdr>
                <w:top w:val="none" w:sz="0" w:space="0" w:color="auto"/>
                <w:left w:val="none" w:sz="0" w:space="0" w:color="auto"/>
                <w:bottom w:val="none" w:sz="0" w:space="0" w:color="auto"/>
                <w:right w:val="none" w:sz="0" w:space="0" w:color="auto"/>
              </w:divBdr>
            </w:div>
            <w:div w:id="1119686161">
              <w:marLeft w:val="0"/>
              <w:marRight w:val="0"/>
              <w:marTop w:val="0"/>
              <w:marBottom w:val="0"/>
              <w:divBdr>
                <w:top w:val="none" w:sz="0" w:space="0" w:color="auto"/>
                <w:left w:val="none" w:sz="0" w:space="0" w:color="auto"/>
                <w:bottom w:val="none" w:sz="0" w:space="0" w:color="auto"/>
                <w:right w:val="none" w:sz="0" w:space="0" w:color="auto"/>
              </w:divBdr>
            </w:div>
            <w:div w:id="1554386416">
              <w:marLeft w:val="0"/>
              <w:marRight w:val="0"/>
              <w:marTop w:val="0"/>
              <w:marBottom w:val="0"/>
              <w:divBdr>
                <w:top w:val="none" w:sz="0" w:space="0" w:color="auto"/>
                <w:left w:val="none" w:sz="0" w:space="0" w:color="auto"/>
                <w:bottom w:val="none" w:sz="0" w:space="0" w:color="auto"/>
                <w:right w:val="none" w:sz="0" w:space="0" w:color="auto"/>
              </w:divBdr>
            </w:div>
            <w:div w:id="1725056998">
              <w:marLeft w:val="0"/>
              <w:marRight w:val="0"/>
              <w:marTop w:val="0"/>
              <w:marBottom w:val="0"/>
              <w:divBdr>
                <w:top w:val="none" w:sz="0" w:space="0" w:color="auto"/>
                <w:left w:val="none" w:sz="0" w:space="0" w:color="auto"/>
                <w:bottom w:val="none" w:sz="0" w:space="0" w:color="auto"/>
                <w:right w:val="none" w:sz="0" w:space="0" w:color="auto"/>
              </w:divBdr>
            </w:div>
            <w:div w:id="1917091328">
              <w:marLeft w:val="0"/>
              <w:marRight w:val="0"/>
              <w:marTop w:val="0"/>
              <w:marBottom w:val="0"/>
              <w:divBdr>
                <w:top w:val="none" w:sz="0" w:space="0" w:color="auto"/>
                <w:left w:val="none" w:sz="0" w:space="0" w:color="auto"/>
                <w:bottom w:val="none" w:sz="0" w:space="0" w:color="auto"/>
                <w:right w:val="none" w:sz="0" w:space="0" w:color="auto"/>
              </w:divBdr>
            </w:div>
            <w:div w:id="2077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41122">
      <w:bodyDiv w:val="1"/>
      <w:marLeft w:val="0"/>
      <w:marRight w:val="0"/>
      <w:marTop w:val="0"/>
      <w:marBottom w:val="0"/>
      <w:divBdr>
        <w:top w:val="none" w:sz="0" w:space="0" w:color="auto"/>
        <w:left w:val="none" w:sz="0" w:space="0" w:color="auto"/>
        <w:bottom w:val="none" w:sz="0" w:space="0" w:color="auto"/>
        <w:right w:val="none" w:sz="0" w:space="0" w:color="auto"/>
      </w:divBdr>
    </w:div>
    <w:div w:id="1809736928">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 w:id="1935820286">
      <w:bodyDiv w:val="1"/>
      <w:marLeft w:val="0"/>
      <w:marRight w:val="0"/>
      <w:marTop w:val="0"/>
      <w:marBottom w:val="0"/>
      <w:divBdr>
        <w:top w:val="none" w:sz="0" w:space="0" w:color="auto"/>
        <w:left w:val="none" w:sz="0" w:space="0" w:color="auto"/>
        <w:bottom w:val="none" w:sz="0" w:space="0" w:color="auto"/>
        <w:right w:val="none" w:sz="0" w:space="0" w:color="auto"/>
      </w:divBdr>
      <w:divsChild>
        <w:div w:id="105778430">
          <w:marLeft w:val="0"/>
          <w:marRight w:val="0"/>
          <w:marTop w:val="0"/>
          <w:marBottom w:val="0"/>
          <w:divBdr>
            <w:top w:val="none" w:sz="0" w:space="0" w:color="auto"/>
            <w:left w:val="none" w:sz="0" w:space="0" w:color="auto"/>
            <w:bottom w:val="none" w:sz="0" w:space="0" w:color="auto"/>
            <w:right w:val="none" w:sz="0" w:space="0" w:color="auto"/>
          </w:divBdr>
          <w:divsChild>
            <w:div w:id="625086009">
              <w:marLeft w:val="0"/>
              <w:marRight w:val="0"/>
              <w:marTop w:val="0"/>
              <w:marBottom w:val="0"/>
              <w:divBdr>
                <w:top w:val="none" w:sz="0" w:space="0" w:color="auto"/>
                <w:left w:val="none" w:sz="0" w:space="0" w:color="auto"/>
                <w:bottom w:val="none" w:sz="0" w:space="0" w:color="auto"/>
                <w:right w:val="none" w:sz="0" w:space="0" w:color="auto"/>
              </w:divBdr>
            </w:div>
            <w:div w:id="811487294">
              <w:marLeft w:val="0"/>
              <w:marRight w:val="0"/>
              <w:marTop w:val="0"/>
              <w:marBottom w:val="0"/>
              <w:divBdr>
                <w:top w:val="none" w:sz="0" w:space="0" w:color="auto"/>
                <w:left w:val="none" w:sz="0" w:space="0" w:color="auto"/>
                <w:bottom w:val="none" w:sz="0" w:space="0" w:color="auto"/>
                <w:right w:val="none" w:sz="0" w:space="0" w:color="auto"/>
              </w:divBdr>
            </w:div>
            <w:div w:id="174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7778">
      <w:bodyDiv w:val="1"/>
      <w:marLeft w:val="0"/>
      <w:marRight w:val="0"/>
      <w:marTop w:val="0"/>
      <w:marBottom w:val="0"/>
      <w:divBdr>
        <w:top w:val="none" w:sz="0" w:space="0" w:color="auto"/>
        <w:left w:val="none" w:sz="0" w:space="0" w:color="auto"/>
        <w:bottom w:val="none" w:sz="0" w:space="0" w:color="auto"/>
        <w:right w:val="none" w:sz="0" w:space="0" w:color="auto"/>
      </w:divBdr>
    </w:div>
    <w:div w:id="20589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yperlink" Target="http://oktyabrsky-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548E-0BED-4E7D-93B6-F52E2FCF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6135</Words>
  <Characters>34974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41027</CharactersWithSpaces>
  <SharedDoc>false</SharedDoc>
  <HLinks>
    <vt:vector size="12" baseType="variant">
      <vt:variant>
        <vt:i4>7471167</vt:i4>
      </vt:variant>
      <vt:variant>
        <vt:i4>3</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1704020</vt:i4>
      </vt:variant>
      <vt:variant>
        <vt:i4>0</vt:i4>
      </vt:variant>
      <vt:variant>
        <vt:i4>0</vt:i4>
      </vt:variant>
      <vt:variant>
        <vt:i4>5</vt:i4>
      </vt:variant>
      <vt:variant>
        <vt:lpwstr>consultantplus://offline/ref=1D4E32A31A176726FF77A9EFC32AC1AADF1A11E10915B9C2EAEB08B6420BA89D40859BD429157DACE57252E5F3UAyEH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Ольга</cp:lastModifiedBy>
  <cp:revision>9</cp:revision>
  <cp:lastPrinted>2021-11-15T05:16:00Z</cp:lastPrinted>
  <dcterms:created xsi:type="dcterms:W3CDTF">2021-10-14T07:40:00Z</dcterms:created>
  <dcterms:modified xsi:type="dcterms:W3CDTF">2021-11-15T05:24:00Z</dcterms:modified>
</cp:coreProperties>
</file>