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FC" w:rsidRPr="00156850" w:rsidRDefault="00F423FC" w:rsidP="005D3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50">
        <w:rPr>
          <w:rFonts w:ascii="Times New Roman" w:hAnsi="Times New Roman" w:cs="Times New Roman"/>
          <w:b/>
          <w:sz w:val="28"/>
          <w:szCs w:val="28"/>
        </w:rPr>
        <w:t>АДМИ</w:t>
      </w:r>
      <w:r w:rsidR="003A5D69">
        <w:rPr>
          <w:rFonts w:ascii="Times New Roman" w:hAnsi="Times New Roman" w:cs="Times New Roman"/>
          <w:b/>
          <w:sz w:val="28"/>
          <w:szCs w:val="28"/>
        </w:rPr>
        <w:t>Н</w:t>
      </w:r>
      <w:r w:rsidRPr="00156850">
        <w:rPr>
          <w:rFonts w:ascii="Times New Roman" w:hAnsi="Times New Roman" w:cs="Times New Roman"/>
          <w:b/>
          <w:sz w:val="28"/>
          <w:szCs w:val="28"/>
        </w:rPr>
        <w:t>ИСТРАЦИЯ ОКТЯБРЬСКОГО СЕЛЬСОВЕТА</w:t>
      </w:r>
    </w:p>
    <w:p w:rsidR="00F423FC" w:rsidRPr="00156850" w:rsidRDefault="00F423FC" w:rsidP="005D3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50">
        <w:rPr>
          <w:rFonts w:ascii="Times New Roman" w:hAnsi="Times New Roman" w:cs="Times New Roman"/>
          <w:b/>
          <w:sz w:val="28"/>
          <w:szCs w:val="28"/>
        </w:rPr>
        <w:t xml:space="preserve">БОГУЧАНСКОГО РАЙОНА </w:t>
      </w:r>
    </w:p>
    <w:p w:rsidR="00F423FC" w:rsidRPr="00F423FC" w:rsidRDefault="00F423FC" w:rsidP="005D3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5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F423FC" w:rsidRPr="00156850" w:rsidRDefault="00F423FC" w:rsidP="00F423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3FC" w:rsidRPr="00156850" w:rsidRDefault="00F423FC" w:rsidP="00F42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85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23FC" w:rsidRPr="00156850" w:rsidRDefault="001549AD" w:rsidP="00A954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15.12.202</w:t>
      </w:r>
      <w:r w:rsidR="00347769">
        <w:rPr>
          <w:rFonts w:ascii="Times New Roman" w:hAnsi="Times New Roman" w:cs="Times New Roman"/>
          <w:sz w:val="28"/>
          <w:szCs w:val="28"/>
        </w:rPr>
        <w:t>3</w:t>
      </w:r>
      <w:r w:rsidR="005D3305">
        <w:rPr>
          <w:rFonts w:ascii="Times New Roman" w:hAnsi="Times New Roman" w:cs="Times New Roman"/>
          <w:sz w:val="28"/>
          <w:szCs w:val="28"/>
        </w:rPr>
        <w:tab/>
      </w:r>
      <w:r w:rsidR="005D3305">
        <w:rPr>
          <w:rFonts w:ascii="Times New Roman" w:hAnsi="Times New Roman" w:cs="Times New Roman"/>
          <w:sz w:val="28"/>
          <w:szCs w:val="28"/>
        </w:rPr>
        <w:tab/>
      </w:r>
      <w:r w:rsidR="005D3305">
        <w:rPr>
          <w:rFonts w:ascii="Times New Roman" w:hAnsi="Times New Roman" w:cs="Times New Roman"/>
          <w:sz w:val="28"/>
          <w:szCs w:val="28"/>
        </w:rPr>
        <w:tab/>
      </w:r>
      <w:r w:rsidR="005D3305">
        <w:rPr>
          <w:rFonts w:ascii="Times New Roman" w:hAnsi="Times New Roman" w:cs="Times New Roman"/>
          <w:sz w:val="28"/>
          <w:szCs w:val="28"/>
        </w:rPr>
        <w:tab/>
      </w:r>
      <w:r w:rsidR="005D3305">
        <w:rPr>
          <w:rFonts w:ascii="Times New Roman" w:hAnsi="Times New Roman" w:cs="Times New Roman"/>
          <w:sz w:val="28"/>
          <w:szCs w:val="28"/>
        </w:rPr>
        <w:tab/>
      </w:r>
      <w:r w:rsidR="005D3305">
        <w:rPr>
          <w:rFonts w:ascii="Times New Roman" w:hAnsi="Times New Roman" w:cs="Times New Roman"/>
          <w:sz w:val="28"/>
          <w:szCs w:val="28"/>
        </w:rPr>
        <w:tab/>
      </w:r>
      <w:r w:rsidR="005D3305">
        <w:rPr>
          <w:rFonts w:ascii="Times New Roman" w:hAnsi="Times New Roman" w:cs="Times New Roman"/>
          <w:sz w:val="28"/>
          <w:szCs w:val="28"/>
        </w:rPr>
        <w:tab/>
      </w:r>
      <w:r w:rsidR="005D3305">
        <w:rPr>
          <w:rFonts w:ascii="Times New Roman" w:hAnsi="Times New Roman" w:cs="Times New Roman"/>
          <w:sz w:val="28"/>
          <w:szCs w:val="28"/>
        </w:rPr>
        <w:tab/>
      </w:r>
      <w:r w:rsidR="005D3305">
        <w:rPr>
          <w:rFonts w:ascii="Times New Roman" w:hAnsi="Times New Roman" w:cs="Times New Roman"/>
          <w:sz w:val="28"/>
          <w:szCs w:val="28"/>
        </w:rPr>
        <w:tab/>
      </w:r>
      <w:r w:rsidR="005D33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1</w:t>
      </w:r>
      <w:r w:rsidR="00347769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/1</w:t>
      </w:r>
      <w:r w:rsidR="00F423FC" w:rsidRPr="00156850">
        <w:rPr>
          <w:rFonts w:ascii="Times New Roman" w:hAnsi="Times New Roman" w:cs="Times New Roman"/>
          <w:sz w:val="28"/>
          <w:szCs w:val="28"/>
        </w:rPr>
        <w:t>-п</w:t>
      </w:r>
    </w:p>
    <w:p w:rsidR="00F423FC" w:rsidRPr="00077EB2" w:rsidRDefault="00F423FC" w:rsidP="00F423FC">
      <w:pPr>
        <w:widowControl w:val="0"/>
        <w:tabs>
          <w:tab w:val="right" w:pos="7705"/>
          <w:tab w:val="right" w:pos="7797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«Об утверждении методики прогнозирования поступлений доходов в бюджет муниципального об</w:t>
      </w:r>
      <w:r w:rsidR="003A5D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азования Октябрьского сельсовета Богучанского района Красноярского края</w:t>
      </w:r>
      <w:r w:rsidRPr="00077E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F423FC" w:rsidRPr="00077EB2" w:rsidRDefault="00F423FC" w:rsidP="00F423FC">
      <w:pPr>
        <w:widowControl w:val="0"/>
        <w:tabs>
          <w:tab w:val="right" w:pos="7705"/>
          <w:tab w:val="right" w:pos="7797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423FC" w:rsidRPr="00077EB2" w:rsidRDefault="00F423FC" w:rsidP="00F423FC">
      <w:pPr>
        <w:widowControl w:val="0"/>
        <w:tabs>
          <w:tab w:val="right" w:pos="7705"/>
          <w:tab w:val="right" w:pos="7797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A5D69" w:rsidRDefault="003A5D69" w:rsidP="00F423FC">
      <w:pPr>
        <w:widowControl w:val="0"/>
        <w:tabs>
          <w:tab w:val="right" w:pos="7705"/>
          <w:tab w:val="right" w:pos="7797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ab/>
      </w:r>
      <w:r w:rsidR="00F423FC" w:rsidRPr="00077EB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соответствии с</w:t>
      </w:r>
      <w:r w:rsidR="00F423F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п.1 ст.16.1 Бюджетного кодекса РФ, постановлением Правительства РФ от 23.06.2016 г. № 574 «Об общих требованиях к методике прогнозирования поступлений доходов в бюджеты бюджетной системы РФ», Администрация</w:t>
      </w:r>
      <w:r w:rsidR="00F423FC" w:rsidRPr="00077EB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Октябрьского сельсовета, </w:t>
      </w:r>
    </w:p>
    <w:p w:rsidR="003A5D69" w:rsidRDefault="003A5D69" w:rsidP="00F423FC">
      <w:pPr>
        <w:widowControl w:val="0"/>
        <w:tabs>
          <w:tab w:val="right" w:pos="7705"/>
          <w:tab w:val="right" w:pos="7797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F423FC" w:rsidRPr="003A5D69" w:rsidRDefault="00F423FC" w:rsidP="00F423FC">
      <w:pPr>
        <w:widowControl w:val="0"/>
        <w:tabs>
          <w:tab w:val="right" w:pos="7705"/>
          <w:tab w:val="right" w:pos="7797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3A5D6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ПОСТАНОВЛЯЮ:</w:t>
      </w:r>
    </w:p>
    <w:p w:rsidR="00F423FC" w:rsidRDefault="00F423FC" w:rsidP="00F423FC">
      <w:pPr>
        <w:widowControl w:val="0"/>
        <w:numPr>
          <w:ilvl w:val="0"/>
          <w:numId w:val="1"/>
        </w:numPr>
        <w:spacing w:after="0" w:line="317" w:lineRule="exact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Утвердить прилагаемую методику прогнозирования поступлений доходов в бюджет муниципального образования Октябрьского сельсовета Богучанского р</w:t>
      </w:r>
      <w:r w:rsidR="001549A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айона Красноярского края на 202</w:t>
      </w:r>
      <w:r w:rsidR="0034776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4</w:t>
      </w:r>
      <w:r w:rsidR="001549A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год и плановый период 202</w:t>
      </w:r>
      <w:r w:rsidR="0034776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5</w:t>
      </w:r>
      <w:r w:rsidR="001549A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-202</w:t>
      </w:r>
      <w:r w:rsidR="0034776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годов согласно приложению.</w:t>
      </w:r>
    </w:p>
    <w:p w:rsidR="00F423FC" w:rsidRDefault="00F423FC" w:rsidP="00F423FC">
      <w:pPr>
        <w:widowControl w:val="0"/>
        <w:numPr>
          <w:ilvl w:val="0"/>
          <w:numId w:val="1"/>
        </w:numPr>
        <w:spacing w:after="0" w:line="317" w:lineRule="exact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77EB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со дня его подписания и распространяется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правоотношения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возникающие </w:t>
      </w:r>
      <w:r w:rsidRPr="00077EB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 1 ян</w:t>
      </w:r>
      <w:r w:rsidR="005F3E8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варя 202</w:t>
      </w:r>
      <w:r w:rsidR="0034776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4</w:t>
      </w:r>
      <w:r w:rsidRPr="00077EB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года.</w:t>
      </w:r>
    </w:p>
    <w:p w:rsidR="005F3E81" w:rsidRPr="005F3E81" w:rsidRDefault="001549AD" w:rsidP="00F423FC">
      <w:pPr>
        <w:widowControl w:val="0"/>
        <w:numPr>
          <w:ilvl w:val="0"/>
          <w:numId w:val="1"/>
        </w:numPr>
        <w:spacing w:after="0" w:line="317" w:lineRule="exact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="003A5D6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менить Постановление № </w:t>
      </w:r>
      <w:r w:rsidR="005D330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1</w:t>
      </w:r>
      <w:r w:rsidR="0034776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32</w:t>
      </w:r>
      <w:r w:rsidR="005D330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/1-п от 15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.1</w:t>
      </w:r>
      <w:r w:rsidR="005D330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2.202</w:t>
      </w:r>
      <w:r w:rsidR="0034776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</w:t>
      </w:r>
      <w:r w:rsidR="005F3E8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</w:t>
      </w:r>
      <w:r w:rsidR="005F3E81" w:rsidRPr="005F3E8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. </w:t>
      </w:r>
      <w:r w:rsidR="005F3E81" w:rsidRPr="005F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методики прогнозирования поступлений доходов в бюджет муниципального об</w:t>
      </w:r>
      <w:r w:rsidR="003A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F3E81" w:rsidRPr="005F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 Октябрьского сельсовета Богучанского района Красноярского края».</w:t>
      </w:r>
    </w:p>
    <w:p w:rsidR="00F423FC" w:rsidRDefault="00F423FC" w:rsidP="00F423FC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F423FC" w:rsidRDefault="00F423FC" w:rsidP="00F423FC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423FC" w:rsidRPr="00077EB2" w:rsidRDefault="00F423FC" w:rsidP="00F423FC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423FC" w:rsidRPr="00077EB2" w:rsidRDefault="00F423FC" w:rsidP="00F4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23FC" w:rsidRPr="00077EB2" w:rsidRDefault="00486840" w:rsidP="00F423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423FC" w:rsidRPr="00077EB2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Октябрьского</w:t>
      </w:r>
      <w:r w:rsidR="00F423FC" w:rsidRPr="000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</w:t>
      </w:r>
      <w:r w:rsidR="005D3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3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3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3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3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3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49AD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Самонь</w:t>
      </w:r>
    </w:p>
    <w:p w:rsidR="00F423FC" w:rsidRPr="00156850" w:rsidRDefault="00F423FC" w:rsidP="00F423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23FC" w:rsidRPr="00156850" w:rsidRDefault="00F423FC" w:rsidP="00F423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4599" w:rsidRDefault="00347769"/>
    <w:sectPr w:rsidR="004B4599" w:rsidSect="0047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22DD8"/>
    <w:multiLevelType w:val="hybridMultilevel"/>
    <w:tmpl w:val="C87266B6"/>
    <w:lvl w:ilvl="0" w:tplc="9328D09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9E9"/>
    <w:rsid w:val="001549AD"/>
    <w:rsid w:val="002504A7"/>
    <w:rsid w:val="00347769"/>
    <w:rsid w:val="003A5D69"/>
    <w:rsid w:val="00476235"/>
    <w:rsid w:val="00486840"/>
    <w:rsid w:val="00580F8B"/>
    <w:rsid w:val="005D3305"/>
    <w:rsid w:val="005F3E81"/>
    <w:rsid w:val="007A29E9"/>
    <w:rsid w:val="009B61A7"/>
    <w:rsid w:val="00A95424"/>
    <w:rsid w:val="00C4132D"/>
    <w:rsid w:val="00D6400D"/>
    <w:rsid w:val="00DE607B"/>
    <w:rsid w:val="00F42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USER7654</dc:creator>
  <cp:lastModifiedBy>Admin</cp:lastModifiedBy>
  <cp:revision>4</cp:revision>
  <cp:lastPrinted>2023-03-29T05:53:00Z</cp:lastPrinted>
  <dcterms:created xsi:type="dcterms:W3CDTF">2023-03-29T02:31:00Z</dcterms:created>
  <dcterms:modified xsi:type="dcterms:W3CDTF">2025-03-27T05:26:00Z</dcterms:modified>
</cp:coreProperties>
</file>